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8FCB" w14:textId="0BE1FF3B" w:rsidR="00A30883" w:rsidRPr="0085077F" w:rsidRDefault="004D72CE" w:rsidP="00A30883">
      <w:pPr>
        <w:jc w:val="center"/>
      </w:pPr>
      <w:r w:rsidRPr="0085077F">
        <w:rPr>
          <w:noProof/>
        </w:rPr>
        <w:drawing>
          <wp:anchor distT="0" distB="0" distL="114300" distR="114300" simplePos="0" relativeHeight="251657728" behindDoc="1" locked="0" layoutInCell="1" allowOverlap="1" wp14:anchorId="6262E493" wp14:editId="1D18F07D">
            <wp:simplePos x="0" y="0"/>
            <wp:positionH relativeFrom="column">
              <wp:posOffset>1577340</wp:posOffset>
            </wp:positionH>
            <wp:positionV relativeFrom="paragraph">
              <wp:align>bottom</wp:align>
            </wp:positionV>
            <wp:extent cx="3886200" cy="355600"/>
            <wp:effectExtent l="0" t="0" r="0" b="0"/>
            <wp:wrapNone/>
            <wp:docPr id="2" name="Picture 1" descr="C:\Users\LANDERSO\Documents\Liberal Arts\College Business\Logos\CollegePrimary\LSUS College A&amp;S Signature_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DERSO\Documents\Liberal Arts\College Business\Logos\CollegePrimary\LSUS College A&amp;S Signature_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703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043"/>
        <w:gridCol w:w="1822"/>
        <w:gridCol w:w="1072"/>
        <w:gridCol w:w="1505"/>
        <w:gridCol w:w="348"/>
        <w:gridCol w:w="654"/>
        <w:gridCol w:w="1348"/>
        <w:gridCol w:w="1083"/>
      </w:tblGrid>
      <w:tr w:rsidR="00A30883" w:rsidRPr="0085077F" w14:paraId="56DF4023" w14:textId="77777777" w:rsidTr="00DF1F65">
        <w:trPr>
          <w:jc w:val="center"/>
        </w:trPr>
        <w:tc>
          <w:tcPr>
            <w:tcW w:w="11703" w:type="dxa"/>
            <w:gridSpan w:val="9"/>
          </w:tcPr>
          <w:tbl>
            <w:tblPr>
              <w:tblW w:w="11106" w:type="dxa"/>
              <w:jc w:val="center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06"/>
            </w:tblGrid>
            <w:tr w:rsidR="004348FF" w:rsidRPr="0085077F" w14:paraId="2A5BA024" w14:textId="77777777" w:rsidTr="004348FF">
              <w:trPr>
                <w:trHeight w:val="211"/>
                <w:jc w:val="center"/>
              </w:trPr>
              <w:tc>
                <w:tcPr>
                  <w:tcW w:w="11106" w:type="dxa"/>
                  <w:hideMark/>
                </w:tcPr>
                <w:p w14:paraId="1DDC6000" w14:textId="77777777" w:rsidR="004348FF" w:rsidRPr="0085077F" w:rsidRDefault="004348FF" w:rsidP="004348FF">
                  <w:pPr>
                    <w:spacing w:after="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85077F">
                    <w:rPr>
                      <w:rFonts w:ascii="Arial Rounded MT Bold" w:hAnsi="Arial Rounded MT Bold"/>
                      <w:sz w:val="20"/>
                      <w:szCs w:val="20"/>
                    </w:rPr>
                    <w:t>School of Mathematics and Sciences</w:t>
                  </w:r>
                </w:p>
              </w:tc>
            </w:tr>
            <w:tr w:rsidR="004348FF" w:rsidRPr="0085077F" w14:paraId="281D5F41" w14:textId="77777777" w:rsidTr="004348FF">
              <w:trPr>
                <w:trHeight w:val="422"/>
                <w:jc w:val="center"/>
              </w:trPr>
              <w:tc>
                <w:tcPr>
                  <w:tcW w:w="11106" w:type="dxa"/>
                  <w:hideMark/>
                </w:tcPr>
                <w:p w14:paraId="181B4B24" w14:textId="77777777" w:rsidR="004348FF" w:rsidRPr="0085077F" w:rsidRDefault="004348FF" w:rsidP="004348FF">
                  <w:pPr>
                    <w:spacing w:after="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85077F">
                    <w:rPr>
                      <w:rFonts w:ascii="Arial Rounded MT Bold" w:hAnsi="Arial Rounded MT Bold"/>
                      <w:sz w:val="20"/>
                      <w:szCs w:val="20"/>
                    </w:rPr>
                    <w:t>Bachelor of Science in Biological Sciences</w:t>
                  </w:r>
                </w:p>
                <w:p w14:paraId="6A1E512F" w14:textId="77777777" w:rsidR="004348FF" w:rsidRPr="0085077F" w:rsidRDefault="004348FF" w:rsidP="004348FF">
                  <w:pPr>
                    <w:spacing w:after="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85077F">
                    <w:rPr>
                      <w:rFonts w:ascii="Arial Rounded MT Bold" w:hAnsi="Arial Rounded MT Bold"/>
                      <w:sz w:val="20"/>
                      <w:szCs w:val="20"/>
                    </w:rPr>
                    <w:t>Concentration in Forensic Science</w:t>
                  </w:r>
                </w:p>
              </w:tc>
            </w:tr>
          </w:tbl>
          <w:p w14:paraId="09DBF8AA" w14:textId="77777777" w:rsidR="00A30883" w:rsidRPr="0085077F" w:rsidRDefault="00A30883" w:rsidP="00565BB5">
            <w:pPr>
              <w:spacing w:after="0"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5077F" w:rsidRPr="0085077F" w14:paraId="76CF27FB" w14:textId="77777777" w:rsidTr="00DF1F65">
        <w:trPr>
          <w:jc w:val="center"/>
        </w:trPr>
        <w:tc>
          <w:tcPr>
            <w:tcW w:w="8564" w:type="dxa"/>
            <w:gridSpan w:val="5"/>
            <w:tcBorders>
              <w:bottom w:val="single" w:sz="4" w:space="0" w:color="auto"/>
              <w:right w:val="nil"/>
            </w:tcBorders>
          </w:tcPr>
          <w:p w14:paraId="4DAC6943" w14:textId="77777777" w:rsidR="00A30883" w:rsidRPr="0085077F" w:rsidRDefault="00A30883" w:rsidP="00DF1F65">
            <w:pPr>
              <w:spacing w:before="240" w:after="0" w:line="276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85077F">
              <w:rPr>
                <w:rFonts w:ascii="Arial Rounded MT Bold" w:hAnsi="Arial Rounded MT Bold"/>
                <w:sz w:val="20"/>
                <w:szCs w:val="20"/>
              </w:rPr>
              <w:t xml:space="preserve">Name:     </w:t>
            </w:r>
          </w:p>
        </w:tc>
        <w:tc>
          <w:tcPr>
            <w:tcW w:w="3139" w:type="dxa"/>
            <w:gridSpan w:val="4"/>
            <w:tcBorders>
              <w:left w:val="nil"/>
              <w:bottom w:val="single" w:sz="4" w:space="0" w:color="auto"/>
            </w:tcBorders>
          </w:tcPr>
          <w:p w14:paraId="6A4F146A" w14:textId="77777777" w:rsidR="00A30883" w:rsidRPr="0085077F" w:rsidRDefault="00A30883" w:rsidP="00DF1F65">
            <w:pPr>
              <w:spacing w:before="240" w:after="0" w:line="276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85077F">
              <w:rPr>
                <w:rFonts w:ascii="Arial Rounded MT Bold" w:hAnsi="Arial Rounded MT Bold"/>
                <w:sz w:val="20"/>
                <w:szCs w:val="20"/>
              </w:rPr>
              <w:t xml:space="preserve">ID:  </w:t>
            </w:r>
          </w:p>
        </w:tc>
      </w:tr>
      <w:tr w:rsidR="0085077F" w:rsidRPr="0085077F" w14:paraId="268D6079" w14:textId="77777777" w:rsidTr="00DF1F65">
        <w:trPr>
          <w:jc w:val="center"/>
        </w:trPr>
        <w:tc>
          <w:tcPr>
            <w:tcW w:w="8564" w:type="dxa"/>
            <w:gridSpan w:val="5"/>
            <w:tcBorders>
              <w:bottom w:val="single" w:sz="4" w:space="0" w:color="auto"/>
              <w:right w:val="nil"/>
            </w:tcBorders>
          </w:tcPr>
          <w:p w14:paraId="043DC398" w14:textId="77777777" w:rsidR="00A30883" w:rsidRPr="0085077F" w:rsidRDefault="00A30883" w:rsidP="00DF1F65">
            <w:pPr>
              <w:spacing w:before="240" w:after="0" w:line="276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85077F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</w:p>
        </w:tc>
        <w:tc>
          <w:tcPr>
            <w:tcW w:w="3139" w:type="dxa"/>
            <w:gridSpan w:val="4"/>
            <w:tcBorders>
              <w:left w:val="nil"/>
              <w:bottom w:val="single" w:sz="4" w:space="0" w:color="auto"/>
            </w:tcBorders>
          </w:tcPr>
          <w:p w14:paraId="508557FD" w14:textId="77777777" w:rsidR="00A30883" w:rsidRPr="0085077F" w:rsidRDefault="00A30883" w:rsidP="00861FAE">
            <w:pPr>
              <w:spacing w:before="240" w:after="0" w:line="276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85077F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  <w:r w:rsidR="00AA0D18" w:rsidRPr="0085077F">
              <w:rPr>
                <w:rFonts w:ascii="Arial Rounded MT Bold" w:hAnsi="Arial Rounded MT Bold"/>
                <w:sz w:val="20"/>
                <w:szCs w:val="20"/>
              </w:rPr>
              <w:t>20</w:t>
            </w:r>
            <w:r w:rsidR="001A1FEA" w:rsidRPr="0085077F">
              <w:rPr>
                <w:rFonts w:ascii="Arial Rounded MT Bold" w:hAnsi="Arial Rounded MT Bold"/>
                <w:sz w:val="20"/>
                <w:szCs w:val="20"/>
              </w:rPr>
              <w:t>2</w:t>
            </w:r>
            <w:r w:rsidR="00F5168B" w:rsidRPr="0085077F">
              <w:rPr>
                <w:rFonts w:ascii="Arial Rounded MT Bold" w:hAnsi="Arial Rounded MT Bold"/>
                <w:sz w:val="20"/>
                <w:szCs w:val="20"/>
              </w:rPr>
              <w:t>4</w:t>
            </w:r>
            <w:r w:rsidR="00861FAE" w:rsidRPr="0085077F">
              <w:rPr>
                <w:rFonts w:ascii="Arial Rounded MT Bold" w:hAnsi="Arial Rounded MT Bold"/>
                <w:sz w:val="20"/>
                <w:szCs w:val="20"/>
              </w:rPr>
              <w:t>-2</w:t>
            </w:r>
            <w:r w:rsidR="00F5168B" w:rsidRPr="0085077F">
              <w:rPr>
                <w:rFonts w:ascii="Arial Rounded MT Bold" w:hAnsi="Arial Rounded MT Bold"/>
                <w:sz w:val="20"/>
                <w:szCs w:val="20"/>
              </w:rPr>
              <w:t>5</w:t>
            </w:r>
          </w:p>
        </w:tc>
      </w:tr>
      <w:tr w:rsidR="0085077F" w:rsidRPr="0085077F" w14:paraId="6D114A03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D9D9D9"/>
          </w:tcPr>
          <w:p w14:paraId="18BADA73" w14:textId="77777777" w:rsidR="001C0A65" w:rsidRPr="0085077F" w:rsidRDefault="00F729C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Board of Regents </w:t>
            </w:r>
            <w:r w:rsidR="001C0A65" w:rsidRPr="0085077F">
              <w:rPr>
                <w:rFonts w:ascii="Arial Narrow" w:hAnsi="Arial Narrow"/>
                <w:sz w:val="20"/>
                <w:szCs w:val="20"/>
              </w:rPr>
              <w:t xml:space="preserve">General Education – </w:t>
            </w:r>
            <w:r w:rsidR="004F0117" w:rsidRPr="0085077F">
              <w:rPr>
                <w:rFonts w:ascii="Arial Narrow" w:hAnsi="Arial Narrow"/>
                <w:sz w:val="20"/>
                <w:szCs w:val="20"/>
              </w:rPr>
              <w:t>39</w:t>
            </w:r>
            <w:r w:rsidR="001C0A65" w:rsidRPr="0085077F">
              <w:rPr>
                <w:rFonts w:ascii="Arial Narrow" w:hAnsi="Arial Narrow"/>
                <w:sz w:val="20"/>
                <w:szCs w:val="20"/>
              </w:rPr>
              <w:t xml:space="preserve"> Hours*</w:t>
            </w:r>
          </w:p>
        </w:tc>
        <w:tc>
          <w:tcPr>
            <w:tcW w:w="4938" w:type="dxa"/>
            <w:gridSpan w:val="5"/>
            <w:tcBorders>
              <w:left w:val="triple" w:sz="4" w:space="0" w:color="auto"/>
            </w:tcBorders>
            <w:shd w:val="clear" w:color="auto" w:fill="D9D9D9"/>
          </w:tcPr>
          <w:p w14:paraId="535B351C" w14:textId="77777777" w:rsidR="001C0A65" w:rsidRPr="0085077F" w:rsidRDefault="004F0117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Core</w:t>
            </w:r>
            <w:r w:rsidR="00D0111B" w:rsidRPr="0085077F">
              <w:rPr>
                <w:rFonts w:ascii="Arial Narrow" w:hAnsi="Arial Narrow"/>
                <w:sz w:val="20"/>
                <w:szCs w:val="20"/>
              </w:rPr>
              <w:t xml:space="preserve"> Requirements</w:t>
            </w:r>
            <w:r w:rsidR="007002C9" w:rsidRPr="0085077F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85077F">
              <w:rPr>
                <w:rFonts w:ascii="Arial Narrow" w:hAnsi="Arial Narrow"/>
                <w:sz w:val="20"/>
                <w:szCs w:val="20"/>
              </w:rPr>
              <w:t>23</w:t>
            </w:r>
            <w:r w:rsidR="007002C9" w:rsidRPr="0085077F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85077F" w:rsidRPr="0085077F" w14:paraId="6D731E0B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D9D9D9"/>
          </w:tcPr>
          <w:p w14:paraId="4B5142EF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1043" w:type="dxa"/>
            <w:shd w:val="clear" w:color="auto" w:fill="D9D9D9"/>
          </w:tcPr>
          <w:p w14:paraId="0781AFC2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822" w:type="dxa"/>
            <w:shd w:val="clear" w:color="auto" w:fill="D9D9D9"/>
          </w:tcPr>
          <w:p w14:paraId="15404C4B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D9D9D9"/>
          </w:tcPr>
          <w:p w14:paraId="5EBB902B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D9D9D9"/>
          </w:tcPr>
          <w:p w14:paraId="5C96A0EE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360" w:type="dxa"/>
            <w:shd w:val="clear" w:color="auto" w:fill="D9D9D9"/>
          </w:tcPr>
          <w:p w14:paraId="19A8A61A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348" w:type="dxa"/>
            <w:shd w:val="clear" w:color="auto" w:fill="D9D9D9"/>
          </w:tcPr>
          <w:p w14:paraId="75F8EC8A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1083" w:type="dxa"/>
            <w:shd w:val="clear" w:color="auto" w:fill="D9D9D9"/>
          </w:tcPr>
          <w:p w14:paraId="699753B4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85077F" w:rsidRPr="0085077F" w14:paraId="201541C9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74547D4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I. ENGLISH COMPOSITION (6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68574BE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110L</w:t>
            </w:r>
          </w:p>
        </w:tc>
        <w:tc>
          <w:tcPr>
            <w:tcW w:w="360" w:type="dxa"/>
            <w:shd w:val="clear" w:color="auto" w:fill="auto"/>
          </w:tcPr>
          <w:p w14:paraId="7808F7BF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0B15581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CE248F2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3B75574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6A8975A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   English 105</w:t>
            </w:r>
          </w:p>
        </w:tc>
        <w:tc>
          <w:tcPr>
            <w:tcW w:w="1043" w:type="dxa"/>
            <w:shd w:val="clear" w:color="auto" w:fill="auto"/>
          </w:tcPr>
          <w:p w14:paraId="3672E234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705CC59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321651B5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1D496AC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120L</w:t>
            </w:r>
          </w:p>
        </w:tc>
        <w:tc>
          <w:tcPr>
            <w:tcW w:w="360" w:type="dxa"/>
            <w:shd w:val="clear" w:color="auto" w:fill="auto"/>
          </w:tcPr>
          <w:p w14:paraId="24929FA6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28037C1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8BC87ED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06B03DA1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0B56327D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   English 115</w:t>
            </w:r>
          </w:p>
        </w:tc>
        <w:tc>
          <w:tcPr>
            <w:tcW w:w="1043" w:type="dxa"/>
            <w:shd w:val="clear" w:color="auto" w:fill="auto"/>
          </w:tcPr>
          <w:p w14:paraId="04DB95BE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770C5391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2EEECEB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1A7C6798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210</w:t>
            </w:r>
          </w:p>
        </w:tc>
        <w:tc>
          <w:tcPr>
            <w:tcW w:w="360" w:type="dxa"/>
            <w:shd w:val="clear" w:color="auto" w:fill="auto"/>
          </w:tcPr>
          <w:p w14:paraId="319EFF65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3BB8A2FA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5513021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2BB23A9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32390296" w14:textId="77777777" w:rsidR="00F94F1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II. SOCIAL/BEHAVIORAL SCIENCES (6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5024F7B4" w14:textId="77777777" w:rsidR="00F94F1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17"/>
                <w:szCs w:val="17"/>
              </w:rPr>
              <w:t>BIOS 222/222L or 224/224L</w:t>
            </w:r>
          </w:p>
        </w:tc>
        <w:tc>
          <w:tcPr>
            <w:tcW w:w="360" w:type="dxa"/>
            <w:shd w:val="clear" w:color="auto" w:fill="auto"/>
          </w:tcPr>
          <w:p w14:paraId="353F8B9C" w14:textId="77777777" w:rsidR="00F94F1D" w:rsidRPr="0085077F" w:rsidRDefault="004F0117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14:paraId="61DBA3A1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2214E06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F55DAD8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3053B7F4" w14:textId="77777777" w:rsidR="004F0117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16C4CFE7" w14:textId="77777777" w:rsidR="004F0117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363</w:t>
            </w:r>
          </w:p>
        </w:tc>
        <w:tc>
          <w:tcPr>
            <w:tcW w:w="360" w:type="dxa"/>
            <w:shd w:val="clear" w:color="auto" w:fill="auto"/>
          </w:tcPr>
          <w:p w14:paraId="1768969B" w14:textId="77777777" w:rsidR="004F0117" w:rsidRPr="0085077F" w:rsidRDefault="004F0117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226668F0" w14:textId="77777777" w:rsidR="004F0117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DD4949B" w14:textId="77777777" w:rsidR="004F0117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459B5DFE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4BB976D2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34ED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2B61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024C2CCA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3F5F014C" w14:textId="77777777" w:rsidR="002E45C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363L</w:t>
            </w:r>
          </w:p>
        </w:tc>
        <w:tc>
          <w:tcPr>
            <w:tcW w:w="360" w:type="dxa"/>
            <w:shd w:val="clear" w:color="auto" w:fill="auto"/>
          </w:tcPr>
          <w:p w14:paraId="3AC19821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2FF5FA76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A965DDB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03FA96F8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7471C564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14:paraId="4BAE91A7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0316851E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11FD946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8324E31" w14:textId="77777777" w:rsidR="00F94F1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430</w:t>
            </w:r>
          </w:p>
        </w:tc>
        <w:tc>
          <w:tcPr>
            <w:tcW w:w="360" w:type="dxa"/>
            <w:shd w:val="clear" w:color="auto" w:fill="auto"/>
          </w:tcPr>
          <w:p w14:paraId="4CEE8F6F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770162CC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B382546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5B189522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3F7E65D6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III. MATHEMATICS</w:t>
            </w:r>
            <w:r w:rsidR="003B2EA2" w:rsidRPr="0085077F">
              <w:rPr>
                <w:rFonts w:ascii="Arial Narrow" w:hAnsi="Arial Narrow"/>
                <w:sz w:val="20"/>
                <w:szCs w:val="20"/>
              </w:rPr>
              <w:t xml:space="preserve"> / ANALYTICAL REASONING</w:t>
            </w:r>
            <w:r w:rsidRPr="0085077F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8E6BF5" w:rsidRPr="0085077F">
              <w:rPr>
                <w:rFonts w:ascii="Arial Narrow" w:hAnsi="Arial Narrow"/>
                <w:sz w:val="20"/>
                <w:szCs w:val="20"/>
              </w:rPr>
              <w:t>6</w:t>
            </w:r>
            <w:r w:rsidRPr="0085077F">
              <w:rPr>
                <w:rFonts w:ascii="Arial Narrow" w:hAnsi="Arial Narrow"/>
                <w:sz w:val="20"/>
                <w:szCs w:val="20"/>
              </w:rPr>
              <w:t xml:space="preserve">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6F158FFE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4F0117" w:rsidRPr="0085077F">
              <w:rPr>
                <w:rFonts w:ascii="Arial Narrow" w:hAnsi="Arial Narrow"/>
                <w:sz w:val="20"/>
                <w:szCs w:val="20"/>
              </w:rPr>
              <w:t>430L</w:t>
            </w:r>
          </w:p>
        </w:tc>
        <w:tc>
          <w:tcPr>
            <w:tcW w:w="360" w:type="dxa"/>
            <w:shd w:val="clear" w:color="auto" w:fill="auto"/>
          </w:tcPr>
          <w:p w14:paraId="2941E787" w14:textId="77777777" w:rsidR="002E45CD" w:rsidRPr="0085077F" w:rsidRDefault="004F0117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14:paraId="605C0161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4ADD030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509EF594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591E0F11" w14:textId="77777777" w:rsidR="002E45CD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0304E8" w:rsidRPr="0085077F">
              <w:rPr>
                <w:rFonts w:ascii="Arial Narrow" w:hAnsi="Arial Narrow"/>
                <w:sz w:val="20"/>
                <w:szCs w:val="20"/>
              </w:rPr>
              <w:t>MATH 121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F795" w14:textId="77777777" w:rsidR="002E45CD" w:rsidRPr="0085077F" w:rsidRDefault="005D575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B0B5D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7ABFA88D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5B22B26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440</w:t>
            </w:r>
          </w:p>
        </w:tc>
        <w:tc>
          <w:tcPr>
            <w:tcW w:w="360" w:type="dxa"/>
            <w:shd w:val="clear" w:color="auto" w:fill="auto"/>
          </w:tcPr>
          <w:p w14:paraId="3F2E2972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68F8CFAE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C443B2D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67E23D9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7D400C7F" w14:textId="77777777" w:rsidR="00F94F1D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0304E8" w:rsidRPr="0085077F">
              <w:rPr>
                <w:rFonts w:ascii="Arial Narrow" w:hAnsi="Arial Narrow"/>
                <w:sz w:val="20"/>
                <w:szCs w:val="20"/>
              </w:rPr>
              <w:t>MATH 122</w:t>
            </w:r>
          </w:p>
        </w:tc>
        <w:tc>
          <w:tcPr>
            <w:tcW w:w="1043" w:type="dxa"/>
            <w:shd w:val="clear" w:color="auto" w:fill="auto"/>
          </w:tcPr>
          <w:p w14:paraId="1D2C6D42" w14:textId="77777777" w:rsidR="00F94F1D" w:rsidRPr="0085077F" w:rsidRDefault="000304E8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4C68400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566D88E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32A4536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440L</w:t>
            </w:r>
          </w:p>
        </w:tc>
        <w:tc>
          <w:tcPr>
            <w:tcW w:w="360" w:type="dxa"/>
            <w:shd w:val="clear" w:color="auto" w:fill="auto"/>
          </w:tcPr>
          <w:p w14:paraId="47ADF80B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78118626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53545CE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7D237A07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103232AC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IV. NATURAL SCIENCES (9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0CEA71B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495</w:t>
            </w:r>
          </w:p>
        </w:tc>
        <w:tc>
          <w:tcPr>
            <w:tcW w:w="360" w:type="dxa"/>
            <w:shd w:val="clear" w:color="auto" w:fill="auto"/>
          </w:tcPr>
          <w:p w14:paraId="42EDA09C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3137466E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095C7EC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7D8A44A8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550D61D1" w14:textId="77777777" w:rsidR="00C33283" w:rsidRPr="0085077F" w:rsidRDefault="00E63EF8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</w:t>
            </w:r>
            <w:r w:rsidR="00C33283" w:rsidRPr="0085077F">
              <w:rPr>
                <w:rFonts w:ascii="Arial Narrow" w:hAnsi="Arial Narrow"/>
                <w:sz w:val="20"/>
                <w:szCs w:val="20"/>
              </w:rPr>
              <w:t xml:space="preserve"> 110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E71C1" w14:textId="77777777" w:rsidR="00C33283" w:rsidRPr="0085077F" w:rsidRDefault="00C33283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E95C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041B25CC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 w:val="restart"/>
            <w:tcBorders>
              <w:left w:val="triple" w:sz="4" w:space="0" w:color="auto"/>
            </w:tcBorders>
            <w:shd w:val="clear" w:color="auto" w:fill="auto"/>
          </w:tcPr>
          <w:p w14:paraId="2085BF81" w14:textId="77777777" w:rsidR="00C33283" w:rsidRPr="0085077F" w:rsidRDefault="00C33283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Concentration – </w:t>
            </w:r>
            <w:r w:rsidR="004F0117" w:rsidRPr="0085077F">
              <w:rPr>
                <w:rFonts w:ascii="Arial Narrow" w:hAnsi="Arial Narrow"/>
                <w:sz w:val="20"/>
                <w:szCs w:val="20"/>
              </w:rPr>
              <w:t>16</w:t>
            </w:r>
            <w:r w:rsidRPr="0085077F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  <w:p w14:paraId="46107AC6" w14:textId="77777777" w:rsidR="00F5168B" w:rsidRPr="0085077F" w:rsidRDefault="00665D5F" w:rsidP="00F5168B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  <w:r w:rsidRPr="0085077F">
              <w:rPr>
                <w:rFonts w:ascii="Arial Narrow" w:hAnsi="Arial Narrow"/>
                <w:sz w:val="14"/>
                <w:szCs w:val="14"/>
              </w:rPr>
              <w:t xml:space="preserve">At least </w:t>
            </w:r>
            <w:r w:rsidR="00227C0E" w:rsidRPr="0085077F">
              <w:rPr>
                <w:rFonts w:ascii="Arial Narrow" w:hAnsi="Arial Narrow"/>
                <w:sz w:val="14"/>
                <w:szCs w:val="14"/>
              </w:rPr>
              <w:t>8</w:t>
            </w:r>
            <w:r w:rsidRPr="0085077F">
              <w:rPr>
                <w:rFonts w:ascii="Arial Narrow" w:hAnsi="Arial Narrow"/>
                <w:sz w:val="14"/>
                <w:szCs w:val="14"/>
              </w:rPr>
              <w:t xml:space="preserve"> hours </w:t>
            </w:r>
            <w:r w:rsidRPr="0085077F">
              <w:rPr>
                <w:rFonts w:ascii="Arial Narrow" w:hAnsi="Arial Narrow"/>
                <w:iCs/>
                <w:sz w:val="14"/>
                <w:szCs w:val="14"/>
              </w:rPr>
              <w:t>must be selected</w:t>
            </w:r>
            <w:r w:rsidRPr="0085077F">
              <w:rPr>
                <w:rFonts w:ascii="Arial Narrow" w:hAnsi="Arial Narrow"/>
                <w:sz w:val="14"/>
                <w:szCs w:val="14"/>
              </w:rPr>
              <w:t xml:space="preserve"> from the following 300/400 level courses: </w:t>
            </w:r>
            <w:r w:rsidR="00576C6C" w:rsidRPr="0085077F">
              <w:rPr>
                <w:rFonts w:ascii="Arial Narrow" w:hAnsi="Arial Narrow"/>
                <w:sz w:val="12"/>
                <w:szCs w:val="12"/>
              </w:rPr>
              <w:t>BIOS 320/320L, 360/360L, 372/372L, 380/380L, 387/387L, 420/420L, 421/421L, 434/434L, 460, 465, 470, 475/475L, 480, 490, 491, 492, 493, BCHM 410/410L, 412/412L, 460.</w:t>
            </w:r>
          </w:p>
          <w:p w14:paraId="0142DFA4" w14:textId="77777777" w:rsidR="00C33283" w:rsidRPr="0085077F" w:rsidRDefault="00665D5F" w:rsidP="00F5168B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  <w:r w:rsidRPr="0085077F">
              <w:rPr>
                <w:rFonts w:ascii="Arial Narrow" w:hAnsi="Arial Narrow"/>
                <w:sz w:val="14"/>
                <w:szCs w:val="14"/>
              </w:rPr>
              <w:t xml:space="preserve">Up to </w:t>
            </w:r>
            <w:r w:rsidR="00F5168B" w:rsidRPr="0085077F">
              <w:rPr>
                <w:rFonts w:ascii="Arial Narrow" w:hAnsi="Arial Narrow"/>
                <w:sz w:val="14"/>
                <w:szCs w:val="14"/>
              </w:rPr>
              <w:t>8</w:t>
            </w:r>
            <w:r w:rsidRPr="0085077F">
              <w:rPr>
                <w:rFonts w:ascii="Arial Narrow" w:hAnsi="Arial Narrow"/>
                <w:sz w:val="14"/>
                <w:szCs w:val="14"/>
              </w:rPr>
              <w:t xml:space="preserve"> hours may be selected from any 300/400 level Biological Science, Environmental or Geological Science courses.</w:t>
            </w:r>
          </w:p>
        </w:tc>
      </w:tr>
      <w:tr w:rsidR="0085077F" w:rsidRPr="0085077F" w14:paraId="4E239F9D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3C78D612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 xml:space="preserve">CHEM 121   </w:t>
            </w:r>
          </w:p>
        </w:tc>
        <w:tc>
          <w:tcPr>
            <w:tcW w:w="1043" w:type="dxa"/>
            <w:shd w:val="clear" w:color="auto" w:fill="auto"/>
          </w:tcPr>
          <w:p w14:paraId="02B94B48" w14:textId="77777777" w:rsidR="00C33283" w:rsidRPr="0085077F" w:rsidRDefault="00C33283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1989BB5C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53E586B9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276E50EF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370F2AD5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47AF2C1E" w14:textId="77777777" w:rsidR="00C33283" w:rsidRPr="0085077F" w:rsidRDefault="00E63EF8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BIOS 120</w:t>
            </w:r>
          </w:p>
        </w:tc>
        <w:tc>
          <w:tcPr>
            <w:tcW w:w="1043" w:type="dxa"/>
            <w:shd w:val="clear" w:color="auto" w:fill="auto"/>
          </w:tcPr>
          <w:p w14:paraId="263C4BD3" w14:textId="77777777" w:rsidR="00C33283" w:rsidRPr="0085077F" w:rsidRDefault="00C33283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723597B8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0D0A6548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62DC434F" w14:textId="77777777" w:rsidR="00C33283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84A6D8D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5BEAEDE4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V. HUMANITIES (9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5EB52CBA" w14:textId="77777777" w:rsidR="002E45CD" w:rsidRPr="0085077F" w:rsidRDefault="002E45CD" w:rsidP="00CF2B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81C0CC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77CE3B28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DC060B2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4FF6889A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7A596860" w14:textId="77777777" w:rsidR="002E45C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Literature/Philosophy (a)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626E1" w14:textId="77777777" w:rsidR="002E45CD" w:rsidRPr="0085077F" w:rsidRDefault="005D575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E7742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7C01D991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6E049186" w14:textId="77777777" w:rsidR="002E45CD" w:rsidRPr="0085077F" w:rsidRDefault="002E45CD" w:rsidP="00CF2B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4FB9A4" w14:textId="77777777" w:rsidR="002E45CD" w:rsidRPr="0085077F" w:rsidRDefault="00F5168B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4D919B13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5F70137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74A3C417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3FE34BD2" w14:textId="77777777" w:rsidR="00F94F1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COMM 135</w:t>
            </w:r>
            <w:r w:rsidR="00F94F1D" w:rsidRPr="0085077F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1043" w:type="dxa"/>
            <w:shd w:val="clear" w:color="auto" w:fill="auto"/>
          </w:tcPr>
          <w:p w14:paraId="0DE082E5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790A493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1AA84590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448152C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521967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58A54E3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58B6B75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0A4818D8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49A6977F" w14:textId="77777777" w:rsidR="00F94F1D" w:rsidRPr="0085077F" w:rsidRDefault="004F0117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Socio-Cultural Humanities (b)</w:t>
            </w:r>
          </w:p>
        </w:tc>
        <w:tc>
          <w:tcPr>
            <w:tcW w:w="1043" w:type="dxa"/>
            <w:shd w:val="clear" w:color="auto" w:fill="auto"/>
          </w:tcPr>
          <w:p w14:paraId="170EC7C5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2D1281D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3A0D0F6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21559A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14:paraId="281E51F0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14:paraId="2E3A22F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075CB2E8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3370A1D0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right w:val="triple" w:sz="4" w:space="0" w:color="auto"/>
            </w:tcBorders>
            <w:shd w:val="clear" w:color="auto" w:fill="auto"/>
          </w:tcPr>
          <w:p w14:paraId="0AEDD08B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VI. FINE ARTS (3 hrs.)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60660F34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22C43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8CF2C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674093BD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C108F26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02FC6E7A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6DD7E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BF3D4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0C9600AF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71A4E5EE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5C9AE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98C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2C002177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D52BA63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5" w:type="dxa"/>
            <w:gridSpan w:val="4"/>
            <w:tcBorders>
              <w:bottom w:val="single" w:sz="4" w:space="0" w:color="000000"/>
              <w:right w:val="triple" w:sz="4" w:space="0" w:color="auto"/>
            </w:tcBorders>
            <w:shd w:val="clear" w:color="auto" w:fill="D9D9D9"/>
          </w:tcPr>
          <w:p w14:paraId="42507222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Additional  Requirements – 30 Hours</w:t>
            </w:r>
          </w:p>
        </w:tc>
        <w:tc>
          <w:tcPr>
            <w:tcW w:w="2147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4736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B9B0" w14:textId="77777777" w:rsidR="002E45CD" w:rsidRPr="0085077F" w:rsidRDefault="00F5168B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4AF5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97C8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213FBB42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tcBorders>
              <w:right w:val="single" w:sz="4" w:space="0" w:color="auto"/>
            </w:tcBorders>
            <w:shd w:val="clear" w:color="auto" w:fill="auto"/>
          </w:tcPr>
          <w:p w14:paraId="09C51CA5" w14:textId="77777777" w:rsidR="002E45C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MATH 210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8DA7" w14:textId="77777777" w:rsidR="002E45C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23DA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235F100E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10F7A2DC" w14:textId="77777777" w:rsidR="002E45CD" w:rsidRPr="0085077F" w:rsidRDefault="002E45C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2F8720" w14:textId="77777777" w:rsidR="002E45CD" w:rsidRPr="0085077F" w:rsidRDefault="00F5168B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5F88C1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FFFFFF"/>
          </w:tcPr>
          <w:p w14:paraId="7D0E1B71" w14:textId="77777777" w:rsidR="002E45CD" w:rsidRPr="0085077F" w:rsidRDefault="002E45C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54D51336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24FF9A89" w14:textId="77777777" w:rsidR="0092784E" w:rsidRPr="0085077F" w:rsidRDefault="00B6245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MATH 221</w:t>
            </w:r>
          </w:p>
        </w:tc>
        <w:tc>
          <w:tcPr>
            <w:tcW w:w="1043" w:type="dxa"/>
            <w:shd w:val="clear" w:color="auto" w:fill="auto"/>
          </w:tcPr>
          <w:p w14:paraId="7CD83F26" w14:textId="77777777" w:rsidR="0092784E" w:rsidRPr="0085077F" w:rsidRDefault="00DB7979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0EFB9CA7" w14:textId="77777777" w:rsidR="0092784E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65B57248" w14:textId="77777777" w:rsidR="0092784E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tcBorders>
              <w:left w:val="triple" w:sz="4" w:space="0" w:color="auto"/>
              <w:bottom w:val="single" w:sz="4" w:space="0" w:color="000000"/>
            </w:tcBorders>
            <w:shd w:val="clear" w:color="auto" w:fill="D9D9D9"/>
          </w:tcPr>
          <w:p w14:paraId="7CEE1629" w14:textId="77777777" w:rsidR="0092784E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Criminal Justice Requirements – 12 Hours</w:t>
            </w:r>
          </w:p>
        </w:tc>
      </w:tr>
      <w:tr w:rsidR="0085077F" w:rsidRPr="0085077F" w14:paraId="767E312B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0D4EE340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1043" w:type="dxa"/>
            <w:shd w:val="clear" w:color="auto" w:fill="auto"/>
          </w:tcPr>
          <w:p w14:paraId="2670BF8E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4E7171FE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712EFB15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bottom w:val="single" w:sz="4" w:space="0" w:color="000000"/>
            </w:tcBorders>
            <w:shd w:val="clear" w:color="auto" w:fill="auto"/>
          </w:tcPr>
          <w:p w14:paraId="32633E5B" w14:textId="77777777" w:rsidR="00F94F1D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CJ 107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14:paraId="245BE7ED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</w:tcPr>
          <w:p w14:paraId="74DD31C8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</w:tcPr>
          <w:p w14:paraId="64CBB8D2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5E9C937A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62313980" w14:textId="77777777" w:rsidR="0092784E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121L</w:t>
            </w:r>
          </w:p>
        </w:tc>
        <w:tc>
          <w:tcPr>
            <w:tcW w:w="1043" w:type="dxa"/>
            <w:shd w:val="clear" w:color="auto" w:fill="auto"/>
          </w:tcPr>
          <w:p w14:paraId="1577DF82" w14:textId="77777777" w:rsidR="0092784E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32C6494E" w14:textId="77777777" w:rsidR="0092784E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7BF70F52" w14:textId="77777777" w:rsidR="0092784E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5013C2C3" w14:textId="77777777" w:rsidR="0092784E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CJ 310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83FD" w14:textId="77777777" w:rsidR="0092784E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4FE2" w14:textId="77777777" w:rsidR="0092784E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</w:tcPr>
          <w:p w14:paraId="7D847C2C" w14:textId="77777777" w:rsidR="0092784E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07AFE21A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37D293F3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124</w:t>
            </w:r>
          </w:p>
        </w:tc>
        <w:tc>
          <w:tcPr>
            <w:tcW w:w="1043" w:type="dxa"/>
            <w:shd w:val="clear" w:color="auto" w:fill="auto"/>
          </w:tcPr>
          <w:p w14:paraId="2482A8F2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43981352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3C2A0E9A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347EED4F" w14:textId="77777777" w:rsidR="00F94F1D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CJ 365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2AE7E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CD37D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44DA59B2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6D5351F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0181AA29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124L</w:t>
            </w:r>
          </w:p>
        </w:tc>
        <w:tc>
          <w:tcPr>
            <w:tcW w:w="1043" w:type="dxa"/>
            <w:shd w:val="clear" w:color="auto" w:fill="auto"/>
          </w:tcPr>
          <w:p w14:paraId="66698889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79A7DEF6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38217DF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77E9B368" w14:textId="77777777" w:rsidR="00F94F1D" w:rsidRPr="0085077F" w:rsidRDefault="0092784E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CJ 403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49EB5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95E64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69C71DF5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E52F031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0C639612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255</w:t>
            </w:r>
          </w:p>
        </w:tc>
        <w:tc>
          <w:tcPr>
            <w:tcW w:w="1043" w:type="dxa"/>
            <w:shd w:val="clear" w:color="auto" w:fill="auto"/>
          </w:tcPr>
          <w:p w14:paraId="6380DFAB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621186A0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55668A5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59D6A3E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B4690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ED423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600D03AD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9FEA9FE" w14:textId="77777777" w:rsidTr="004F0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7ED57AAA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255L</w:t>
            </w:r>
          </w:p>
        </w:tc>
        <w:tc>
          <w:tcPr>
            <w:tcW w:w="1043" w:type="dxa"/>
            <w:shd w:val="clear" w:color="auto" w:fill="auto"/>
          </w:tcPr>
          <w:p w14:paraId="5ECFB721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61B15211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6AA63149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04BDB8EE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C3C27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C9F20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</w:tcPr>
          <w:p w14:paraId="62816B4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1609E39C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59CC2527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265</w:t>
            </w:r>
          </w:p>
        </w:tc>
        <w:tc>
          <w:tcPr>
            <w:tcW w:w="1043" w:type="dxa"/>
            <w:shd w:val="clear" w:color="auto" w:fill="auto"/>
          </w:tcPr>
          <w:p w14:paraId="07BA25A2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0B4270E0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0EF0FD9F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 w:val="restart"/>
            <w:tcBorders>
              <w:left w:val="triple" w:sz="4" w:space="0" w:color="auto"/>
            </w:tcBorders>
            <w:shd w:val="clear" w:color="auto" w:fill="auto"/>
          </w:tcPr>
          <w:p w14:paraId="4E3E71BC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C9E233F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69BAFB94" w14:textId="77777777" w:rsidR="0092784E" w:rsidRPr="0085077F" w:rsidRDefault="0092784E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55258D9" w14:textId="77777777" w:rsidR="0092784E" w:rsidRPr="0085077F" w:rsidRDefault="0092784E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3274EE2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TOTAL HOURS: 120</w:t>
            </w:r>
          </w:p>
        </w:tc>
      </w:tr>
      <w:tr w:rsidR="0085077F" w:rsidRPr="0085077F" w14:paraId="166D63CC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146D914C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CHEM 265L</w:t>
            </w:r>
          </w:p>
        </w:tc>
        <w:tc>
          <w:tcPr>
            <w:tcW w:w="1043" w:type="dxa"/>
            <w:shd w:val="clear" w:color="auto" w:fill="auto"/>
          </w:tcPr>
          <w:p w14:paraId="4A6BCEE0" w14:textId="77777777" w:rsidR="00F94F1D" w:rsidRPr="0085077F" w:rsidRDefault="0092784E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24EC3F0B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163B5068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7C885D3A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30EE4DCD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7D9A47F9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PHYS 251</w:t>
            </w:r>
          </w:p>
        </w:tc>
        <w:tc>
          <w:tcPr>
            <w:tcW w:w="1043" w:type="dxa"/>
            <w:shd w:val="clear" w:color="auto" w:fill="auto"/>
          </w:tcPr>
          <w:p w14:paraId="22C80482" w14:textId="77777777" w:rsidR="00F94F1D" w:rsidRPr="0085077F" w:rsidRDefault="00DB7979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6E61BC2D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367CF918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736CD32D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BF917F0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412B6D0A" w14:textId="77777777" w:rsidR="00F94F1D" w:rsidRPr="0085077F" w:rsidRDefault="00DB7979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PHYS 251L</w:t>
            </w:r>
          </w:p>
        </w:tc>
        <w:tc>
          <w:tcPr>
            <w:tcW w:w="1043" w:type="dxa"/>
            <w:shd w:val="clear" w:color="auto" w:fill="auto"/>
          </w:tcPr>
          <w:p w14:paraId="3A0301FC" w14:textId="77777777" w:rsidR="00F94F1D" w:rsidRPr="0085077F" w:rsidRDefault="00DB7979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206FE2DC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7F5EE23E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761A59EF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77F" w:rsidRPr="0085077F" w14:paraId="677A6C2A" w14:textId="77777777" w:rsidTr="00DF1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828" w:type="dxa"/>
            <w:shd w:val="clear" w:color="auto" w:fill="auto"/>
          </w:tcPr>
          <w:p w14:paraId="4E18449A" w14:textId="77777777" w:rsidR="00F94F1D" w:rsidRPr="0085077F" w:rsidRDefault="00C33283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FS 104*** or Free Elective</w:t>
            </w:r>
          </w:p>
        </w:tc>
        <w:tc>
          <w:tcPr>
            <w:tcW w:w="1043" w:type="dxa"/>
            <w:shd w:val="clear" w:color="auto" w:fill="auto"/>
          </w:tcPr>
          <w:p w14:paraId="140CAFE0" w14:textId="77777777" w:rsidR="00F94F1D" w:rsidRPr="0085077F" w:rsidRDefault="00F94F1D" w:rsidP="003B2EA2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077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45C3D561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triple" w:sz="4" w:space="0" w:color="auto"/>
            </w:tcBorders>
            <w:shd w:val="clear" w:color="auto" w:fill="auto"/>
          </w:tcPr>
          <w:p w14:paraId="04DDBC24" w14:textId="77777777" w:rsidR="00F94F1D" w:rsidRPr="0085077F" w:rsidRDefault="00F94F1D" w:rsidP="003B2EA2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38" w:type="dxa"/>
            <w:gridSpan w:val="5"/>
            <w:vMerge/>
            <w:tcBorders>
              <w:left w:val="triple" w:sz="4" w:space="0" w:color="auto"/>
            </w:tcBorders>
            <w:shd w:val="clear" w:color="auto" w:fill="auto"/>
          </w:tcPr>
          <w:p w14:paraId="498752A5" w14:textId="77777777" w:rsidR="00F94F1D" w:rsidRPr="0085077F" w:rsidRDefault="00F94F1D" w:rsidP="003B2EA2">
            <w:pPr>
              <w:spacing w:after="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E947A7F" w14:textId="77777777" w:rsidR="00665D5F" w:rsidRPr="0085077F" w:rsidRDefault="00665D5F" w:rsidP="00665D5F">
      <w:pPr>
        <w:spacing w:after="0"/>
        <w:ind w:right="-432"/>
        <w:rPr>
          <w:rFonts w:ascii="Arial Narrow" w:hAnsi="Arial Narrow"/>
          <w:sz w:val="16"/>
          <w:szCs w:val="16"/>
        </w:rPr>
      </w:pPr>
    </w:p>
    <w:p w14:paraId="012C41EB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*The following courses are approved to meet General Education requirements:</w:t>
      </w:r>
    </w:p>
    <w:p w14:paraId="19E97771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*English Composition: ENGL 105, 115</w:t>
      </w:r>
    </w:p>
    <w:p w14:paraId="2C97DDD4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*Social/Behavioral Science: ECON 201, 202; GEOG 251, 252; KHS 240, POLI 101, 151; PSYC 152, 206, 209; SOCL 105, 107, 142, 255</w:t>
      </w:r>
    </w:p>
    <w:p w14:paraId="5925E0B3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*Mathematics: MATH 121, 122</w:t>
      </w:r>
    </w:p>
    <w:p w14:paraId="1D2A0A95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*Biological Sciences: BIOS 110, 120</w:t>
      </w:r>
    </w:p>
    <w:p w14:paraId="70E4C64D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*Physical Science: CHEM 121</w:t>
      </w:r>
    </w:p>
    <w:p w14:paraId="13985F74" w14:textId="77777777" w:rsidR="00F5168B" w:rsidRPr="0085077F" w:rsidRDefault="00F5168B" w:rsidP="00F5168B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*Fine/Performing Arts: FA 140, 240, 241; MUS 120, THEA 160, 240, 241</w:t>
      </w:r>
    </w:p>
    <w:p w14:paraId="579292C5" w14:textId="77777777" w:rsidR="00F5168B" w:rsidRPr="0085077F" w:rsidRDefault="00F5168B" w:rsidP="00F5168B">
      <w:pPr>
        <w:spacing w:after="0"/>
        <w:rPr>
          <w:rFonts w:ascii="Arial Narrow" w:eastAsia="Times New Roman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</w:t>
      </w:r>
      <w:r w:rsidRPr="0085077F">
        <w:rPr>
          <w:rFonts w:ascii="Arial Narrow" w:eastAsia="Times New Roman" w:hAnsi="Arial Narrow"/>
          <w:iCs/>
          <w:sz w:val="16"/>
          <w:szCs w:val="16"/>
        </w:rPr>
        <w:t>Humanities</w:t>
      </w:r>
      <w:r w:rsidRPr="0085077F">
        <w:rPr>
          <w:rFonts w:ascii="Arial Narrow" w:eastAsia="Times New Roman" w:hAnsi="Arial Narrow"/>
          <w:sz w:val="16"/>
          <w:szCs w:val="16"/>
        </w:rPr>
        <w:t>: (a) Literature/Philosophy: ENGL 205, 206, 210, 215, 220; and PHIL 105, 250; (b) Socio-Cultural Humanities: COMM 130, COMM 135; ENGL 205, 206, 210, 215, 220; HIST 105, 106, 107, 110, 145, 146; MCOM 115, 215; and PHIL 105, 250</w:t>
      </w:r>
    </w:p>
    <w:p w14:paraId="2D158129" w14:textId="77777777" w:rsidR="00F5168B" w:rsidRPr="0085077F" w:rsidRDefault="00F5168B" w:rsidP="00F5168B">
      <w:pPr>
        <w:spacing w:after="0"/>
        <w:rPr>
          <w:rFonts w:ascii="Arial Narrow" w:eastAsia="Times New Roman" w:hAnsi="Arial Narrow"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</w:t>
      </w:r>
      <w:r w:rsidRPr="0085077F">
        <w:rPr>
          <w:rFonts w:ascii="Arial Narrow" w:eastAsia="Times New Roman" w:hAnsi="Arial Narrow"/>
          <w:sz w:val="16"/>
          <w:szCs w:val="16"/>
        </w:rPr>
        <w:t>Students must take one course in (a) and two courses in (b). Biology requires COMM 135.</w:t>
      </w:r>
    </w:p>
    <w:p w14:paraId="2D08C375" w14:textId="77777777" w:rsidR="00F5168B" w:rsidRPr="0085077F" w:rsidRDefault="00F5168B" w:rsidP="00F5168B">
      <w:pPr>
        <w:spacing w:after="0"/>
        <w:ind w:right="-432"/>
        <w:rPr>
          <w:rFonts w:ascii="Goudy Old Style" w:hAnsi="Goudy Old Style"/>
          <w:i/>
          <w:sz w:val="16"/>
          <w:szCs w:val="16"/>
        </w:rPr>
      </w:pPr>
      <w:r w:rsidRPr="0085077F">
        <w:rPr>
          <w:rFonts w:ascii="Arial Narrow" w:hAnsi="Arial Narrow"/>
          <w:sz w:val="16"/>
          <w:szCs w:val="16"/>
        </w:rPr>
        <w:t>**</w:t>
      </w:r>
      <w:r w:rsidRPr="0085077F">
        <w:rPr>
          <w:rFonts w:ascii="Arial Narrow" w:hAnsi="Arial Narrow"/>
          <w:i/>
          <w:sz w:val="16"/>
          <w:szCs w:val="16"/>
        </w:rPr>
        <w:t>All entering students with less than 30 hours of credit are required to take FS 104.</w:t>
      </w:r>
    </w:p>
    <w:p w14:paraId="443F36DF" w14:textId="77777777" w:rsidR="00F5168B" w:rsidRPr="0085077F" w:rsidRDefault="00F5168B" w:rsidP="00F5168B">
      <w:pPr>
        <w:spacing w:after="0"/>
        <w:jc w:val="center"/>
        <w:rPr>
          <w:rFonts w:ascii="Goudy Old Style" w:hAnsi="Goudy Old Style"/>
          <w:i/>
          <w:sz w:val="16"/>
          <w:szCs w:val="16"/>
        </w:rPr>
      </w:pPr>
      <w:r w:rsidRPr="0085077F">
        <w:rPr>
          <w:rFonts w:ascii="Goudy Old Style" w:hAnsi="Goudy Old Style"/>
          <w:i/>
          <w:sz w:val="16"/>
          <w:szCs w:val="16"/>
        </w:rPr>
        <w:t>This is an unofficial worksheet to help with your planning. In any discrepancy with the official LSU Shreveport catalog, the catalog is correct.</w:t>
      </w:r>
    </w:p>
    <w:p w14:paraId="4828DAE8" w14:textId="77777777" w:rsidR="008633A6" w:rsidRPr="0085077F" w:rsidRDefault="00DF1F65" w:rsidP="00DF1F65">
      <w:pPr>
        <w:spacing w:after="0"/>
        <w:rPr>
          <w:rFonts w:ascii="Goudy Old Style" w:hAnsi="Goudy Old Style"/>
          <w:i/>
          <w:sz w:val="16"/>
          <w:szCs w:val="16"/>
        </w:rPr>
      </w:pPr>
      <w:r w:rsidRPr="0085077F">
        <w:rPr>
          <w:rFonts w:ascii="Goudy Old Style" w:hAnsi="Goudy Old Style"/>
          <w:i/>
          <w:sz w:val="16"/>
          <w:szCs w:val="16"/>
        </w:rPr>
        <w:t xml:space="preserve">                        </w:t>
      </w:r>
      <w:r w:rsidR="00911B94" w:rsidRPr="0085077F">
        <w:rPr>
          <w:rFonts w:ascii="Goudy Old Style" w:hAnsi="Goudy Old Style"/>
          <w:i/>
          <w:sz w:val="16"/>
          <w:szCs w:val="16"/>
        </w:rPr>
        <w:t xml:space="preserve">                </w:t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895B3D" w:rsidRPr="0085077F">
        <w:rPr>
          <w:rFonts w:ascii="Goudy Old Style" w:hAnsi="Goudy Old Style"/>
          <w:i/>
          <w:sz w:val="16"/>
          <w:szCs w:val="16"/>
        </w:rPr>
        <w:tab/>
      </w:r>
      <w:r w:rsidR="00911B94" w:rsidRPr="0085077F">
        <w:rPr>
          <w:rFonts w:ascii="Goudy Old Style" w:hAnsi="Goudy Old Style"/>
          <w:i/>
          <w:sz w:val="16"/>
          <w:szCs w:val="16"/>
        </w:rPr>
        <w:t xml:space="preserve"> </w:t>
      </w:r>
      <w:r w:rsidR="00F5168B" w:rsidRPr="0085077F">
        <w:rPr>
          <w:rFonts w:ascii="Arial Narrow" w:hAnsi="Arial Narrow"/>
          <w:sz w:val="16"/>
          <w:szCs w:val="16"/>
        </w:rPr>
        <w:t>Mar</w:t>
      </w:r>
      <w:r w:rsidRPr="0085077F">
        <w:rPr>
          <w:rFonts w:ascii="Arial Narrow" w:hAnsi="Arial Narrow"/>
          <w:sz w:val="16"/>
          <w:szCs w:val="16"/>
        </w:rPr>
        <w:t>. 202</w:t>
      </w:r>
      <w:r w:rsidR="00F5168B" w:rsidRPr="0085077F">
        <w:rPr>
          <w:rFonts w:ascii="Arial Narrow" w:hAnsi="Arial Narrow"/>
          <w:sz w:val="16"/>
          <w:szCs w:val="16"/>
        </w:rPr>
        <w:t>4</w:t>
      </w:r>
    </w:p>
    <w:sectPr w:rsidR="008633A6" w:rsidRPr="0085077F" w:rsidSect="0086169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65"/>
    <w:rsid w:val="0000270C"/>
    <w:rsid w:val="000304E8"/>
    <w:rsid w:val="00047397"/>
    <w:rsid w:val="00053961"/>
    <w:rsid w:val="00073B49"/>
    <w:rsid w:val="00097A4C"/>
    <w:rsid w:val="000A6873"/>
    <w:rsid w:val="000D1EE6"/>
    <w:rsid w:val="000D592B"/>
    <w:rsid w:val="000F4C7D"/>
    <w:rsid w:val="001141FF"/>
    <w:rsid w:val="00114B94"/>
    <w:rsid w:val="00145D2E"/>
    <w:rsid w:val="00152576"/>
    <w:rsid w:val="0017732D"/>
    <w:rsid w:val="001811B7"/>
    <w:rsid w:val="001A1FEA"/>
    <w:rsid w:val="001A7AC9"/>
    <w:rsid w:val="001C0A65"/>
    <w:rsid w:val="001D2F07"/>
    <w:rsid w:val="001F1265"/>
    <w:rsid w:val="00227C0E"/>
    <w:rsid w:val="00291399"/>
    <w:rsid w:val="0029741A"/>
    <w:rsid w:val="002D3BFD"/>
    <w:rsid w:val="002E45CD"/>
    <w:rsid w:val="002E773D"/>
    <w:rsid w:val="002F0941"/>
    <w:rsid w:val="002F1665"/>
    <w:rsid w:val="002F4516"/>
    <w:rsid w:val="0031362D"/>
    <w:rsid w:val="00320AF8"/>
    <w:rsid w:val="00321F1A"/>
    <w:rsid w:val="00351398"/>
    <w:rsid w:val="0036206E"/>
    <w:rsid w:val="003771A6"/>
    <w:rsid w:val="00380EED"/>
    <w:rsid w:val="003B1976"/>
    <w:rsid w:val="003B2EA2"/>
    <w:rsid w:val="003B62BC"/>
    <w:rsid w:val="003E7B91"/>
    <w:rsid w:val="00407EE0"/>
    <w:rsid w:val="00422FC1"/>
    <w:rsid w:val="0042450D"/>
    <w:rsid w:val="004348FF"/>
    <w:rsid w:val="004451AD"/>
    <w:rsid w:val="00477007"/>
    <w:rsid w:val="00481193"/>
    <w:rsid w:val="004A44EC"/>
    <w:rsid w:val="004C17F3"/>
    <w:rsid w:val="004C605E"/>
    <w:rsid w:val="004D72CE"/>
    <w:rsid w:val="004E0E79"/>
    <w:rsid w:val="004E1595"/>
    <w:rsid w:val="004E572A"/>
    <w:rsid w:val="004F0117"/>
    <w:rsid w:val="005275B4"/>
    <w:rsid w:val="00565BB5"/>
    <w:rsid w:val="0056713D"/>
    <w:rsid w:val="00576C6C"/>
    <w:rsid w:val="00581D3A"/>
    <w:rsid w:val="005B41CA"/>
    <w:rsid w:val="005C0100"/>
    <w:rsid w:val="005C42C6"/>
    <w:rsid w:val="005D3EA7"/>
    <w:rsid w:val="005D575D"/>
    <w:rsid w:val="005E5463"/>
    <w:rsid w:val="005F0324"/>
    <w:rsid w:val="005F163E"/>
    <w:rsid w:val="005F2C15"/>
    <w:rsid w:val="00633821"/>
    <w:rsid w:val="00665D5F"/>
    <w:rsid w:val="00672BE7"/>
    <w:rsid w:val="0069746E"/>
    <w:rsid w:val="006D7377"/>
    <w:rsid w:val="006E3ADB"/>
    <w:rsid w:val="006E55A3"/>
    <w:rsid w:val="006F1DD5"/>
    <w:rsid w:val="007002C9"/>
    <w:rsid w:val="00725EAC"/>
    <w:rsid w:val="00731AA3"/>
    <w:rsid w:val="00732522"/>
    <w:rsid w:val="0073322B"/>
    <w:rsid w:val="00790376"/>
    <w:rsid w:val="007B2157"/>
    <w:rsid w:val="007B48C1"/>
    <w:rsid w:val="007E57AE"/>
    <w:rsid w:val="007F1F56"/>
    <w:rsid w:val="00844E34"/>
    <w:rsid w:val="0085077F"/>
    <w:rsid w:val="00853982"/>
    <w:rsid w:val="00861692"/>
    <w:rsid w:val="00861FAE"/>
    <w:rsid w:val="008633A6"/>
    <w:rsid w:val="008756DE"/>
    <w:rsid w:val="00890DAF"/>
    <w:rsid w:val="00891E20"/>
    <w:rsid w:val="008931D3"/>
    <w:rsid w:val="00895B3D"/>
    <w:rsid w:val="008C0608"/>
    <w:rsid w:val="008C212F"/>
    <w:rsid w:val="008C6A6A"/>
    <w:rsid w:val="008E6A5D"/>
    <w:rsid w:val="008E6BF5"/>
    <w:rsid w:val="008F10E6"/>
    <w:rsid w:val="008F1879"/>
    <w:rsid w:val="008F63E0"/>
    <w:rsid w:val="008F7245"/>
    <w:rsid w:val="0090364F"/>
    <w:rsid w:val="00911B94"/>
    <w:rsid w:val="0092784E"/>
    <w:rsid w:val="00964023"/>
    <w:rsid w:val="009762B7"/>
    <w:rsid w:val="009769CC"/>
    <w:rsid w:val="009F1C8F"/>
    <w:rsid w:val="00A2128D"/>
    <w:rsid w:val="00A26658"/>
    <w:rsid w:val="00A26936"/>
    <w:rsid w:val="00A30883"/>
    <w:rsid w:val="00A341AD"/>
    <w:rsid w:val="00A510C6"/>
    <w:rsid w:val="00A57A69"/>
    <w:rsid w:val="00A63AB4"/>
    <w:rsid w:val="00A8216C"/>
    <w:rsid w:val="00A860E7"/>
    <w:rsid w:val="00AA0D18"/>
    <w:rsid w:val="00AA61B1"/>
    <w:rsid w:val="00AB58F2"/>
    <w:rsid w:val="00AB642C"/>
    <w:rsid w:val="00AD5B35"/>
    <w:rsid w:val="00B15931"/>
    <w:rsid w:val="00B244DA"/>
    <w:rsid w:val="00B30501"/>
    <w:rsid w:val="00B4062D"/>
    <w:rsid w:val="00B4750E"/>
    <w:rsid w:val="00B62459"/>
    <w:rsid w:val="00B662DE"/>
    <w:rsid w:val="00B7172E"/>
    <w:rsid w:val="00B73CC3"/>
    <w:rsid w:val="00B82AE6"/>
    <w:rsid w:val="00B87028"/>
    <w:rsid w:val="00B94085"/>
    <w:rsid w:val="00BA69AE"/>
    <w:rsid w:val="00BB296E"/>
    <w:rsid w:val="00BD18BC"/>
    <w:rsid w:val="00BE458B"/>
    <w:rsid w:val="00BF2958"/>
    <w:rsid w:val="00C13122"/>
    <w:rsid w:val="00C305DF"/>
    <w:rsid w:val="00C33283"/>
    <w:rsid w:val="00C517F8"/>
    <w:rsid w:val="00CC0A80"/>
    <w:rsid w:val="00CF2B62"/>
    <w:rsid w:val="00D0111B"/>
    <w:rsid w:val="00D210CE"/>
    <w:rsid w:val="00D6399D"/>
    <w:rsid w:val="00D908BC"/>
    <w:rsid w:val="00DB7979"/>
    <w:rsid w:val="00DC32E7"/>
    <w:rsid w:val="00DD4FDB"/>
    <w:rsid w:val="00DF1F65"/>
    <w:rsid w:val="00E14E9D"/>
    <w:rsid w:val="00E510B0"/>
    <w:rsid w:val="00E63EF8"/>
    <w:rsid w:val="00E75D9C"/>
    <w:rsid w:val="00EA06A9"/>
    <w:rsid w:val="00EA73D9"/>
    <w:rsid w:val="00EE2B7F"/>
    <w:rsid w:val="00EF51C8"/>
    <w:rsid w:val="00F043A6"/>
    <w:rsid w:val="00F0687B"/>
    <w:rsid w:val="00F33FD4"/>
    <w:rsid w:val="00F45349"/>
    <w:rsid w:val="00F5168B"/>
    <w:rsid w:val="00F643A6"/>
    <w:rsid w:val="00F67F16"/>
    <w:rsid w:val="00F729CE"/>
    <w:rsid w:val="00F94F1D"/>
    <w:rsid w:val="00FB13C6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A20B8F"/>
  <w15:chartTrackingRefBased/>
  <w15:docId w15:val="{1B6BE071-3516-4707-8633-7CDD3746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65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A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33A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2344-F5B5-4A51-A162-6EDED67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 Gissendanner</cp:lastModifiedBy>
  <cp:revision>2</cp:revision>
  <cp:lastPrinted>2022-10-27T20:33:00Z</cp:lastPrinted>
  <dcterms:created xsi:type="dcterms:W3CDTF">2024-07-18T19:02:00Z</dcterms:created>
  <dcterms:modified xsi:type="dcterms:W3CDTF">2024-07-18T19:02:00Z</dcterms:modified>
</cp:coreProperties>
</file>