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B58A" w14:textId="77777777" w:rsidR="00E95360" w:rsidRDefault="00E95360" w:rsidP="00E95360">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3EE64201" w14:textId="77777777" w:rsidR="00E95360" w:rsidRDefault="00E95360" w:rsidP="00E95360">
      <w:pPr>
        <w:shd w:val="clear" w:color="auto" w:fill="000000" w:themeFill="text1"/>
        <w:jc w:val="center"/>
      </w:pPr>
      <w:r>
        <w:t xml:space="preserve">MEETING MINUTES </w:t>
      </w:r>
    </w:p>
    <w:p w14:paraId="227EF629" w14:textId="787190DB" w:rsidR="00E95360" w:rsidRDefault="00E95360" w:rsidP="00E95360">
      <w:pPr>
        <w:shd w:val="clear" w:color="auto" w:fill="000000" w:themeFill="text1"/>
        <w:jc w:val="center"/>
      </w:pPr>
      <w:r>
        <w:t>MAY 8, 2025 @ 1 PM | UC WEBSTER ROOM</w:t>
      </w:r>
    </w:p>
    <w:p w14:paraId="7BB6358B" w14:textId="77777777" w:rsidR="00E95360" w:rsidRDefault="00E95360" w:rsidP="00E95360">
      <w:pPr>
        <w:shd w:val="clear" w:color="auto" w:fill="000000" w:themeFill="text1"/>
        <w:jc w:val="center"/>
        <w:rPr>
          <w:sz w:val="10"/>
          <w:szCs w:val="10"/>
        </w:rPr>
      </w:pPr>
    </w:p>
    <w:p w14:paraId="18310D9C" w14:textId="77777777" w:rsidR="00E95360" w:rsidRDefault="00E95360" w:rsidP="00E95360"/>
    <w:p w14:paraId="2CE3D3BE" w14:textId="77777777" w:rsidR="00E95360" w:rsidRPr="004D7CC4" w:rsidRDefault="00E95360" w:rsidP="00E95360">
      <w:pPr>
        <w:rPr>
          <w:b/>
          <w:bCs/>
          <w:i/>
          <w:iCs/>
        </w:rPr>
      </w:pPr>
      <w:r w:rsidRPr="004D7CC4">
        <w:rPr>
          <w:b/>
          <w:bCs/>
          <w:i/>
          <w:iCs/>
        </w:rPr>
        <w:t>Senators in attendance:</w:t>
      </w:r>
    </w:p>
    <w:p w14:paraId="3B3EF119" w14:textId="77777777" w:rsidR="00E95360" w:rsidRPr="0004621C" w:rsidRDefault="00E95360" w:rsidP="00E95360"/>
    <w:p w14:paraId="78B41416" w14:textId="014A37D3" w:rsidR="00E95360" w:rsidRPr="00E95360" w:rsidRDefault="00E95360" w:rsidP="00E95360">
      <w:r w:rsidRPr="00E95360">
        <w:t>PRESIDENT</w:t>
      </w:r>
      <w:r w:rsidRPr="00E95360">
        <w:tab/>
      </w:r>
      <w:r w:rsidRPr="00E95360">
        <w:tab/>
        <w:t>Angela Burton</w:t>
      </w:r>
    </w:p>
    <w:p w14:paraId="2F737F30" w14:textId="4477DE5B" w:rsidR="00E95360" w:rsidRPr="00E95360" w:rsidRDefault="00E95360" w:rsidP="00E95360">
      <w:r w:rsidRPr="00E95360">
        <w:t>VICE PRESIDENT</w:t>
      </w:r>
      <w:r w:rsidRPr="00E95360">
        <w:tab/>
        <w:t>S</w:t>
      </w:r>
      <w:r>
        <w:t>heniki Thomas</w:t>
      </w:r>
    </w:p>
    <w:p w14:paraId="5B83FC99" w14:textId="77777777" w:rsidR="00E95360" w:rsidRDefault="00E95360" w:rsidP="00E95360">
      <w:r w:rsidRPr="009F0EB4">
        <w:t>SECRETARY</w:t>
      </w:r>
      <w:r w:rsidRPr="009F0EB4">
        <w:tab/>
      </w:r>
      <w:r w:rsidRPr="009F0EB4">
        <w:tab/>
      </w:r>
      <w:r>
        <w:t>Rebekah Hensley</w:t>
      </w:r>
    </w:p>
    <w:p w14:paraId="7CE31D31" w14:textId="2FF865A5" w:rsidR="00E95360" w:rsidRPr="009F0EB4" w:rsidRDefault="00E95360" w:rsidP="00E95360">
      <w:r>
        <w:t>TREASURER</w:t>
      </w:r>
      <w:r>
        <w:tab/>
      </w:r>
      <w:r>
        <w:tab/>
        <w:t>Wayne McLain</w:t>
      </w:r>
      <w:r w:rsidRPr="009F0EB4">
        <w:tab/>
      </w:r>
    </w:p>
    <w:p w14:paraId="2FE3C8F4" w14:textId="77777777" w:rsidR="00E95360" w:rsidRPr="009F0EB4" w:rsidRDefault="00E95360" w:rsidP="00E95360"/>
    <w:p w14:paraId="50A0FEB3" w14:textId="77777777" w:rsidR="00E95360" w:rsidRPr="009F0EB4" w:rsidRDefault="00E95360" w:rsidP="00E95360">
      <w:r w:rsidRPr="009F0EB4">
        <w:t>F2F</w:t>
      </w:r>
      <w:r w:rsidRPr="009F0EB4">
        <w:tab/>
      </w:r>
    </w:p>
    <w:p w14:paraId="4B57EC7F" w14:textId="1E7AE314" w:rsidR="00E95360" w:rsidRPr="00E95360" w:rsidRDefault="00E95360" w:rsidP="00E95360">
      <w:pPr>
        <w:rPr>
          <w:lang w:val="fr-FR"/>
        </w:rPr>
      </w:pPr>
      <w:r w:rsidRPr="00E95360">
        <w:rPr>
          <w:lang w:val="fr-FR"/>
        </w:rPr>
        <w:t xml:space="preserve">Allison Richardson </w:t>
      </w:r>
      <w:r w:rsidRPr="00E95360">
        <w:rPr>
          <w:lang w:val="fr-FR"/>
        </w:rPr>
        <w:tab/>
        <w:t xml:space="preserve">DaMicQuletta Atkins </w:t>
      </w:r>
      <w:r w:rsidRPr="00E95360">
        <w:rPr>
          <w:lang w:val="fr-FR"/>
        </w:rPr>
        <w:tab/>
      </w:r>
      <w:r>
        <w:rPr>
          <w:lang w:val="fr-FR"/>
        </w:rPr>
        <w:t>Jason Elliott</w:t>
      </w:r>
    </w:p>
    <w:p w14:paraId="5870FA79" w14:textId="4F31B2B0" w:rsidR="00E95360" w:rsidRPr="000532EF" w:rsidRDefault="00E95360" w:rsidP="00E95360">
      <w:r w:rsidRPr="00E95360">
        <w:t>Jennifer Isaac</w:t>
      </w:r>
      <w:r w:rsidRPr="00E95360">
        <w:tab/>
        <w:t xml:space="preserve"> </w:t>
      </w:r>
      <w:r w:rsidRPr="00E95360">
        <w:tab/>
      </w:r>
      <w:r>
        <w:t>Jennifer Thrower</w:t>
      </w:r>
      <w:r w:rsidRPr="00E95360">
        <w:t xml:space="preserve"> </w:t>
      </w:r>
      <w:r w:rsidRPr="00E95360">
        <w:tab/>
      </w:r>
      <w:r w:rsidRPr="00FE4F1F">
        <w:tab/>
      </w:r>
      <w:r w:rsidRPr="00FE4F1F">
        <w:tab/>
      </w:r>
      <w:r>
        <w:tab/>
      </w:r>
    </w:p>
    <w:p w14:paraId="0145C8B5" w14:textId="77777777" w:rsidR="00E95360" w:rsidRDefault="00E95360" w:rsidP="00E95360">
      <w:pPr>
        <w:rPr>
          <w:b/>
          <w:bCs/>
          <w:i/>
          <w:iCs/>
        </w:rPr>
      </w:pPr>
    </w:p>
    <w:p w14:paraId="6D316593" w14:textId="77777777" w:rsidR="00E95360" w:rsidRDefault="00E95360" w:rsidP="00E95360">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1B129D7C" w14:textId="7EF04594" w:rsidR="00E95360" w:rsidRDefault="00E95360" w:rsidP="00E95360">
      <w:r w:rsidRPr="00E95360">
        <w:t>Andrew Young</w:t>
      </w:r>
      <w:r w:rsidRPr="00E95360">
        <w:tab/>
        <w:t>Hannah Barnett</w:t>
      </w:r>
      <w:r w:rsidRPr="00E95360">
        <w:tab/>
        <w:t>Ja</w:t>
      </w:r>
      <w:r>
        <w:t>zmin Jernigan</w:t>
      </w:r>
      <w:r>
        <w:tab/>
      </w:r>
    </w:p>
    <w:p w14:paraId="362D99A3" w14:textId="21EA3F48" w:rsidR="00E95360" w:rsidRDefault="00E95360" w:rsidP="00E95360">
      <w:r>
        <w:t>Megan Wheeler</w:t>
      </w:r>
      <w:r>
        <w:tab/>
        <w:t>Rene Pallay</w:t>
      </w:r>
      <w:r>
        <w:tab/>
      </w:r>
      <w:r>
        <w:tab/>
        <w:t>Tracie Johnson (on zoom)</w:t>
      </w:r>
    </w:p>
    <w:p w14:paraId="03EBBE88" w14:textId="5CD2C284" w:rsidR="00E95360" w:rsidRPr="00E95360" w:rsidRDefault="00E95360" w:rsidP="00E95360">
      <w:r>
        <w:t>Trayveon Clarkson</w:t>
      </w:r>
    </w:p>
    <w:p w14:paraId="34305E69" w14:textId="7F8576A6" w:rsidR="00E95360" w:rsidRDefault="00E95360" w:rsidP="00E95360">
      <w:pPr>
        <w:rPr>
          <w:b/>
          <w:bCs/>
          <w:i/>
          <w:iCs/>
        </w:rPr>
      </w:pPr>
      <w:r>
        <w:tab/>
      </w:r>
      <w:r>
        <w:tab/>
      </w:r>
      <w:r>
        <w:tab/>
      </w:r>
    </w:p>
    <w:p w14:paraId="3EA2BD1C" w14:textId="77777777" w:rsidR="00E95360" w:rsidRDefault="00E95360" w:rsidP="00E95360"/>
    <w:p w14:paraId="043DA248" w14:textId="77777777" w:rsidR="00E95360" w:rsidRDefault="00E95360" w:rsidP="00E95360">
      <w:pPr>
        <w:shd w:val="clear" w:color="auto" w:fill="000000" w:themeFill="text1"/>
        <w:jc w:val="center"/>
        <w:rPr>
          <w:b/>
        </w:rPr>
      </w:pPr>
      <w:r w:rsidRPr="005B37DC">
        <w:rPr>
          <w:b/>
        </w:rPr>
        <w:t>AGENDA</w:t>
      </w:r>
    </w:p>
    <w:p w14:paraId="4B876618" w14:textId="77777777" w:rsidR="00E95360" w:rsidRDefault="00E95360" w:rsidP="00E95360">
      <w:pPr>
        <w:rPr>
          <w:b/>
        </w:rPr>
      </w:pPr>
    </w:p>
    <w:p w14:paraId="24647A91" w14:textId="762CC806" w:rsidR="00E95360" w:rsidRDefault="00E95360" w:rsidP="00E95360">
      <w:pPr>
        <w:rPr>
          <w:bCs/>
        </w:rPr>
      </w:pPr>
      <w:r>
        <w:rPr>
          <w:bCs/>
        </w:rPr>
        <w:t>Meeting c</w:t>
      </w:r>
      <w:r w:rsidRPr="008F343D">
        <w:rPr>
          <w:bCs/>
        </w:rPr>
        <w:t xml:space="preserve">alled to order </w:t>
      </w:r>
      <w:r>
        <w:rPr>
          <w:bCs/>
        </w:rPr>
        <w:t>at 1:02 PM</w:t>
      </w:r>
    </w:p>
    <w:p w14:paraId="1BF0DD1F" w14:textId="77777777" w:rsidR="006A614D" w:rsidRDefault="006A614D" w:rsidP="00E95360">
      <w:pPr>
        <w:rPr>
          <w:bCs/>
        </w:rPr>
      </w:pPr>
    </w:p>
    <w:p w14:paraId="5FEC0CD3" w14:textId="77777777" w:rsidR="006A614D" w:rsidRPr="00A06496" w:rsidRDefault="006A614D" w:rsidP="006A614D">
      <w:pPr>
        <w:shd w:val="clear" w:color="auto" w:fill="45B0E1" w:themeFill="accent1" w:themeFillTint="99"/>
        <w:rPr>
          <w:b/>
        </w:rPr>
      </w:pPr>
      <w:commentRangeStart w:id="0"/>
      <w:r w:rsidRPr="00A06496">
        <w:rPr>
          <w:b/>
        </w:rPr>
        <w:t>ADMINISTRATOR’S REMARKS</w:t>
      </w:r>
      <w:commentRangeEnd w:id="0"/>
      <w:r w:rsidR="009E20D2">
        <w:rPr>
          <w:rStyle w:val="CommentReference"/>
        </w:rPr>
        <w:commentReference w:id="0"/>
      </w:r>
    </w:p>
    <w:p w14:paraId="7DB4E0C7" w14:textId="77777777" w:rsidR="006A614D" w:rsidRDefault="006A614D" w:rsidP="006A614D">
      <w:pPr>
        <w:rPr>
          <w:bCs/>
        </w:rPr>
      </w:pPr>
    </w:p>
    <w:p w14:paraId="3C9308A5" w14:textId="4DBB53C1" w:rsidR="006A614D" w:rsidRDefault="006A614D" w:rsidP="006A614D">
      <w:pPr>
        <w:numPr>
          <w:ilvl w:val="0"/>
          <w:numId w:val="1"/>
        </w:numPr>
        <w:rPr>
          <w:bCs/>
        </w:rPr>
      </w:pPr>
      <w:r>
        <w:rPr>
          <w:bCs/>
        </w:rPr>
        <w:t xml:space="preserve"> Thirty positions were </w:t>
      </w:r>
      <w:r w:rsidR="00C20E68">
        <w:rPr>
          <w:bCs/>
        </w:rPr>
        <w:t xml:space="preserve">submitted to Baton Rouge for approval, 14 positions were </w:t>
      </w:r>
      <w:r>
        <w:rPr>
          <w:bCs/>
        </w:rPr>
        <w:t>approved</w:t>
      </w:r>
      <w:r w:rsidR="00C20E68">
        <w:rPr>
          <w:bCs/>
        </w:rPr>
        <w:t xml:space="preserve"> despite</w:t>
      </w:r>
      <w:r>
        <w:rPr>
          <w:bCs/>
        </w:rPr>
        <w:t xml:space="preserve"> the hiring freeze, including student</w:t>
      </w:r>
      <w:r w:rsidR="00C20E68">
        <w:rPr>
          <w:bCs/>
        </w:rPr>
        <w:t xml:space="preserve">s, </w:t>
      </w:r>
      <w:r>
        <w:rPr>
          <w:bCs/>
        </w:rPr>
        <w:t>graduate assistants</w:t>
      </w:r>
      <w:r w:rsidR="00C20E68">
        <w:rPr>
          <w:bCs/>
        </w:rPr>
        <w:t>, and summer camp staff</w:t>
      </w:r>
      <w:r>
        <w:rPr>
          <w:bCs/>
        </w:rPr>
        <w:t xml:space="preserve">. </w:t>
      </w:r>
      <w:r w:rsidR="00C20E68">
        <w:rPr>
          <w:bCs/>
        </w:rPr>
        <w:t xml:space="preserve">The remaining 16 positions have not received a response. </w:t>
      </w:r>
    </w:p>
    <w:p w14:paraId="406BD063" w14:textId="4A35CFC1" w:rsidR="006A614D" w:rsidRDefault="006A614D" w:rsidP="006A614D">
      <w:pPr>
        <w:numPr>
          <w:ilvl w:val="0"/>
          <w:numId w:val="1"/>
        </w:numPr>
        <w:rPr>
          <w:bCs/>
        </w:rPr>
      </w:pPr>
      <w:r>
        <w:rPr>
          <w:bCs/>
        </w:rPr>
        <w:t>The bridge at Pilots Pointe faces a $1.7 million budget shortfall, delaying construction by at least a year</w:t>
      </w:r>
      <w:r w:rsidR="00C20E68">
        <w:rPr>
          <w:bCs/>
        </w:rPr>
        <w:t xml:space="preserve"> or two</w:t>
      </w:r>
      <w:r>
        <w:rPr>
          <w:bCs/>
        </w:rPr>
        <w:t xml:space="preserve">. </w:t>
      </w:r>
    </w:p>
    <w:p w14:paraId="5061CB82" w14:textId="77777777" w:rsidR="006A614D" w:rsidRDefault="006A614D" w:rsidP="006A614D">
      <w:pPr>
        <w:numPr>
          <w:ilvl w:val="0"/>
          <w:numId w:val="1"/>
        </w:numPr>
        <w:rPr>
          <w:bCs/>
        </w:rPr>
      </w:pPr>
      <w:r>
        <w:rPr>
          <w:bCs/>
        </w:rPr>
        <w:t>LSU Shreveport’s baseball team set a record of 51-0, earning state and national recognition.</w:t>
      </w:r>
    </w:p>
    <w:p w14:paraId="1FED6756" w14:textId="77777777" w:rsidR="00C20E68" w:rsidRDefault="006A614D" w:rsidP="006A614D">
      <w:pPr>
        <w:numPr>
          <w:ilvl w:val="0"/>
          <w:numId w:val="1"/>
        </w:numPr>
        <w:rPr>
          <w:bCs/>
        </w:rPr>
      </w:pPr>
      <w:r>
        <w:rPr>
          <w:bCs/>
        </w:rPr>
        <w:t>The institution expects to graduate 1,700</w:t>
      </w:r>
      <w:r w:rsidR="00C20E68">
        <w:rPr>
          <w:bCs/>
        </w:rPr>
        <w:t xml:space="preserve"> students in the upcoming May 16</w:t>
      </w:r>
      <w:r w:rsidR="00C20E68" w:rsidRPr="00C20E68">
        <w:rPr>
          <w:bCs/>
          <w:vertAlign w:val="superscript"/>
        </w:rPr>
        <w:t>th</w:t>
      </w:r>
      <w:r w:rsidR="00C20E68">
        <w:rPr>
          <w:bCs/>
        </w:rPr>
        <w:t xml:space="preserve"> ceremony. </w:t>
      </w:r>
    </w:p>
    <w:p w14:paraId="0E118A2D" w14:textId="2F2B41F9" w:rsidR="00C20E68" w:rsidRDefault="00C20E68" w:rsidP="006A614D">
      <w:pPr>
        <w:numPr>
          <w:ilvl w:val="0"/>
          <w:numId w:val="1"/>
        </w:numPr>
        <w:rPr>
          <w:bCs/>
        </w:rPr>
      </w:pPr>
      <w:r>
        <w:rPr>
          <w:bCs/>
        </w:rPr>
        <w:t xml:space="preserve">Erin Smith will be sending </w:t>
      </w:r>
      <w:r w:rsidR="00436826">
        <w:rPr>
          <w:bCs/>
        </w:rPr>
        <w:t>an email</w:t>
      </w:r>
      <w:r>
        <w:rPr>
          <w:bCs/>
        </w:rPr>
        <w:t xml:space="preserve"> regarding minor changes to the mission statement that needed to be updated due to SACSCOC </w:t>
      </w:r>
      <w:r w:rsidR="000A0120">
        <w:rPr>
          <w:bCs/>
        </w:rPr>
        <w:t>reaffirmation</w:t>
      </w:r>
      <w:r>
        <w:rPr>
          <w:bCs/>
        </w:rPr>
        <w:t>.</w:t>
      </w:r>
    </w:p>
    <w:p w14:paraId="0B2FCAF2" w14:textId="4A949B91" w:rsidR="006A614D" w:rsidRDefault="00C20E68" w:rsidP="006A614D">
      <w:pPr>
        <w:numPr>
          <w:ilvl w:val="0"/>
          <w:numId w:val="1"/>
        </w:numPr>
        <w:rPr>
          <w:bCs/>
        </w:rPr>
      </w:pPr>
      <w:r>
        <w:rPr>
          <w:bCs/>
        </w:rPr>
        <w:t xml:space="preserve">Thank you to the current and outgoing staff senators for </w:t>
      </w:r>
      <w:r w:rsidR="006D10EC">
        <w:rPr>
          <w:bCs/>
        </w:rPr>
        <w:t xml:space="preserve">your dedication. </w:t>
      </w:r>
      <w:r w:rsidR="006A614D">
        <w:rPr>
          <w:bCs/>
        </w:rPr>
        <w:br/>
      </w:r>
    </w:p>
    <w:p w14:paraId="00B350EE" w14:textId="77777777" w:rsidR="006D10EC" w:rsidRPr="00994385" w:rsidRDefault="006D10EC" w:rsidP="006D10EC">
      <w:pPr>
        <w:shd w:val="clear" w:color="auto" w:fill="45B0E1" w:themeFill="accent1" w:themeFillTint="99"/>
        <w:rPr>
          <w:b/>
        </w:rPr>
      </w:pPr>
      <w:r w:rsidRPr="00994385">
        <w:rPr>
          <w:b/>
        </w:rPr>
        <w:t>PRESIDENT’S REMARKS</w:t>
      </w:r>
    </w:p>
    <w:p w14:paraId="7A3474C0" w14:textId="77777777" w:rsidR="006D10EC" w:rsidRDefault="006D10EC" w:rsidP="006D10EC">
      <w:pPr>
        <w:rPr>
          <w:bCs/>
        </w:rPr>
      </w:pPr>
    </w:p>
    <w:p w14:paraId="496FF617" w14:textId="77777777" w:rsidR="006D10EC" w:rsidRDefault="006D10EC" w:rsidP="006D10EC">
      <w:pPr>
        <w:numPr>
          <w:ilvl w:val="0"/>
          <w:numId w:val="1"/>
        </w:numPr>
        <w:rPr>
          <w:bCs/>
        </w:rPr>
      </w:pPr>
      <w:r>
        <w:rPr>
          <w:bCs/>
        </w:rPr>
        <w:t xml:space="preserve">Welcome to the new Staff Senators and new executive board. Thank you to the outgoing senators for their dedication and support. </w:t>
      </w:r>
    </w:p>
    <w:p w14:paraId="1BC35FA2" w14:textId="77777777" w:rsidR="00436826" w:rsidRDefault="00436826" w:rsidP="00436826">
      <w:pPr>
        <w:rPr>
          <w:bCs/>
        </w:rPr>
      </w:pPr>
    </w:p>
    <w:p w14:paraId="63B61CF0" w14:textId="77777777" w:rsidR="00436826" w:rsidRDefault="00436826" w:rsidP="00436826">
      <w:pPr>
        <w:rPr>
          <w:bCs/>
        </w:rPr>
      </w:pPr>
    </w:p>
    <w:p w14:paraId="5EDBE028" w14:textId="77777777" w:rsidR="00436826" w:rsidRDefault="00436826" w:rsidP="00436826">
      <w:pPr>
        <w:rPr>
          <w:bCs/>
        </w:rPr>
      </w:pPr>
    </w:p>
    <w:p w14:paraId="3DBEC9F8" w14:textId="77777777" w:rsidR="00E95360" w:rsidRPr="008F343D" w:rsidRDefault="00E95360" w:rsidP="00E95360">
      <w:pPr>
        <w:rPr>
          <w:bCs/>
        </w:rPr>
      </w:pPr>
    </w:p>
    <w:p w14:paraId="5B56F8E6" w14:textId="77777777" w:rsidR="00E95360" w:rsidRDefault="00E95360" w:rsidP="00E95360">
      <w:pPr>
        <w:shd w:val="clear" w:color="auto" w:fill="45B0E1" w:themeFill="accent1" w:themeFillTint="99"/>
        <w:rPr>
          <w:b/>
        </w:rPr>
      </w:pPr>
      <w:r>
        <w:rPr>
          <w:b/>
        </w:rPr>
        <w:lastRenderedPageBreak/>
        <w:t>APPROVAL OF MINUTES</w:t>
      </w:r>
    </w:p>
    <w:p w14:paraId="3297662C" w14:textId="77777777" w:rsidR="00E95360" w:rsidRDefault="00E95360" w:rsidP="00E95360">
      <w:pPr>
        <w:rPr>
          <w:b/>
        </w:rPr>
      </w:pPr>
    </w:p>
    <w:p w14:paraId="6D0D14E0" w14:textId="525F9D3A" w:rsidR="00E95360" w:rsidRPr="00A67E89" w:rsidRDefault="00E95360" w:rsidP="00E95360">
      <w:pPr>
        <w:pStyle w:val="ListParagraph"/>
        <w:numPr>
          <w:ilvl w:val="0"/>
          <w:numId w:val="1"/>
        </w:numPr>
        <w:rPr>
          <w:bCs/>
        </w:rPr>
      </w:pPr>
      <w:r w:rsidRPr="00436826">
        <w:rPr>
          <w:bCs/>
        </w:rPr>
        <w:t xml:space="preserve">April </w:t>
      </w:r>
      <w:proofErr w:type="gramStart"/>
      <w:r w:rsidRPr="00436826">
        <w:rPr>
          <w:bCs/>
        </w:rPr>
        <w:t>2025</w:t>
      </w:r>
      <w:proofErr w:type="gramEnd"/>
      <w:r w:rsidRPr="00436826">
        <w:rPr>
          <w:bCs/>
        </w:rPr>
        <w:t xml:space="preserve"> minutes approved with minor changes after Jennifer Isaac motioned to approve them and Sheniki Thomas seconded. </w:t>
      </w:r>
    </w:p>
    <w:p w14:paraId="281A26C4" w14:textId="77777777" w:rsidR="00E95360" w:rsidRDefault="00E95360" w:rsidP="00E95360">
      <w:pPr>
        <w:rPr>
          <w:bCs/>
        </w:rPr>
      </w:pPr>
    </w:p>
    <w:p w14:paraId="0E4DF0F1" w14:textId="77777777" w:rsidR="00E95360" w:rsidRDefault="00E95360" w:rsidP="00E95360">
      <w:pPr>
        <w:shd w:val="clear" w:color="auto" w:fill="45B0E1" w:themeFill="accent1" w:themeFillTint="99"/>
        <w:rPr>
          <w:b/>
        </w:rPr>
      </w:pPr>
      <w:proofErr w:type="gramStart"/>
      <w:r>
        <w:rPr>
          <w:b/>
        </w:rPr>
        <w:t>TREASURER’S</w:t>
      </w:r>
      <w:proofErr w:type="gramEnd"/>
      <w:r>
        <w:rPr>
          <w:b/>
        </w:rPr>
        <w:t xml:space="preserve"> REPORT</w:t>
      </w:r>
    </w:p>
    <w:p w14:paraId="5F2108D1" w14:textId="77777777" w:rsidR="00E95360" w:rsidRDefault="00E95360" w:rsidP="00E95360">
      <w:pPr>
        <w:rPr>
          <w:bCs/>
        </w:rPr>
      </w:pPr>
    </w:p>
    <w:p w14:paraId="18548B00" w14:textId="0435AFBD" w:rsidR="00E95360" w:rsidRPr="00A67E89" w:rsidRDefault="00436826" w:rsidP="00E95360">
      <w:pPr>
        <w:pStyle w:val="ListParagraph"/>
        <w:numPr>
          <w:ilvl w:val="0"/>
          <w:numId w:val="1"/>
        </w:numPr>
        <w:rPr>
          <w:bCs/>
        </w:rPr>
      </w:pPr>
      <w:r>
        <w:rPr>
          <w:bCs/>
        </w:rPr>
        <w:t>Wayne provided a financial update of a balance of $3,401.14.</w:t>
      </w:r>
    </w:p>
    <w:p w14:paraId="6E1199EA" w14:textId="77777777" w:rsidR="00E95360" w:rsidRDefault="00E95360" w:rsidP="00E95360">
      <w:pPr>
        <w:rPr>
          <w:bCs/>
        </w:rPr>
      </w:pPr>
    </w:p>
    <w:p w14:paraId="344A8A43" w14:textId="77777777" w:rsidR="00E95360" w:rsidRPr="005B37DC" w:rsidRDefault="00E95360" w:rsidP="00E95360">
      <w:pPr>
        <w:shd w:val="clear" w:color="auto" w:fill="45B0E1" w:themeFill="accent1" w:themeFillTint="99"/>
        <w:rPr>
          <w:b/>
        </w:rPr>
      </w:pPr>
      <w:r>
        <w:rPr>
          <w:b/>
        </w:rPr>
        <w:t>OLD/CURRENT BUSINESS</w:t>
      </w:r>
    </w:p>
    <w:p w14:paraId="308395C8" w14:textId="5F1CF0A8" w:rsidR="00A9786D" w:rsidRDefault="00A9786D" w:rsidP="00E95360">
      <w:pPr>
        <w:rPr>
          <w:b/>
          <w:i/>
        </w:rPr>
      </w:pPr>
      <w:r>
        <w:rPr>
          <w:b/>
          <w:i/>
        </w:rPr>
        <w:t>Brief Updates (Scholarship and Pop-up Thrift Sale)</w:t>
      </w:r>
    </w:p>
    <w:p w14:paraId="38D84717" w14:textId="111EA409" w:rsidR="00A9786D" w:rsidRPr="00D35A5C" w:rsidRDefault="00A9786D" w:rsidP="00D35A5C">
      <w:pPr>
        <w:numPr>
          <w:ilvl w:val="0"/>
          <w:numId w:val="1"/>
        </w:numPr>
        <w:rPr>
          <w:bCs/>
        </w:rPr>
      </w:pPr>
      <w:proofErr w:type="gramStart"/>
      <w:r>
        <w:rPr>
          <w:bCs/>
        </w:rPr>
        <w:t>Scholarship</w:t>
      </w:r>
      <w:proofErr w:type="gramEnd"/>
      <w:r>
        <w:rPr>
          <w:bCs/>
        </w:rPr>
        <w:t xml:space="preserve"> committee is making revisions and will be sent to senators for review soon. Recommended the pop-up thrift store be postponed to Spring 2026.</w:t>
      </w:r>
    </w:p>
    <w:p w14:paraId="328DA276" w14:textId="45595C34" w:rsidR="00E95360" w:rsidRDefault="00E95360" w:rsidP="007D15FC">
      <w:pPr>
        <w:rPr>
          <w:b/>
          <w:i/>
        </w:rPr>
      </w:pPr>
      <w:r w:rsidRPr="004A33C6">
        <w:rPr>
          <w:b/>
          <w:i/>
        </w:rPr>
        <w:t>Spring Luncheon</w:t>
      </w:r>
      <w:r>
        <w:rPr>
          <w:b/>
          <w:i/>
        </w:rPr>
        <w:t xml:space="preserve"> // Alice in Wonderland/</w:t>
      </w:r>
      <w:proofErr w:type="spellStart"/>
      <w:r>
        <w:rPr>
          <w:b/>
          <w:i/>
        </w:rPr>
        <w:t>Unbirthday</w:t>
      </w:r>
      <w:proofErr w:type="spellEnd"/>
      <w:r>
        <w:rPr>
          <w:b/>
          <w:i/>
        </w:rPr>
        <w:t xml:space="preserve"> Tea Party // May 21</w:t>
      </w:r>
    </w:p>
    <w:p w14:paraId="57CB3AD5" w14:textId="6CB46CE6" w:rsidR="007D15FC" w:rsidRPr="00A9786D" w:rsidRDefault="007D15FC" w:rsidP="007D15FC">
      <w:pPr>
        <w:pStyle w:val="ListParagraph"/>
        <w:numPr>
          <w:ilvl w:val="0"/>
          <w:numId w:val="1"/>
        </w:numPr>
        <w:rPr>
          <w:b/>
          <w:i/>
        </w:rPr>
      </w:pPr>
      <w:r>
        <w:rPr>
          <w:bCs/>
          <w:iCs/>
        </w:rPr>
        <w:t>Angela shared details about the spring luncheon, including a quote for 120</w:t>
      </w:r>
      <w:r w:rsidR="00A9786D">
        <w:rPr>
          <w:bCs/>
          <w:iCs/>
        </w:rPr>
        <w:t xml:space="preserve"> people and the purchase of decorations for future events. </w:t>
      </w:r>
    </w:p>
    <w:p w14:paraId="26380517" w14:textId="4BB3CB76" w:rsidR="00A9786D" w:rsidRPr="00A9786D" w:rsidRDefault="00A9786D" w:rsidP="007D15FC">
      <w:pPr>
        <w:pStyle w:val="ListParagraph"/>
        <w:numPr>
          <w:ilvl w:val="0"/>
          <w:numId w:val="1"/>
        </w:numPr>
        <w:rPr>
          <w:b/>
          <w:i/>
        </w:rPr>
      </w:pPr>
      <w:r>
        <w:rPr>
          <w:bCs/>
          <w:iCs/>
        </w:rPr>
        <w:t xml:space="preserve">Jennifer Isaac discussed concerns about credit card information for the staff senate luncheon, with assurance that the system (Transact) is secure and options for cash payments are available. </w:t>
      </w:r>
    </w:p>
    <w:p w14:paraId="32993023" w14:textId="77777777" w:rsidR="00A9786D" w:rsidRPr="00A9786D" w:rsidRDefault="00A9786D" w:rsidP="00A9786D">
      <w:pPr>
        <w:pStyle w:val="ListParagraph"/>
        <w:rPr>
          <w:b/>
          <w:i/>
        </w:rPr>
      </w:pPr>
    </w:p>
    <w:p w14:paraId="7E9E4D33" w14:textId="77777777" w:rsidR="00E95360" w:rsidRPr="00676B2F" w:rsidRDefault="00E95360" w:rsidP="00E95360">
      <w:pPr>
        <w:shd w:val="clear" w:color="auto" w:fill="45B0E1" w:themeFill="accent1" w:themeFillTint="99"/>
        <w:rPr>
          <w:b/>
        </w:rPr>
      </w:pPr>
      <w:r w:rsidRPr="005B37DC">
        <w:rPr>
          <w:b/>
        </w:rPr>
        <w:t>NEW BUSINESS</w:t>
      </w:r>
    </w:p>
    <w:p w14:paraId="1A04908B" w14:textId="77777777" w:rsidR="00E95360" w:rsidRDefault="00E95360" w:rsidP="00E95360">
      <w:pPr>
        <w:rPr>
          <w:b/>
          <w:i/>
        </w:rPr>
      </w:pPr>
    </w:p>
    <w:p w14:paraId="442265BA" w14:textId="04DB926E" w:rsidR="00A9786D" w:rsidRDefault="00A9786D" w:rsidP="00D35A5C">
      <w:pPr>
        <w:pStyle w:val="ListParagraph"/>
        <w:ind w:left="0"/>
        <w:rPr>
          <w:b/>
          <w:i/>
        </w:rPr>
      </w:pPr>
      <w:r>
        <w:rPr>
          <w:b/>
          <w:i/>
        </w:rPr>
        <w:t>Policy Statement</w:t>
      </w:r>
    </w:p>
    <w:p w14:paraId="26259781" w14:textId="77777777" w:rsidR="00A9786D" w:rsidRPr="00A9786D" w:rsidRDefault="00A9786D" w:rsidP="00E95360">
      <w:pPr>
        <w:numPr>
          <w:ilvl w:val="0"/>
          <w:numId w:val="4"/>
        </w:numPr>
        <w:rPr>
          <w:b/>
          <w:i/>
        </w:rPr>
      </w:pPr>
      <w:r>
        <w:rPr>
          <w:bCs/>
          <w:iCs/>
        </w:rPr>
        <w:t xml:space="preserve">A policy statement on the format of policies for campus was reviewed, with no major feedback or typos reported. </w:t>
      </w:r>
    </w:p>
    <w:p w14:paraId="58CF202A" w14:textId="77777777" w:rsidR="00A9786D" w:rsidRDefault="00A9786D" w:rsidP="00A9786D">
      <w:pPr>
        <w:rPr>
          <w:b/>
          <w:i/>
        </w:rPr>
      </w:pPr>
      <w:r w:rsidRPr="00A9786D">
        <w:rPr>
          <w:b/>
          <w:i/>
        </w:rPr>
        <w:t>Future Holiday Luncheon Date</w:t>
      </w:r>
    </w:p>
    <w:p w14:paraId="47E426F6" w14:textId="768D3443" w:rsidR="00E95360" w:rsidRPr="00A9786D" w:rsidRDefault="008B2342" w:rsidP="00A9786D">
      <w:pPr>
        <w:pStyle w:val="ListParagraph"/>
        <w:numPr>
          <w:ilvl w:val="0"/>
          <w:numId w:val="4"/>
        </w:numPr>
        <w:rPr>
          <w:b/>
          <w:i/>
        </w:rPr>
      </w:pPr>
      <w:commentRangeStart w:id="1"/>
      <w:r>
        <w:rPr>
          <w:bCs/>
          <w:iCs/>
        </w:rPr>
        <w:t xml:space="preserve">Future holiday luncheon dates were discussed, with a vote to schedule it for December 12, </w:t>
      </w:r>
      <w:proofErr w:type="gramStart"/>
      <w:r>
        <w:rPr>
          <w:bCs/>
          <w:iCs/>
        </w:rPr>
        <w:t>2025</w:t>
      </w:r>
      <w:proofErr w:type="gramEnd"/>
      <w:r>
        <w:rPr>
          <w:bCs/>
          <w:iCs/>
        </w:rPr>
        <w:t xml:space="preserve"> which will align better for the LSUS Outstanding Service Awards. </w:t>
      </w:r>
      <w:commentRangeEnd w:id="1"/>
      <w:r w:rsidR="009E20D2">
        <w:rPr>
          <w:rStyle w:val="CommentReference"/>
        </w:rPr>
        <w:commentReference w:id="1"/>
      </w:r>
    </w:p>
    <w:p w14:paraId="16B7873B" w14:textId="6E7612F7" w:rsidR="00E95360" w:rsidRDefault="00E95360" w:rsidP="00E95360">
      <w:pPr>
        <w:pStyle w:val="ListParagraph"/>
        <w:ind w:left="0"/>
        <w:rPr>
          <w:b/>
          <w:i/>
        </w:rPr>
      </w:pPr>
      <w:r>
        <w:rPr>
          <w:b/>
          <w:i/>
        </w:rPr>
        <w:t>Movement Mondays</w:t>
      </w:r>
    </w:p>
    <w:p w14:paraId="363C6F89" w14:textId="2985B004" w:rsidR="00E95360" w:rsidRDefault="008B2342" w:rsidP="00E95360">
      <w:pPr>
        <w:pStyle w:val="ListParagraph"/>
        <w:numPr>
          <w:ilvl w:val="0"/>
          <w:numId w:val="5"/>
        </w:numPr>
        <w:rPr>
          <w:bCs/>
          <w:iCs/>
        </w:rPr>
      </w:pPr>
      <w:r>
        <w:rPr>
          <w:bCs/>
          <w:iCs/>
        </w:rPr>
        <w:t xml:space="preserve">Jami Brossette introduced Movement Mondays, a health and wellness initiative encouraging faculty/staff/students to walk during the summer. The benefits of physical activity were highlighted along with the importance of setting a positive example for students. Speak with your supervisor prior to participating. </w:t>
      </w:r>
    </w:p>
    <w:p w14:paraId="06D51562" w14:textId="64AB156B" w:rsidR="008B2342" w:rsidRDefault="008B2342" w:rsidP="008B2342">
      <w:pPr>
        <w:rPr>
          <w:b/>
          <w:i/>
        </w:rPr>
      </w:pPr>
      <w:r>
        <w:rPr>
          <w:b/>
          <w:i/>
        </w:rPr>
        <w:t>3</w:t>
      </w:r>
      <w:r w:rsidRPr="008B2342">
        <w:rPr>
          <w:b/>
          <w:i/>
          <w:vertAlign w:val="superscript"/>
        </w:rPr>
        <w:t>rd</w:t>
      </w:r>
      <w:r>
        <w:rPr>
          <w:b/>
          <w:i/>
        </w:rPr>
        <w:t xml:space="preserve"> Annual Ice Cream Social </w:t>
      </w:r>
    </w:p>
    <w:p w14:paraId="47143498" w14:textId="3CF777C5" w:rsidR="008B2342" w:rsidRPr="008B2342" w:rsidRDefault="008B2342" w:rsidP="008B2342">
      <w:pPr>
        <w:pStyle w:val="ListParagraph"/>
        <w:numPr>
          <w:ilvl w:val="0"/>
          <w:numId w:val="5"/>
        </w:numPr>
        <w:rPr>
          <w:b/>
          <w:i/>
        </w:rPr>
      </w:pPr>
      <w:r>
        <w:rPr>
          <w:bCs/>
          <w:iCs/>
        </w:rPr>
        <w:t>Will be held as close to National Ice Cream Day</w:t>
      </w:r>
      <w:r w:rsidR="00987C81">
        <w:rPr>
          <w:bCs/>
          <w:iCs/>
        </w:rPr>
        <w:t xml:space="preserve"> as possible on</w:t>
      </w:r>
      <w:r>
        <w:rPr>
          <w:bCs/>
          <w:iCs/>
        </w:rPr>
        <w:t xml:space="preserve"> July </w:t>
      </w:r>
      <w:r w:rsidR="00987C81">
        <w:rPr>
          <w:bCs/>
          <w:iCs/>
        </w:rPr>
        <w:t>18</w:t>
      </w:r>
      <w:r>
        <w:rPr>
          <w:bCs/>
          <w:iCs/>
        </w:rPr>
        <w:t>, 2025.</w:t>
      </w:r>
    </w:p>
    <w:p w14:paraId="78926A4F" w14:textId="41505F3D" w:rsidR="008B2342" w:rsidRDefault="008B2342" w:rsidP="008B2342">
      <w:pPr>
        <w:rPr>
          <w:b/>
          <w:i/>
        </w:rPr>
      </w:pPr>
      <w:r>
        <w:rPr>
          <w:b/>
          <w:i/>
        </w:rPr>
        <w:t>SS Constitution &amp; Bylaws Review</w:t>
      </w:r>
    </w:p>
    <w:p w14:paraId="359127F3" w14:textId="7674869E" w:rsidR="008B2342" w:rsidRPr="008B2342" w:rsidRDefault="008B2342" w:rsidP="008B2342">
      <w:pPr>
        <w:pStyle w:val="ListParagraph"/>
        <w:numPr>
          <w:ilvl w:val="0"/>
          <w:numId w:val="5"/>
        </w:numPr>
        <w:rPr>
          <w:b/>
          <w:i/>
        </w:rPr>
      </w:pPr>
      <w:r>
        <w:rPr>
          <w:bCs/>
          <w:iCs/>
        </w:rPr>
        <w:t xml:space="preserve">Discussed the purpose of the staff senate and its role in promoting staff welfare and serving as a liaison between staff and administration. </w:t>
      </w:r>
    </w:p>
    <w:p w14:paraId="6AF1DBBA" w14:textId="3B319DBF" w:rsidR="008B2342" w:rsidRPr="008B2342" w:rsidRDefault="008B2342" w:rsidP="008B2342">
      <w:pPr>
        <w:pStyle w:val="ListParagraph"/>
        <w:numPr>
          <w:ilvl w:val="0"/>
          <w:numId w:val="5"/>
        </w:numPr>
        <w:rPr>
          <w:b/>
          <w:i/>
        </w:rPr>
      </w:pPr>
      <w:proofErr w:type="gramStart"/>
      <w:r>
        <w:rPr>
          <w:bCs/>
          <w:iCs/>
        </w:rPr>
        <w:t>Staff</w:t>
      </w:r>
      <w:proofErr w:type="gramEnd"/>
      <w:r>
        <w:rPr>
          <w:bCs/>
          <w:iCs/>
        </w:rPr>
        <w:t xml:space="preserve"> Senate Meeting schedule was confirmed for the second Thursday of each month at 1 PM. </w:t>
      </w:r>
    </w:p>
    <w:p w14:paraId="5DD489EF" w14:textId="24BFF6B3" w:rsidR="008B2342" w:rsidRPr="00821188" w:rsidRDefault="008B2342" w:rsidP="008B2342">
      <w:pPr>
        <w:pStyle w:val="ListParagraph"/>
        <w:numPr>
          <w:ilvl w:val="0"/>
          <w:numId w:val="5"/>
        </w:numPr>
        <w:rPr>
          <w:b/>
          <w:i/>
        </w:rPr>
      </w:pPr>
      <w:r>
        <w:rPr>
          <w:bCs/>
          <w:iCs/>
        </w:rPr>
        <w:t>Reminder that senators serve three-year terms between May 1 to April 30</w:t>
      </w:r>
      <w:r w:rsidR="00821188">
        <w:rPr>
          <w:bCs/>
          <w:iCs/>
        </w:rPr>
        <w:t xml:space="preserve">. </w:t>
      </w:r>
    </w:p>
    <w:p w14:paraId="6BB35EAA" w14:textId="306D8E7D" w:rsidR="00E95360" w:rsidRDefault="00821188" w:rsidP="00E95360">
      <w:pPr>
        <w:pStyle w:val="ListParagraph"/>
        <w:numPr>
          <w:ilvl w:val="0"/>
          <w:numId w:val="5"/>
        </w:numPr>
        <w:rPr>
          <w:bCs/>
          <w:iCs/>
        </w:rPr>
      </w:pPr>
      <w:r w:rsidRPr="001D20CB">
        <w:rPr>
          <w:bCs/>
          <w:iCs/>
        </w:rPr>
        <w:t>The importance of attendance and participation</w:t>
      </w:r>
      <w:r w:rsidR="00961290" w:rsidRPr="001D20CB">
        <w:rPr>
          <w:bCs/>
          <w:iCs/>
        </w:rPr>
        <w:t xml:space="preserve"> in events </w:t>
      </w:r>
      <w:proofErr w:type="gramStart"/>
      <w:r w:rsidR="00961290" w:rsidRPr="001D20CB">
        <w:rPr>
          <w:bCs/>
          <w:iCs/>
        </w:rPr>
        <w:t>were</w:t>
      </w:r>
      <w:proofErr w:type="gramEnd"/>
      <w:r w:rsidR="00961290" w:rsidRPr="001D20CB">
        <w:rPr>
          <w:bCs/>
          <w:iCs/>
        </w:rPr>
        <w:t xml:space="preserve"> reiterated</w:t>
      </w:r>
      <w:r w:rsidR="00620812" w:rsidRPr="001D20CB">
        <w:rPr>
          <w:bCs/>
          <w:iCs/>
        </w:rPr>
        <w:t xml:space="preserve">, with a reminder to email absences </w:t>
      </w:r>
      <w:r w:rsidR="001D20CB" w:rsidRPr="001D20CB">
        <w:rPr>
          <w:bCs/>
          <w:iCs/>
        </w:rPr>
        <w:t xml:space="preserve">and volunteer for at least one event per year. </w:t>
      </w:r>
    </w:p>
    <w:p w14:paraId="14588272" w14:textId="77777777" w:rsidR="00A67E89" w:rsidRDefault="00A67E89" w:rsidP="00A67E89">
      <w:pPr>
        <w:rPr>
          <w:bCs/>
          <w:iCs/>
        </w:rPr>
      </w:pPr>
    </w:p>
    <w:p w14:paraId="08AC3644" w14:textId="77777777" w:rsidR="00A67E89" w:rsidRPr="00A67E89" w:rsidRDefault="00A67E89" w:rsidP="00A67E89">
      <w:pPr>
        <w:rPr>
          <w:bCs/>
          <w:iCs/>
        </w:rPr>
      </w:pPr>
    </w:p>
    <w:p w14:paraId="5B43928C" w14:textId="391F98EE" w:rsidR="00E95360" w:rsidRDefault="00E95360" w:rsidP="00E95360">
      <w:pPr>
        <w:shd w:val="clear" w:color="auto" w:fill="45B0E1" w:themeFill="accent1" w:themeFillTint="99"/>
        <w:rPr>
          <w:b/>
        </w:rPr>
      </w:pPr>
      <w:r w:rsidRPr="005B37DC">
        <w:rPr>
          <w:b/>
        </w:rPr>
        <w:t>SENATOR/COMMITTEE REPORTS</w:t>
      </w:r>
    </w:p>
    <w:p w14:paraId="4A59E930" w14:textId="77777777" w:rsidR="00E95360" w:rsidRDefault="00E95360" w:rsidP="00E95360">
      <w:pPr>
        <w:rPr>
          <w:b/>
        </w:rPr>
      </w:pPr>
    </w:p>
    <w:p w14:paraId="7653B897" w14:textId="77777777" w:rsidR="00E95360" w:rsidRDefault="00E95360" w:rsidP="00E95360">
      <w:pPr>
        <w:rPr>
          <w:b/>
          <w:i/>
        </w:rPr>
      </w:pPr>
      <w:r w:rsidRPr="00C40CCE">
        <w:rPr>
          <w:b/>
          <w:i/>
        </w:rPr>
        <w:t>Events Committee</w:t>
      </w:r>
    </w:p>
    <w:p w14:paraId="7F28F5DA" w14:textId="77777777" w:rsidR="00A67E89" w:rsidRPr="00A67E89" w:rsidRDefault="003F17F9" w:rsidP="00E95360">
      <w:pPr>
        <w:numPr>
          <w:ilvl w:val="0"/>
          <w:numId w:val="6"/>
        </w:numPr>
        <w:rPr>
          <w:bCs/>
          <w:iCs/>
        </w:rPr>
      </w:pPr>
      <w:r>
        <w:rPr>
          <w:bCs/>
          <w:iCs/>
        </w:rPr>
        <w:t xml:space="preserve">Meeting at 2 PM </w:t>
      </w:r>
      <w:r w:rsidR="00987C81">
        <w:rPr>
          <w:bCs/>
          <w:iCs/>
        </w:rPr>
        <w:t>today (May 8</w:t>
      </w:r>
      <w:r w:rsidR="00987C81" w:rsidRPr="00987C81">
        <w:rPr>
          <w:bCs/>
          <w:iCs/>
          <w:vertAlign w:val="superscript"/>
        </w:rPr>
        <w:t>th</w:t>
      </w:r>
      <w:r w:rsidR="00987C81">
        <w:rPr>
          <w:bCs/>
          <w:iCs/>
        </w:rPr>
        <w:t>)</w:t>
      </w:r>
    </w:p>
    <w:p w14:paraId="3F2F498F" w14:textId="616CA820" w:rsidR="00E95360" w:rsidRPr="00A67E89" w:rsidRDefault="00E95360" w:rsidP="00A67E89">
      <w:pPr>
        <w:rPr>
          <w:bCs/>
          <w:iCs/>
        </w:rPr>
      </w:pPr>
      <w:r w:rsidRPr="00A67E89">
        <w:rPr>
          <w:b/>
          <w:i/>
        </w:rPr>
        <w:t xml:space="preserve">Parking Appeals Committee </w:t>
      </w:r>
    </w:p>
    <w:p w14:paraId="08F79584" w14:textId="4A9F5B44" w:rsidR="00E95360" w:rsidRPr="00A67E89" w:rsidRDefault="00E95360" w:rsidP="00E95360">
      <w:pPr>
        <w:numPr>
          <w:ilvl w:val="0"/>
          <w:numId w:val="6"/>
        </w:numPr>
        <w:rPr>
          <w:bCs/>
          <w:iCs/>
        </w:rPr>
      </w:pPr>
      <w:r w:rsidRPr="00E00D7B">
        <w:rPr>
          <w:bCs/>
          <w:iCs/>
        </w:rPr>
        <w:lastRenderedPageBreak/>
        <w:t>No report</w:t>
      </w:r>
    </w:p>
    <w:p w14:paraId="1D2F9D8E" w14:textId="77777777" w:rsidR="00E95360" w:rsidRDefault="00E95360" w:rsidP="00E95360">
      <w:pPr>
        <w:rPr>
          <w:b/>
          <w:i/>
        </w:rPr>
      </w:pPr>
      <w:r w:rsidRPr="00C40CCE">
        <w:rPr>
          <w:b/>
          <w:i/>
        </w:rPr>
        <w:t xml:space="preserve">Long Range </w:t>
      </w:r>
      <w:r>
        <w:rPr>
          <w:b/>
          <w:i/>
        </w:rPr>
        <w:t>Planning &amp;</w:t>
      </w:r>
      <w:r w:rsidRPr="00C40CCE">
        <w:rPr>
          <w:b/>
          <w:i/>
        </w:rPr>
        <w:t xml:space="preserve"> Benefits</w:t>
      </w:r>
      <w:r>
        <w:rPr>
          <w:b/>
          <w:i/>
        </w:rPr>
        <w:t xml:space="preserve"> </w:t>
      </w:r>
      <w:r w:rsidRPr="00C40CCE">
        <w:rPr>
          <w:b/>
          <w:i/>
        </w:rPr>
        <w:t xml:space="preserve">Committee </w:t>
      </w:r>
    </w:p>
    <w:p w14:paraId="46BC17B1" w14:textId="77777777" w:rsidR="00E95360" w:rsidRPr="00E00D7B" w:rsidRDefault="00E95360" w:rsidP="00E95360">
      <w:pPr>
        <w:numPr>
          <w:ilvl w:val="0"/>
          <w:numId w:val="6"/>
        </w:numPr>
        <w:rPr>
          <w:bCs/>
          <w:iCs/>
        </w:rPr>
      </w:pPr>
      <w:r w:rsidRPr="00E00D7B">
        <w:rPr>
          <w:bCs/>
          <w:iCs/>
        </w:rPr>
        <w:t>No report</w:t>
      </w:r>
    </w:p>
    <w:p w14:paraId="38E5C99A" w14:textId="77777777" w:rsidR="00E95360" w:rsidRPr="002A539F" w:rsidRDefault="00E95360" w:rsidP="00E95360">
      <w:pPr>
        <w:rPr>
          <w:b/>
          <w:i/>
        </w:rPr>
      </w:pPr>
    </w:p>
    <w:p w14:paraId="6273ECCA" w14:textId="77777777" w:rsidR="00E95360" w:rsidRDefault="00E95360" w:rsidP="00E95360">
      <w:pPr>
        <w:shd w:val="clear" w:color="auto" w:fill="45B0E1" w:themeFill="accent1" w:themeFillTint="99"/>
        <w:rPr>
          <w:b/>
        </w:rPr>
      </w:pPr>
      <w:r>
        <w:rPr>
          <w:b/>
        </w:rPr>
        <w:t>COMMENTS</w:t>
      </w:r>
    </w:p>
    <w:p w14:paraId="144FE50A" w14:textId="77777777" w:rsidR="00E95360" w:rsidRDefault="00E95360" w:rsidP="00E95360">
      <w:pPr>
        <w:rPr>
          <w:bCs/>
        </w:rPr>
      </w:pPr>
    </w:p>
    <w:p w14:paraId="58127A70" w14:textId="5923F79A" w:rsidR="00E95360" w:rsidRDefault="00BE52E2" w:rsidP="00E95360">
      <w:pPr>
        <w:rPr>
          <w:bCs/>
        </w:rPr>
      </w:pPr>
      <w:r>
        <w:rPr>
          <w:b/>
          <w:i/>
          <w:iCs/>
        </w:rPr>
        <w:t xml:space="preserve">Sheniki: </w:t>
      </w:r>
      <w:r>
        <w:rPr>
          <w:bCs/>
        </w:rPr>
        <w:t xml:space="preserve">Thank you Jami </w:t>
      </w:r>
      <w:r w:rsidR="00B97396">
        <w:rPr>
          <w:bCs/>
        </w:rPr>
        <w:t>for bringing up health and wellness. We have had staff interested in some type of exercise activity</w:t>
      </w:r>
      <w:r w:rsidR="00DD6A5B">
        <w:rPr>
          <w:bCs/>
        </w:rPr>
        <w:t xml:space="preserve"> so you’re the answer to some of their concerns! Thank you! </w:t>
      </w:r>
    </w:p>
    <w:p w14:paraId="20D86EDD" w14:textId="77777777" w:rsidR="00DD6A5B" w:rsidRDefault="00DD6A5B" w:rsidP="00E95360">
      <w:pPr>
        <w:rPr>
          <w:bCs/>
        </w:rPr>
      </w:pPr>
    </w:p>
    <w:p w14:paraId="71B65EEF" w14:textId="23DB9E65" w:rsidR="00DD6A5B" w:rsidRDefault="007447FB" w:rsidP="00E95360">
      <w:pPr>
        <w:rPr>
          <w:bCs/>
        </w:rPr>
      </w:pPr>
      <w:r w:rsidRPr="007447FB">
        <w:rPr>
          <w:b/>
          <w:i/>
          <w:iCs/>
        </w:rPr>
        <w:t>Angela</w:t>
      </w:r>
      <w:r>
        <w:rPr>
          <w:bCs/>
        </w:rPr>
        <w:t>: I need to formally</w:t>
      </w:r>
      <w:r w:rsidR="00C43662">
        <w:rPr>
          <w:bCs/>
        </w:rPr>
        <w:t xml:space="preserve"> introduce the new executive committee. </w:t>
      </w:r>
    </w:p>
    <w:p w14:paraId="460E4C81" w14:textId="1D2C3D00" w:rsidR="00C43662" w:rsidRPr="00BE52E2" w:rsidRDefault="00C43662" w:rsidP="00E95360">
      <w:pPr>
        <w:rPr>
          <w:bCs/>
        </w:rPr>
      </w:pPr>
      <w:r>
        <w:rPr>
          <w:bCs/>
        </w:rPr>
        <w:t>President Elect: Angela Burton,</w:t>
      </w:r>
      <w:r w:rsidR="00BB6C28">
        <w:rPr>
          <w:bCs/>
        </w:rPr>
        <w:t xml:space="preserve"> Vice President: Sheniki Thomas, Secretary: Rebekah Hensley, and Treasurer:</w:t>
      </w:r>
      <w:r w:rsidR="00384125">
        <w:rPr>
          <w:bCs/>
        </w:rPr>
        <w:t xml:space="preserve"> Wayne McLain! Congratulations everyone! </w:t>
      </w:r>
    </w:p>
    <w:p w14:paraId="55F9150B" w14:textId="77777777" w:rsidR="00E95360" w:rsidRDefault="00E95360" w:rsidP="00E95360">
      <w:pPr>
        <w:rPr>
          <w:bCs/>
        </w:rPr>
      </w:pPr>
    </w:p>
    <w:p w14:paraId="4FA93D02" w14:textId="77777777" w:rsidR="00E95360" w:rsidRDefault="00E95360" w:rsidP="00E95360">
      <w:pPr>
        <w:shd w:val="clear" w:color="auto" w:fill="45B0E1" w:themeFill="accent1" w:themeFillTint="99"/>
        <w:rPr>
          <w:b/>
        </w:rPr>
      </w:pPr>
      <w:r>
        <w:rPr>
          <w:b/>
        </w:rPr>
        <w:t>ADJOURNMENT</w:t>
      </w:r>
    </w:p>
    <w:p w14:paraId="2A9652CA" w14:textId="77777777" w:rsidR="00E95360" w:rsidRDefault="00E95360" w:rsidP="00E95360">
      <w:pPr>
        <w:rPr>
          <w:bCs/>
        </w:rPr>
      </w:pPr>
    </w:p>
    <w:p w14:paraId="63F2D9C9" w14:textId="1367AEB7" w:rsidR="00E95360" w:rsidRDefault="008E2D68" w:rsidP="00E95360">
      <w:pPr>
        <w:rPr>
          <w:bCs/>
        </w:rPr>
      </w:pPr>
      <w:r>
        <w:rPr>
          <w:bCs/>
        </w:rPr>
        <w:t>Jennifer Isaac</w:t>
      </w:r>
      <w:r w:rsidR="00E95360">
        <w:rPr>
          <w:bCs/>
        </w:rPr>
        <w:t xml:space="preserve"> motioned to adjourn. </w:t>
      </w:r>
      <w:r>
        <w:rPr>
          <w:bCs/>
        </w:rPr>
        <w:t>Sheniki</w:t>
      </w:r>
      <w:r w:rsidR="00E95360">
        <w:rPr>
          <w:bCs/>
        </w:rPr>
        <w:t xml:space="preserve"> seconds. The meeting was adjourned at 1:</w:t>
      </w:r>
      <w:r>
        <w:rPr>
          <w:bCs/>
        </w:rPr>
        <w:t>32</w:t>
      </w:r>
      <w:r w:rsidR="00E95360">
        <w:rPr>
          <w:bCs/>
        </w:rPr>
        <w:t xml:space="preserve"> PM</w:t>
      </w:r>
    </w:p>
    <w:p w14:paraId="7699DC04" w14:textId="77777777" w:rsidR="00E95360" w:rsidRDefault="00E95360" w:rsidP="00E95360">
      <w:pPr>
        <w:rPr>
          <w:bCs/>
        </w:rPr>
      </w:pPr>
    </w:p>
    <w:p w14:paraId="079A8A28" w14:textId="77777777" w:rsidR="00E95360" w:rsidRDefault="00E95360" w:rsidP="00E95360">
      <w:pPr>
        <w:rPr>
          <w:bCs/>
        </w:rPr>
      </w:pPr>
    </w:p>
    <w:p w14:paraId="4EB2C805" w14:textId="77777777" w:rsidR="00E95360" w:rsidRDefault="00E95360" w:rsidP="00E95360">
      <w:pPr>
        <w:rPr>
          <w:bCs/>
        </w:rPr>
      </w:pPr>
    </w:p>
    <w:p w14:paraId="3BB03717" w14:textId="77777777" w:rsidR="00E95360" w:rsidRDefault="00E95360" w:rsidP="00E95360">
      <w:pPr>
        <w:rPr>
          <w:bCs/>
        </w:rPr>
      </w:pPr>
    </w:p>
    <w:p w14:paraId="723E4DEF" w14:textId="77777777" w:rsidR="00E95360" w:rsidRDefault="00E95360" w:rsidP="00E95360">
      <w:pPr>
        <w:rPr>
          <w:bCs/>
        </w:rPr>
      </w:pPr>
    </w:p>
    <w:p w14:paraId="562D547B" w14:textId="77777777" w:rsidR="00D743E0" w:rsidRDefault="00D743E0"/>
    <w:sectPr w:rsidR="00D743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rton, Angela" w:date="2025-06-09T16:01:00Z" w:initials="AB">
    <w:p w14:paraId="360CF10C" w14:textId="77777777" w:rsidR="009E20D2" w:rsidRDefault="009E20D2" w:rsidP="009E20D2">
      <w:pPr>
        <w:pStyle w:val="CommentText"/>
      </w:pPr>
      <w:r>
        <w:rPr>
          <w:rStyle w:val="CommentReference"/>
        </w:rPr>
        <w:annotationRef/>
      </w:r>
      <w:r>
        <w:t>I suggest we change this to say “ADMINISTRATOR’S REMARKS - Chancellor Smith”</w:t>
      </w:r>
    </w:p>
  </w:comment>
  <w:comment w:id="1" w:author="Burton, Angela" w:date="2025-06-09T16:11:00Z" w:initials="AB">
    <w:p w14:paraId="1F5C75E2" w14:textId="77777777" w:rsidR="009E20D2" w:rsidRDefault="009E20D2" w:rsidP="009E20D2">
      <w:pPr>
        <w:pStyle w:val="CommentText"/>
      </w:pPr>
      <w:r>
        <w:rPr>
          <w:rStyle w:val="CommentReference"/>
        </w:rPr>
        <w:annotationRef/>
      </w:r>
      <w:r>
        <w:t xml:space="preserve">Suggested revision: The future holiday luncheon date was secured by Angela for December 12th, 2025. This date was secured at Leigh’s recommendation due to December dates already booking up. It was verbalized that this date would align well with the Outstanding Service Awards.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CF10C" w15:done="0"/>
  <w15:commentEx w15:paraId="1F5C7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AD2C8" w16cex:dateUtc="2025-06-09T21:01:00Z"/>
  <w16cex:commentExtensible w16cex:durableId="2A3E0DAB" w16cex:dateUtc="2025-06-09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CF10C" w16cid:durableId="2FBAD2C8"/>
  <w16cid:commentId w16cid:paraId="1F5C75E2" w16cid:durableId="2A3E0D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83A"/>
    <w:multiLevelType w:val="hybridMultilevel"/>
    <w:tmpl w:val="A65C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4C39"/>
    <w:multiLevelType w:val="hybridMultilevel"/>
    <w:tmpl w:val="D83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651C5"/>
    <w:multiLevelType w:val="hybridMultilevel"/>
    <w:tmpl w:val="6E3E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A34FA"/>
    <w:multiLevelType w:val="hybridMultilevel"/>
    <w:tmpl w:val="21E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0089A"/>
    <w:multiLevelType w:val="hybridMultilevel"/>
    <w:tmpl w:val="71B0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B460A"/>
    <w:multiLevelType w:val="hybridMultilevel"/>
    <w:tmpl w:val="672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053742">
    <w:abstractNumId w:val="4"/>
  </w:num>
  <w:num w:numId="2" w16cid:durableId="1029182068">
    <w:abstractNumId w:val="1"/>
  </w:num>
  <w:num w:numId="3" w16cid:durableId="2017220993">
    <w:abstractNumId w:val="5"/>
  </w:num>
  <w:num w:numId="4" w16cid:durableId="1888641220">
    <w:abstractNumId w:val="0"/>
  </w:num>
  <w:num w:numId="5" w16cid:durableId="2120559137">
    <w:abstractNumId w:val="3"/>
  </w:num>
  <w:num w:numId="6" w16cid:durableId="2874674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ton, Angela">
    <w15:presenceInfo w15:providerId="AD" w15:userId="S::aburton@lsus.edu::ad876932-a2ab-4510-9666-8842487395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60"/>
    <w:rsid w:val="000A0120"/>
    <w:rsid w:val="001D20CB"/>
    <w:rsid w:val="00206261"/>
    <w:rsid w:val="002A793E"/>
    <w:rsid w:val="00384125"/>
    <w:rsid w:val="003F17F9"/>
    <w:rsid w:val="00436826"/>
    <w:rsid w:val="00620812"/>
    <w:rsid w:val="006A614D"/>
    <w:rsid w:val="006D10EC"/>
    <w:rsid w:val="007447FB"/>
    <w:rsid w:val="007D15FC"/>
    <w:rsid w:val="00821188"/>
    <w:rsid w:val="008317DD"/>
    <w:rsid w:val="0084536A"/>
    <w:rsid w:val="008B2342"/>
    <w:rsid w:val="008E2D68"/>
    <w:rsid w:val="00961290"/>
    <w:rsid w:val="00987C81"/>
    <w:rsid w:val="009E20D2"/>
    <w:rsid w:val="00A67E89"/>
    <w:rsid w:val="00A9786D"/>
    <w:rsid w:val="00AE5919"/>
    <w:rsid w:val="00B97396"/>
    <w:rsid w:val="00BB6C28"/>
    <w:rsid w:val="00BE52E2"/>
    <w:rsid w:val="00C20E68"/>
    <w:rsid w:val="00C43662"/>
    <w:rsid w:val="00CB07A6"/>
    <w:rsid w:val="00D35A5C"/>
    <w:rsid w:val="00D743E0"/>
    <w:rsid w:val="00DD6A5B"/>
    <w:rsid w:val="00E95360"/>
    <w:rsid w:val="00F4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066"/>
  <w15:chartTrackingRefBased/>
  <w15:docId w15:val="{001FFE1F-D41B-4502-A3B9-4AFD3EE1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60"/>
    <w:pPr>
      <w:spacing w:after="0" w:line="240" w:lineRule="auto"/>
    </w:pPr>
    <w:rPr>
      <w:rFonts w:ascii="Arial" w:hAnsi="Arial" w:cs="Arial"/>
      <w:kern w:val="0"/>
    </w:rPr>
  </w:style>
  <w:style w:type="paragraph" w:styleId="Heading1">
    <w:name w:val="heading 1"/>
    <w:basedOn w:val="Normal"/>
    <w:next w:val="Normal"/>
    <w:link w:val="Heading1Char"/>
    <w:uiPriority w:val="9"/>
    <w:qFormat/>
    <w:rsid w:val="00E95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60"/>
    <w:rPr>
      <w:rFonts w:eastAsiaTheme="majorEastAsia" w:cstheme="majorBidi"/>
      <w:color w:val="272727" w:themeColor="text1" w:themeTint="D8"/>
    </w:rPr>
  </w:style>
  <w:style w:type="paragraph" w:styleId="Title">
    <w:name w:val="Title"/>
    <w:basedOn w:val="Normal"/>
    <w:next w:val="Normal"/>
    <w:link w:val="TitleChar"/>
    <w:uiPriority w:val="10"/>
    <w:qFormat/>
    <w:rsid w:val="00E95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60"/>
    <w:pPr>
      <w:spacing w:before="160"/>
      <w:jc w:val="center"/>
    </w:pPr>
    <w:rPr>
      <w:i/>
      <w:iCs/>
      <w:color w:val="404040" w:themeColor="text1" w:themeTint="BF"/>
    </w:rPr>
  </w:style>
  <w:style w:type="character" w:customStyle="1" w:styleId="QuoteChar">
    <w:name w:val="Quote Char"/>
    <w:basedOn w:val="DefaultParagraphFont"/>
    <w:link w:val="Quote"/>
    <w:uiPriority w:val="29"/>
    <w:rsid w:val="00E95360"/>
    <w:rPr>
      <w:i/>
      <w:iCs/>
      <w:color w:val="404040" w:themeColor="text1" w:themeTint="BF"/>
    </w:rPr>
  </w:style>
  <w:style w:type="paragraph" w:styleId="ListParagraph">
    <w:name w:val="List Paragraph"/>
    <w:basedOn w:val="Normal"/>
    <w:uiPriority w:val="34"/>
    <w:qFormat/>
    <w:rsid w:val="00E95360"/>
    <w:pPr>
      <w:ind w:left="720"/>
      <w:contextualSpacing/>
    </w:pPr>
  </w:style>
  <w:style w:type="character" w:styleId="IntenseEmphasis">
    <w:name w:val="Intense Emphasis"/>
    <w:basedOn w:val="DefaultParagraphFont"/>
    <w:uiPriority w:val="21"/>
    <w:qFormat/>
    <w:rsid w:val="00E95360"/>
    <w:rPr>
      <w:i/>
      <w:iCs/>
      <w:color w:val="0F4761" w:themeColor="accent1" w:themeShade="BF"/>
    </w:rPr>
  </w:style>
  <w:style w:type="paragraph" w:styleId="IntenseQuote">
    <w:name w:val="Intense Quote"/>
    <w:basedOn w:val="Normal"/>
    <w:next w:val="Normal"/>
    <w:link w:val="IntenseQuoteChar"/>
    <w:uiPriority w:val="30"/>
    <w:qFormat/>
    <w:rsid w:val="00E95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360"/>
    <w:rPr>
      <w:i/>
      <w:iCs/>
      <w:color w:val="0F4761" w:themeColor="accent1" w:themeShade="BF"/>
    </w:rPr>
  </w:style>
  <w:style w:type="character" w:styleId="IntenseReference">
    <w:name w:val="Intense Reference"/>
    <w:basedOn w:val="DefaultParagraphFont"/>
    <w:uiPriority w:val="32"/>
    <w:qFormat/>
    <w:rsid w:val="00E95360"/>
    <w:rPr>
      <w:b/>
      <w:bCs/>
      <w:smallCaps/>
      <w:color w:val="0F4761" w:themeColor="accent1" w:themeShade="BF"/>
      <w:spacing w:val="5"/>
    </w:rPr>
  </w:style>
  <w:style w:type="character" w:styleId="CommentReference">
    <w:name w:val="annotation reference"/>
    <w:basedOn w:val="DefaultParagraphFont"/>
    <w:uiPriority w:val="99"/>
    <w:semiHidden/>
    <w:unhideWhenUsed/>
    <w:rsid w:val="009E20D2"/>
    <w:rPr>
      <w:sz w:val="16"/>
      <w:szCs w:val="16"/>
    </w:rPr>
  </w:style>
  <w:style w:type="paragraph" w:styleId="CommentText">
    <w:name w:val="annotation text"/>
    <w:basedOn w:val="Normal"/>
    <w:link w:val="CommentTextChar"/>
    <w:uiPriority w:val="99"/>
    <w:unhideWhenUsed/>
    <w:rsid w:val="009E20D2"/>
    <w:rPr>
      <w:sz w:val="20"/>
      <w:szCs w:val="20"/>
    </w:rPr>
  </w:style>
  <w:style w:type="character" w:customStyle="1" w:styleId="CommentTextChar">
    <w:name w:val="Comment Text Char"/>
    <w:basedOn w:val="DefaultParagraphFont"/>
    <w:link w:val="CommentText"/>
    <w:uiPriority w:val="99"/>
    <w:rsid w:val="009E20D2"/>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9E20D2"/>
    <w:rPr>
      <w:b/>
      <w:bCs/>
    </w:rPr>
  </w:style>
  <w:style w:type="character" w:customStyle="1" w:styleId="CommentSubjectChar">
    <w:name w:val="Comment Subject Char"/>
    <w:basedOn w:val="CommentTextChar"/>
    <w:link w:val="CommentSubject"/>
    <w:uiPriority w:val="99"/>
    <w:semiHidden/>
    <w:rsid w:val="009E20D2"/>
    <w:rPr>
      <w:rFonts w:ascii="Arial" w:hAnsi="Arial" w:cs="Arial"/>
      <w:b/>
      <w:bCs/>
      <w:kern w:val="0"/>
      <w:sz w:val="20"/>
      <w:szCs w:val="20"/>
    </w:rPr>
  </w:style>
  <w:style w:type="paragraph" w:styleId="Revision">
    <w:name w:val="Revision"/>
    <w:hidden/>
    <w:uiPriority w:val="99"/>
    <w:semiHidden/>
    <w:rsid w:val="009E20D2"/>
    <w:pPr>
      <w:spacing w:after="0" w:line="240" w:lineRule="auto"/>
    </w:pPr>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Rebekah</dc:creator>
  <cp:keywords/>
  <dc:description/>
  <cp:lastModifiedBy>Burton, Angela</cp:lastModifiedBy>
  <cp:revision>2</cp:revision>
  <dcterms:created xsi:type="dcterms:W3CDTF">2025-06-09T21:14:00Z</dcterms:created>
  <dcterms:modified xsi:type="dcterms:W3CDTF">2025-06-09T21:14:00Z</dcterms:modified>
</cp:coreProperties>
</file>