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5C2F" w14:textId="77777777" w:rsidR="00E1718E" w:rsidRDefault="005B37DC" w:rsidP="005B37DC">
      <w:pPr>
        <w:shd w:val="clear" w:color="auto" w:fill="000000" w:themeFill="text1"/>
        <w:jc w:val="center"/>
        <w:rPr>
          <w:rFonts w:ascii="Impact" w:hAnsi="Impact"/>
          <w:sz w:val="72"/>
          <w:szCs w:val="72"/>
        </w:rPr>
      </w:pPr>
      <w:r>
        <w:rPr>
          <w:rFonts w:ascii="Impact" w:hAnsi="Impact"/>
          <w:sz w:val="72"/>
          <w:szCs w:val="72"/>
        </w:rPr>
        <w:t xml:space="preserve">LSUS </w:t>
      </w:r>
      <w:r w:rsidRPr="005B37DC">
        <w:rPr>
          <w:rFonts w:ascii="Impact" w:hAnsi="Impact"/>
          <w:sz w:val="72"/>
          <w:szCs w:val="72"/>
        </w:rPr>
        <w:t>STAFF SENATE</w:t>
      </w:r>
    </w:p>
    <w:p w14:paraId="289742D2" w14:textId="77777777" w:rsidR="003211A0" w:rsidRDefault="005B37DC" w:rsidP="005B37DC">
      <w:pPr>
        <w:shd w:val="clear" w:color="auto" w:fill="000000" w:themeFill="text1"/>
        <w:jc w:val="center"/>
      </w:pPr>
      <w:r>
        <w:t xml:space="preserve">MEETING MINUTES </w:t>
      </w:r>
    </w:p>
    <w:p w14:paraId="0F7F3186" w14:textId="07A97A27" w:rsidR="005B37DC" w:rsidRDefault="00CC4216" w:rsidP="005B37DC">
      <w:pPr>
        <w:shd w:val="clear" w:color="auto" w:fill="000000" w:themeFill="text1"/>
        <w:jc w:val="center"/>
      </w:pPr>
      <w:r>
        <w:t>January</w:t>
      </w:r>
      <w:r w:rsidR="00CC2DC3">
        <w:t xml:space="preserve"> </w:t>
      </w:r>
      <w:r>
        <w:t>8th</w:t>
      </w:r>
      <w:r w:rsidR="00994385">
        <w:t>, 202</w:t>
      </w:r>
      <w:r>
        <w:t>6</w:t>
      </w:r>
      <w:r w:rsidR="003211A0">
        <w:t xml:space="preserve"> @ </w:t>
      </w:r>
      <w:r w:rsidR="00125EFD">
        <w:t>1</w:t>
      </w:r>
      <w:r w:rsidR="003211A0">
        <w:t xml:space="preserve"> PM | </w:t>
      </w:r>
      <w:r w:rsidR="00370368">
        <w:t>UC WEBSTER ROOM</w:t>
      </w:r>
    </w:p>
    <w:p w14:paraId="1D9B88DF" w14:textId="77777777" w:rsidR="005B37DC" w:rsidRDefault="005B37DC" w:rsidP="005B37DC">
      <w:pPr>
        <w:shd w:val="clear" w:color="auto" w:fill="000000" w:themeFill="text1"/>
        <w:jc w:val="center"/>
        <w:rPr>
          <w:sz w:val="10"/>
          <w:szCs w:val="10"/>
        </w:rPr>
      </w:pPr>
    </w:p>
    <w:p w14:paraId="72DE8669" w14:textId="77777777" w:rsidR="005B37DC" w:rsidRDefault="005B37DC" w:rsidP="005B37DC"/>
    <w:p w14:paraId="5DD75B36" w14:textId="2B38FBD9" w:rsidR="005B37DC" w:rsidRPr="004D7CC4" w:rsidRDefault="005B37DC" w:rsidP="005B37DC">
      <w:pPr>
        <w:rPr>
          <w:b/>
          <w:bCs/>
          <w:i/>
          <w:iCs/>
        </w:rPr>
      </w:pPr>
      <w:r w:rsidRPr="004D7CC4">
        <w:rPr>
          <w:b/>
          <w:bCs/>
          <w:i/>
          <w:iCs/>
        </w:rPr>
        <w:t>Senators in attendance:</w:t>
      </w:r>
    </w:p>
    <w:p w14:paraId="29D30434" w14:textId="43E9EFC0" w:rsidR="005B37DC" w:rsidRPr="0004621C" w:rsidRDefault="005B37DC" w:rsidP="005B37DC"/>
    <w:p w14:paraId="5EEAC0CF" w14:textId="3B3AE075" w:rsidR="00994385" w:rsidRPr="00561C01" w:rsidRDefault="00994385" w:rsidP="00C75B6B">
      <w:r w:rsidRPr="00561C01">
        <w:t>PRESIDENT</w:t>
      </w:r>
      <w:r w:rsidRPr="00561C01">
        <w:tab/>
      </w:r>
      <w:r w:rsidRPr="00561C01">
        <w:tab/>
      </w:r>
      <w:r w:rsidR="00561C01" w:rsidRPr="00561C01">
        <w:t>Angela Burton</w:t>
      </w:r>
    </w:p>
    <w:p w14:paraId="223F56F0" w14:textId="4FC36092" w:rsidR="00370368" w:rsidRDefault="00370368" w:rsidP="00C75B6B">
      <w:r w:rsidRPr="00561C01">
        <w:t>VICE PRESIDENT</w:t>
      </w:r>
      <w:r w:rsidRPr="00561C01">
        <w:tab/>
      </w:r>
      <w:r w:rsidR="00561C01" w:rsidRPr="00561C01">
        <w:t>S</w:t>
      </w:r>
      <w:r w:rsidR="00561C01">
        <w:t>heniki Thomas</w:t>
      </w:r>
    </w:p>
    <w:p w14:paraId="6C5D0A53" w14:textId="79F9AE2B" w:rsidR="004B2D2D" w:rsidRPr="00561C01" w:rsidRDefault="004B2D2D" w:rsidP="00C75B6B">
      <w:r>
        <w:t>TREASURER</w:t>
      </w:r>
      <w:r>
        <w:tab/>
      </w:r>
      <w:r>
        <w:tab/>
        <w:t>Wayne McLain</w:t>
      </w:r>
    </w:p>
    <w:p w14:paraId="087A2FFD" w14:textId="3B8A6C91" w:rsidR="002A39EE" w:rsidRPr="009F0EB4" w:rsidRDefault="002A39EE" w:rsidP="005B37DC">
      <w:r w:rsidRPr="009F0EB4">
        <w:tab/>
      </w:r>
    </w:p>
    <w:p w14:paraId="1DE1F846" w14:textId="4C7088D0" w:rsidR="00336336" w:rsidRPr="009F0EB4" w:rsidRDefault="00336336" w:rsidP="005B37DC"/>
    <w:p w14:paraId="2FD49661" w14:textId="49E57BC0" w:rsidR="00910675" w:rsidRPr="009F0EB4" w:rsidRDefault="00643B41" w:rsidP="00D7169E">
      <w:r w:rsidRPr="009F0EB4">
        <w:t>F2F</w:t>
      </w:r>
      <w:r w:rsidR="005B59B9" w:rsidRPr="009F0EB4">
        <w:tab/>
      </w:r>
    </w:p>
    <w:p w14:paraId="20DAB769" w14:textId="3ADF3773" w:rsidR="00CC2DC3" w:rsidRPr="004B2D2D" w:rsidRDefault="00CC2DC3" w:rsidP="00CC2DC3">
      <w:pPr>
        <w:rPr>
          <w:lang w:val="fr-FR"/>
        </w:rPr>
      </w:pPr>
      <w:r w:rsidRPr="004B2D2D">
        <w:rPr>
          <w:lang w:val="fr-FR"/>
        </w:rPr>
        <w:t xml:space="preserve">Allison Richardson     </w:t>
      </w:r>
      <w:r w:rsidR="00F20A1C" w:rsidRPr="004B2D2D">
        <w:rPr>
          <w:lang w:val="fr-FR"/>
        </w:rPr>
        <w:tab/>
      </w:r>
      <w:r w:rsidR="00AF12FA" w:rsidRPr="004B2D2D">
        <w:rPr>
          <w:lang w:val="fr-FR"/>
        </w:rPr>
        <w:t>Jennifer Isaac</w:t>
      </w:r>
      <w:r w:rsidR="004B2D2D" w:rsidRPr="004B2D2D">
        <w:rPr>
          <w:lang w:val="fr-FR"/>
        </w:rPr>
        <w:tab/>
      </w:r>
      <w:r w:rsidR="004B2D2D" w:rsidRPr="004B2D2D">
        <w:rPr>
          <w:lang w:val="fr-FR"/>
        </w:rPr>
        <w:tab/>
        <w:t>Ang</w:t>
      </w:r>
      <w:r w:rsidR="004B2D2D">
        <w:rPr>
          <w:lang w:val="fr-FR"/>
        </w:rPr>
        <w:t>ela Myles</w:t>
      </w:r>
      <w:r w:rsidR="004B2D2D">
        <w:rPr>
          <w:lang w:val="fr-FR"/>
        </w:rPr>
        <w:tab/>
      </w:r>
      <w:r w:rsidR="004B2D2D">
        <w:rPr>
          <w:lang w:val="fr-FR"/>
        </w:rPr>
        <w:tab/>
        <w:t>Jazmin Jernigan</w:t>
      </w:r>
      <w:r w:rsidR="004B2D2D">
        <w:rPr>
          <w:lang w:val="fr-FR"/>
        </w:rPr>
        <w:tab/>
        <w:t>Tracie Johnson</w:t>
      </w:r>
    </w:p>
    <w:p w14:paraId="4712ECCA" w14:textId="7F53DAAD" w:rsidR="005B59B9" w:rsidRPr="004B2D2D" w:rsidRDefault="00AF12FA" w:rsidP="005B59B9">
      <w:pPr>
        <w:rPr>
          <w:lang w:val="fr-FR"/>
        </w:rPr>
      </w:pPr>
      <w:r w:rsidRPr="00446B62">
        <w:rPr>
          <w:lang w:val="fr-FR"/>
        </w:rPr>
        <w:t>Jennifer Thrower</w:t>
      </w:r>
      <w:r w:rsidR="00CC2DC3" w:rsidRPr="00446B62">
        <w:rPr>
          <w:lang w:val="fr-FR"/>
        </w:rPr>
        <w:t xml:space="preserve">        DaMicQuletta Atkins   </w:t>
      </w:r>
      <w:r w:rsidR="00910675" w:rsidRPr="00D469C0">
        <w:t>Jason Elliott</w:t>
      </w:r>
      <w:r w:rsidR="005B59B9" w:rsidRPr="00D469C0">
        <w:tab/>
      </w:r>
      <w:r w:rsidR="005B59B9" w:rsidRPr="00D469C0">
        <w:tab/>
      </w:r>
      <w:r w:rsidR="00CC2DC3">
        <w:t xml:space="preserve">   </w:t>
      </w:r>
      <w:r w:rsidR="002A39EE" w:rsidRPr="00D469C0">
        <w:tab/>
      </w:r>
    </w:p>
    <w:p w14:paraId="66D91956" w14:textId="77777777" w:rsidR="00994385" w:rsidRPr="00D469C0" w:rsidRDefault="00994385" w:rsidP="005B37DC">
      <w:pPr>
        <w:rPr>
          <w:b/>
          <w:bCs/>
          <w:i/>
          <w:iCs/>
        </w:rPr>
      </w:pPr>
    </w:p>
    <w:p w14:paraId="5B3A695B" w14:textId="77777777" w:rsidR="00471E74" w:rsidRDefault="00681260" w:rsidP="005B37DC">
      <w:pPr>
        <w:rPr>
          <w:b/>
          <w:bCs/>
          <w:i/>
          <w:iCs/>
        </w:rPr>
      </w:pPr>
      <w:r w:rsidRPr="004D7CC4">
        <w:rPr>
          <w:b/>
          <w:bCs/>
          <w:i/>
          <w:iCs/>
        </w:rPr>
        <w:t>Senators</w:t>
      </w:r>
      <w:r>
        <w:rPr>
          <w:b/>
          <w:bCs/>
          <w:i/>
          <w:iCs/>
        </w:rPr>
        <w:t xml:space="preserve"> not</w:t>
      </w:r>
      <w:r w:rsidRPr="004D7CC4">
        <w:rPr>
          <w:b/>
          <w:bCs/>
          <w:i/>
          <w:iCs/>
        </w:rPr>
        <w:t xml:space="preserve"> </w:t>
      </w:r>
      <w:r>
        <w:rPr>
          <w:b/>
          <w:bCs/>
          <w:i/>
          <w:iCs/>
        </w:rPr>
        <w:t>present</w:t>
      </w:r>
      <w:r w:rsidRPr="004D7CC4">
        <w:rPr>
          <w:b/>
          <w:bCs/>
          <w:i/>
          <w:iCs/>
        </w:rPr>
        <w:t>:</w:t>
      </w:r>
    </w:p>
    <w:p w14:paraId="7832E2A9" w14:textId="09935952" w:rsidR="00CC2DC3" w:rsidRPr="00D469C0" w:rsidRDefault="00CC2DC3" w:rsidP="005B37DC">
      <w:r w:rsidRPr="00D469C0">
        <w:t>Rene Pallay</w:t>
      </w:r>
      <w:r>
        <w:t xml:space="preserve">        </w:t>
      </w:r>
      <w:r w:rsidR="004B2D2D">
        <w:tab/>
      </w:r>
      <w:r>
        <w:t>Rebekah Hensley</w:t>
      </w:r>
      <w:r w:rsidR="004B2D2D">
        <w:tab/>
      </w:r>
      <w:r w:rsidR="004B2D2D">
        <w:tab/>
        <w:t>Trayveon Clarkson</w:t>
      </w:r>
    </w:p>
    <w:p w14:paraId="343C9C9E" w14:textId="604C47C6" w:rsidR="00712762" w:rsidRPr="00D469C0" w:rsidRDefault="00CC2DC3" w:rsidP="005B37DC">
      <w:r>
        <w:t xml:space="preserve">Andrew Young    </w:t>
      </w:r>
      <w:r w:rsidR="004B2D2D">
        <w:tab/>
        <w:t>Megan Wheeler</w:t>
      </w:r>
      <w:r w:rsidR="004B2D2D">
        <w:tab/>
      </w:r>
      <w:r w:rsidR="004B2D2D">
        <w:tab/>
        <w:t>Laura Savage</w:t>
      </w:r>
    </w:p>
    <w:p w14:paraId="6B671AFD" w14:textId="77777777" w:rsidR="00C412EB" w:rsidRPr="00D469C0" w:rsidRDefault="00C412EB" w:rsidP="005B37DC"/>
    <w:p w14:paraId="4624592A" w14:textId="77777777" w:rsidR="005B37DC" w:rsidRDefault="005B37DC" w:rsidP="005B37DC">
      <w:pPr>
        <w:shd w:val="clear" w:color="auto" w:fill="000000" w:themeFill="text1"/>
        <w:jc w:val="center"/>
        <w:rPr>
          <w:b/>
        </w:rPr>
      </w:pPr>
      <w:r w:rsidRPr="005B37DC">
        <w:rPr>
          <w:b/>
        </w:rPr>
        <w:t>AGENDA</w:t>
      </w:r>
    </w:p>
    <w:p w14:paraId="7B7D84A9" w14:textId="77777777" w:rsidR="005B37DC" w:rsidRDefault="005B37DC" w:rsidP="005B37DC">
      <w:pPr>
        <w:rPr>
          <w:b/>
        </w:rPr>
      </w:pPr>
    </w:p>
    <w:p w14:paraId="19573086" w14:textId="03459106" w:rsidR="00892B4C" w:rsidRPr="008F343D" w:rsidRDefault="00892B4C" w:rsidP="005B37DC">
      <w:pPr>
        <w:rPr>
          <w:bCs/>
        </w:rPr>
      </w:pPr>
    </w:p>
    <w:p w14:paraId="2BAF69CC" w14:textId="70972374" w:rsidR="00B020DB" w:rsidRPr="00A06496" w:rsidRDefault="00B020DB" w:rsidP="00B020DB">
      <w:pPr>
        <w:shd w:val="clear" w:color="auto" w:fill="9CC2E5" w:themeFill="accent1" w:themeFillTint="99"/>
        <w:rPr>
          <w:b/>
        </w:rPr>
      </w:pPr>
      <w:r w:rsidRPr="00A06496">
        <w:rPr>
          <w:b/>
        </w:rPr>
        <w:t>ADMINISTRATOR’S REMARKS</w:t>
      </w:r>
      <w:r>
        <w:rPr>
          <w:b/>
        </w:rPr>
        <w:t xml:space="preserve"> –</w:t>
      </w:r>
      <w:r w:rsidR="00CC2DC3">
        <w:rPr>
          <w:b/>
        </w:rPr>
        <w:t>Chancellor Robert Smith</w:t>
      </w:r>
    </w:p>
    <w:p w14:paraId="037A76E1" w14:textId="77777777" w:rsidR="00B020DB" w:rsidRDefault="00B020DB" w:rsidP="00B020DB">
      <w:pPr>
        <w:rPr>
          <w:bCs/>
        </w:rPr>
      </w:pPr>
    </w:p>
    <w:p w14:paraId="50521C14" w14:textId="63FB5822" w:rsidR="00AB3EEE" w:rsidRPr="00CC4216" w:rsidRDefault="00CC4216" w:rsidP="00CC4216">
      <w:pPr>
        <w:rPr>
          <w:bCs/>
        </w:rPr>
      </w:pPr>
      <w:r>
        <w:t>The Chancellor reported that he had no additional updates beyond his campus kickoff address. He was asked about the major challenges currently facing the university and noted that securing funding for strong initiatives remains a primary challenge.</w:t>
      </w:r>
    </w:p>
    <w:p w14:paraId="38DDD777" w14:textId="77777777" w:rsidR="00CC4216" w:rsidRPr="00005FD6" w:rsidRDefault="00CC4216" w:rsidP="00CC4216">
      <w:pPr>
        <w:rPr>
          <w:bCs/>
        </w:rPr>
      </w:pPr>
    </w:p>
    <w:p w14:paraId="319FD097" w14:textId="77777777" w:rsidR="00CC4216" w:rsidRDefault="00CC4216" w:rsidP="00CC4216">
      <w:pPr>
        <w:shd w:val="clear" w:color="auto" w:fill="9CC2E5" w:themeFill="accent1" w:themeFillTint="99"/>
        <w:rPr>
          <w:b/>
        </w:rPr>
      </w:pPr>
      <w:r>
        <w:rPr>
          <w:b/>
        </w:rPr>
        <w:t>APPROVAL OF MINUTES</w:t>
      </w:r>
    </w:p>
    <w:p w14:paraId="27EF7F98" w14:textId="77777777" w:rsidR="00CC4216" w:rsidRDefault="00CC4216" w:rsidP="00CC4216">
      <w:pPr>
        <w:rPr>
          <w:bCs/>
        </w:rPr>
      </w:pPr>
    </w:p>
    <w:p w14:paraId="5B11FAF5" w14:textId="5BD57B7E" w:rsidR="00CC4216" w:rsidRDefault="00CC4216" w:rsidP="00CC4216">
      <w:pPr>
        <w:rPr>
          <w:b/>
          <w:i/>
        </w:rPr>
      </w:pPr>
      <w:r w:rsidRPr="00CC4216">
        <w:rPr>
          <w:bCs/>
        </w:rPr>
        <w:t>Jennifer Isaac motioned to approve the previous meeting’s minutes. Jennifer Thrower seconded the motion. The minutes were approved.</w:t>
      </w:r>
    </w:p>
    <w:p w14:paraId="4727AA40" w14:textId="77777777" w:rsidR="00C926EF" w:rsidRDefault="00C926EF" w:rsidP="006A1CB7">
      <w:pPr>
        <w:rPr>
          <w:bCs/>
        </w:rPr>
      </w:pPr>
    </w:p>
    <w:p w14:paraId="23201738" w14:textId="51F7CD7F" w:rsidR="00C926EF" w:rsidRPr="00CC4216" w:rsidRDefault="00C926EF" w:rsidP="00CC4216">
      <w:pPr>
        <w:shd w:val="clear" w:color="auto" w:fill="9CC2E5" w:themeFill="accent1" w:themeFillTint="99"/>
        <w:rPr>
          <w:b/>
        </w:rPr>
      </w:pPr>
      <w:r w:rsidRPr="00CC4216">
        <w:rPr>
          <w:b/>
        </w:rPr>
        <w:t>TREASURERS REPORT</w:t>
      </w:r>
    </w:p>
    <w:p w14:paraId="3859E5A8" w14:textId="77777777" w:rsidR="00CC4216" w:rsidRDefault="00CC4216" w:rsidP="00CC4216">
      <w:pPr>
        <w:rPr>
          <w:bCs/>
        </w:rPr>
      </w:pPr>
    </w:p>
    <w:p w14:paraId="40E48F01" w14:textId="69248046" w:rsidR="00D366EF" w:rsidRDefault="00CC4216" w:rsidP="00CC4216">
      <w:pPr>
        <w:rPr>
          <w:bCs/>
        </w:rPr>
      </w:pPr>
      <w:r w:rsidRPr="00CC4216">
        <w:rPr>
          <w:bCs/>
        </w:rPr>
        <w:t xml:space="preserve">Wayne reported a current balance of $5,537.08, up from $5,212.86 in January, reflecting an increase of $342.22. It was noted that payment for the recent luncheon has not yet </w:t>
      </w:r>
      <w:proofErr w:type="gramStart"/>
      <w:r w:rsidRPr="00CC4216">
        <w:rPr>
          <w:bCs/>
        </w:rPr>
        <w:t>cleared</w:t>
      </w:r>
      <w:proofErr w:type="gramEnd"/>
      <w:r w:rsidRPr="00CC4216">
        <w:rPr>
          <w:bCs/>
        </w:rPr>
        <w:t>.</w:t>
      </w:r>
    </w:p>
    <w:p w14:paraId="442F6438" w14:textId="77777777" w:rsidR="00CC4216" w:rsidRPr="00CC4216" w:rsidRDefault="00CC4216" w:rsidP="00CC4216">
      <w:pPr>
        <w:rPr>
          <w:bCs/>
        </w:rPr>
      </w:pPr>
    </w:p>
    <w:p w14:paraId="000C16FF" w14:textId="77777777" w:rsidR="00A06496" w:rsidRPr="005B37DC" w:rsidRDefault="00A06496" w:rsidP="00A06496">
      <w:pPr>
        <w:shd w:val="clear" w:color="auto" w:fill="9CC2E5" w:themeFill="accent1" w:themeFillTint="99"/>
        <w:rPr>
          <w:b/>
        </w:rPr>
      </w:pPr>
      <w:r>
        <w:rPr>
          <w:b/>
        </w:rPr>
        <w:t>OLD/CURRENT BUSINESS</w:t>
      </w:r>
    </w:p>
    <w:p w14:paraId="6ADAF440" w14:textId="77777777" w:rsidR="00A06496" w:rsidRPr="005F5F67" w:rsidRDefault="00A06496" w:rsidP="00A06496">
      <w:pPr>
        <w:rPr>
          <w:bCs/>
          <w:iCs/>
        </w:rPr>
      </w:pPr>
    </w:p>
    <w:p w14:paraId="7EE45CCA" w14:textId="7BF778D8" w:rsidR="00EA1E22" w:rsidRDefault="00005FD6" w:rsidP="00EA1E22">
      <w:pPr>
        <w:rPr>
          <w:b/>
          <w:i/>
        </w:rPr>
      </w:pPr>
      <w:r>
        <w:rPr>
          <w:b/>
          <w:i/>
        </w:rPr>
        <w:t>HOCO 2026</w:t>
      </w:r>
    </w:p>
    <w:p w14:paraId="4C029D03" w14:textId="1740300C" w:rsidR="00CC4216" w:rsidRPr="00CC4216" w:rsidRDefault="00CC4216" w:rsidP="00CC4216">
      <w:pPr>
        <w:rPr>
          <w:bCs/>
        </w:rPr>
      </w:pPr>
      <w:r w:rsidRPr="00CC4216">
        <w:rPr>
          <w:b/>
          <w:bCs/>
        </w:rPr>
        <w:t>Homecoming Tailgate</w:t>
      </w:r>
      <w:r w:rsidRPr="00CC4216">
        <w:rPr>
          <w:bCs/>
        </w:rPr>
        <w:br/>
        <w:t xml:space="preserve">Plans for the Homecoming tailgate were discussed. The </w:t>
      </w:r>
      <w:r w:rsidR="005B0E35">
        <w:rPr>
          <w:bCs/>
        </w:rPr>
        <w:t xml:space="preserve">Southwest Shreveport </w:t>
      </w:r>
      <w:r w:rsidRPr="00CC4216">
        <w:rPr>
          <w:bCs/>
        </w:rPr>
        <w:t>Rotary Club will provide jambalaya. Entertainment options were presented:</w:t>
      </w:r>
    </w:p>
    <w:p w14:paraId="1B4E59C1" w14:textId="77777777" w:rsidR="00CC4216" w:rsidRPr="00CC4216" w:rsidRDefault="00CC4216" w:rsidP="00CC4216">
      <w:pPr>
        <w:numPr>
          <w:ilvl w:val="0"/>
          <w:numId w:val="27"/>
        </w:numPr>
        <w:rPr>
          <w:bCs/>
        </w:rPr>
      </w:pPr>
      <w:r w:rsidRPr="00CC4216">
        <w:rPr>
          <w:bCs/>
        </w:rPr>
        <w:t>Option 1: Jenga/carnival games</w:t>
      </w:r>
    </w:p>
    <w:p w14:paraId="27D5F68A" w14:textId="77777777" w:rsidR="00CC4216" w:rsidRPr="00CC4216" w:rsidRDefault="00CC4216" w:rsidP="00CC4216">
      <w:pPr>
        <w:numPr>
          <w:ilvl w:val="0"/>
          <w:numId w:val="27"/>
        </w:numPr>
        <w:rPr>
          <w:bCs/>
        </w:rPr>
      </w:pPr>
      <w:r w:rsidRPr="00CC4216">
        <w:rPr>
          <w:bCs/>
        </w:rPr>
        <w:t>Option 2: King Cake Bingo</w:t>
      </w:r>
    </w:p>
    <w:p w14:paraId="565FD32A" w14:textId="77777777" w:rsidR="00CC4216" w:rsidRPr="00CC4216" w:rsidRDefault="00CC4216" w:rsidP="00CC4216">
      <w:pPr>
        <w:numPr>
          <w:ilvl w:val="0"/>
          <w:numId w:val="27"/>
        </w:numPr>
        <w:rPr>
          <w:bCs/>
        </w:rPr>
      </w:pPr>
      <w:r w:rsidRPr="00CC4216">
        <w:rPr>
          <w:bCs/>
        </w:rPr>
        <w:t>Option 3: Both</w:t>
      </w:r>
    </w:p>
    <w:p w14:paraId="3534D397" w14:textId="77777777" w:rsidR="00CC4216" w:rsidRPr="00CC4216" w:rsidRDefault="00CC4216" w:rsidP="00CC4216">
      <w:pPr>
        <w:rPr>
          <w:bCs/>
        </w:rPr>
      </w:pPr>
      <w:r w:rsidRPr="00CC4216">
        <w:rPr>
          <w:bCs/>
        </w:rPr>
        <w:t>A vote was taken, with 2 votes for Option 1, 0 votes for Option 2, and 8 votes for Option 3. Option 3 was selected. Drinks will be provided.</w:t>
      </w:r>
    </w:p>
    <w:p w14:paraId="46A61FD2" w14:textId="77777777" w:rsidR="00CC4216" w:rsidRDefault="00CC4216" w:rsidP="00CC4216">
      <w:pPr>
        <w:rPr>
          <w:bCs/>
        </w:rPr>
      </w:pPr>
      <w:r w:rsidRPr="00CC4216">
        <w:rPr>
          <w:bCs/>
        </w:rPr>
        <w:t>Volunteers for the event include Wayne, Sheniki, Jason, and Jennifer Thrower. Tracie and Laura volunteered to assist with Bingo. Ariel Owens asked whether non-Staff Senate staff could volunteer and was informed that they could; she also volunteered to help with Bingo. Jasmine will contact Lauders regarding the possibility of providing king cakes. Campus Federal requested a table at the event.</w:t>
      </w:r>
    </w:p>
    <w:p w14:paraId="1296EE0F" w14:textId="77777777" w:rsidR="00CC4216" w:rsidRPr="00CC4216" w:rsidRDefault="00CC4216" w:rsidP="00CC4216">
      <w:pPr>
        <w:rPr>
          <w:bCs/>
        </w:rPr>
      </w:pPr>
    </w:p>
    <w:p w14:paraId="784D3C12" w14:textId="6BDB1FFE" w:rsidR="00005FD6" w:rsidRDefault="00005FD6" w:rsidP="00005FD6">
      <w:pPr>
        <w:rPr>
          <w:b/>
          <w:i/>
        </w:rPr>
      </w:pPr>
      <w:r>
        <w:rPr>
          <w:b/>
          <w:i/>
        </w:rPr>
        <w:t>Staff Senate Shou</w:t>
      </w:r>
      <w:r w:rsidR="00CC4216">
        <w:rPr>
          <w:b/>
          <w:i/>
        </w:rPr>
        <w:t>tout Committee</w:t>
      </w:r>
    </w:p>
    <w:p w14:paraId="18FE7A98" w14:textId="2F637E56" w:rsidR="00005FD6" w:rsidRDefault="00CC4216" w:rsidP="00005FD6">
      <w:pPr>
        <w:rPr>
          <w:bCs/>
          <w:iCs/>
        </w:rPr>
      </w:pPr>
      <w:r w:rsidRPr="00CC4216">
        <w:rPr>
          <w:bCs/>
          <w:iCs/>
        </w:rPr>
        <w:t>Members of the Shoutout Subcommittee include Sheniki, Jennifer Isaac, Angela Myles, Angela Burton, and Allison. The committee plans to meet within the next two weeks.</w:t>
      </w:r>
    </w:p>
    <w:p w14:paraId="51368BD7" w14:textId="77777777" w:rsidR="00CC4216" w:rsidRDefault="00CC4216" w:rsidP="00005FD6">
      <w:pPr>
        <w:rPr>
          <w:bCs/>
          <w:iCs/>
        </w:rPr>
      </w:pPr>
    </w:p>
    <w:p w14:paraId="6C3CFAE8" w14:textId="296D316D" w:rsidR="00CC4216" w:rsidRDefault="00CC4216" w:rsidP="00005FD6">
      <w:pPr>
        <w:rPr>
          <w:bCs/>
          <w:iCs/>
        </w:rPr>
      </w:pPr>
      <w:r w:rsidRPr="00CC4216">
        <w:rPr>
          <w:b/>
          <w:bCs/>
          <w:i/>
        </w:rPr>
        <w:t>Professional Development Mini-Conference</w:t>
      </w:r>
      <w:r w:rsidRPr="00CC4216">
        <w:rPr>
          <w:bCs/>
          <w:iCs/>
        </w:rPr>
        <w:br/>
        <w:t xml:space="preserve">The Professional Development Mini-Conference is scheduled for </w:t>
      </w:r>
      <w:r w:rsidRPr="00CC4216">
        <w:rPr>
          <w:b/>
          <w:bCs/>
          <w:iCs/>
        </w:rPr>
        <w:t>April 1st</w:t>
      </w:r>
      <w:r w:rsidRPr="00CC4216">
        <w:rPr>
          <w:bCs/>
          <w:iCs/>
        </w:rPr>
        <w:t xml:space="preserve">. Members brainstormed possible themes and reached consensus on </w:t>
      </w:r>
      <w:r w:rsidRPr="00CC4216">
        <w:rPr>
          <w:b/>
          <w:bCs/>
          <w:iCs/>
        </w:rPr>
        <w:t>Collaboration and Communication</w:t>
      </w:r>
      <w:r w:rsidRPr="00CC4216">
        <w:rPr>
          <w:bCs/>
          <w:iCs/>
        </w:rPr>
        <w:t>. Further discussion and planning will take place at the next meeting.</w:t>
      </w:r>
    </w:p>
    <w:p w14:paraId="430E37BF" w14:textId="77777777" w:rsidR="00CC4216" w:rsidRDefault="00CC4216" w:rsidP="00005FD6">
      <w:pPr>
        <w:rPr>
          <w:bCs/>
          <w:iCs/>
        </w:rPr>
      </w:pPr>
    </w:p>
    <w:p w14:paraId="07C925BF" w14:textId="77777777" w:rsidR="00A06496" w:rsidRPr="00676B2F" w:rsidRDefault="00A06496" w:rsidP="00A06496">
      <w:pPr>
        <w:shd w:val="clear" w:color="auto" w:fill="9CC2E5" w:themeFill="accent1" w:themeFillTint="99"/>
        <w:rPr>
          <w:b/>
        </w:rPr>
      </w:pPr>
      <w:r w:rsidRPr="005B37DC">
        <w:rPr>
          <w:b/>
        </w:rPr>
        <w:t>NEW BUSINESS</w:t>
      </w:r>
    </w:p>
    <w:p w14:paraId="1FD36F72" w14:textId="77777777" w:rsidR="00A06496" w:rsidRDefault="00A06496" w:rsidP="002A39EE">
      <w:pPr>
        <w:rPr>
          <w:b/>
          <w:i/>
        </w:rPr>
      </w:pPr>
    </w:p>
    <w:p w14:paraId="66D9F635" w14:textId="416E8D95" w:rsidR="00157874" w:rsidRDefault="00CC4216" w:rsidP="002A39EE">
      <w:pPr>
        <w:rPr>
          <w:b/>
          <w:i/>
        </w:rPr>
      </w:pPr>
      <w:r>
        <w:rPr>
          <w:b/>
          <w:i/>
        </w:rPr>
        <w:t>Give Back Night</w:t>
      </w:r>
    </w:p>
    <w:p w14:paraId="412150AA" w14:textId="3B480161" w:rsidR="00E1547E" w:rsidRPr="00DC18EE" w:rsidRDefault="00CC4216" w:rsidP="00CC4216">
      <w:pPr>
        <w:rPr>
          <w:b/>
          <w:i/>
        </w:rPr>
      </w:pPr>
      <w:r>
        <w:t xml:space="preserve">A possible Give Back Night at Frank’s Pizza during Happy Hour was discussed. The organization would receive 10% of sales. A tentative date of </w:t>
      </w:r>
      <w:r>
        <w:rPr>
          <w:rStyle w:val="Strong"/>
        </w:rPr>
        <w:t>March 3rd</w:t>
      </w:r>
      <w:r>
        <w:t xml:space="preserve"> was mentioned.</w:t>
      </w:r>
      <w:r w:rsidR="00370368" w:rsidRPr="00DC18EE">
        <w:rPr>
          <w:b/>
          <w:i/>
        </w:rPr>
        <w:br/>
      </w:r>
    </w:p>
    <w:p w14:paraId="1DDE0724" w14:textId="6F392160" w:rsidR="000911F7" w:rsidRDefault="00CC4216" w:rsidP="00E00D7B">
      <w:pPr>
        <w:pStyle w:val="ListParagraph"/>
        <w:ind w:left="0"/>
        <w:rPr>
          <w:b/>
          <w:i/>
        </w:rPr>
      </w:pPr>
      <w:bookmarkStart w:id="0" w:name="_Hlk210649442"/>
      <w:r>
        <w:rPr>
          <w:b/>
          <w:i/>
        </w:rPr>
        <w:t>Spring Luncheon</w:t>
      </w:r>
    </w:p>
    <w:bookmarkEnd w:id="0"/>
    <w:p w14:paraId="4831249F" w14:textId="3CF91C95" w:rsidR="00E00D7B" w:rsidRPr="00FE5C85" w:rsidRDefault="00CC4216" w:rsidP="00FE5C85">
      <w:pPr>
        <w:rPr>
          <w:bCs/>
          <w:iCs/>
        </w:rPr>
      </w:pPr>
      <w:r w:rsidRPr="00CC4216">
        <w:rPr>
          <w:bCs/>
          <w:iCs/>
        </w:rPr>
        <w:t xml:space="preserve">A luncheon is planned for </w:t>
      </w:r>
      <w:r w:rsidRPr="00CC4216">
        <w:rPr>
          <w:b/>
          <w:bCs/>
          <w:iCs/>
        </w:rPr>
        <w:t>May 8th</w:t>
      </w:r>
      <w:r w:rsidRPr="00CC4216">
        <w:rPr>
          <w:bCs/>
          <w:iCs/>
        </w:rPr>
        <w:t xml:space="preserve">. Several theme ideas were discussed, with consensus forming around a </w:t>
      </w:r>
      <w:r w:rsidRPr="00CC4216">
        <w:rPr>
          <w:b/>
          <w:bCs/>
          <w:iCs/>
        </w:rPr>
        <w:t>“Take Me Out to the Ball Game”</w:t>
      </w:r>
      <w:r w:rsidRPr="00CC4216">
        <w:rPr>
          <w:bCs/>
          <w:iCs/>
        </w:rPr>
        <w:t xml:space="preserve"> theme in recognition of the baseball team’s successful season.</w:t>
      </w:r>
    </w:p>
    <w:p w14:paraId="3C33F846" w14:textId="77777777" w:rsidR="00E00D7B" w:rsidRPr="00E00D7B" w:rsidRDefault="00E00D7B" w:rsidP="00E00D7B">
      <w:pPr>
        <w:pStyle w:val="ListParagraph"/>
        <w:rPr>
          <w:bCs/>
          <w:iCs/>
        </w:rPr>
      </w:pPr>
    </w:p>
    <w:p w14:paraId="0BFF0D36" w14:textId="77777777" w:rsidR="005B37DC" w:rsidRDefault="005B37DC" w:rsidP="005B37DC">
      <w:pPr>
        <w:shd w:val="clear" w:color="auto" w:fill="9CC2E5" w:themeFill="accent1" w:themeFillTint="99"/>
        <w:rPr>
          <w:b/>
        </w:rPr>
      </w:pPr>
      <w:r w:rsidRPr="005B37DC">
        <w:rPr>
          <w:b/>
        </w:rPr>
        <w:t>SENATOR/COMMITTEE REPORTS</w:t>
      </w:r>
    </w:p>
    <w:p w14:paraId="52AA99D2" w14:textId="77777777" w:rsidR="005B37DC" w:rsidRDefault="005B37DC" w:rsidP="005B37DC">
      <w:pPr>
        <w:rPr>
          <w:b/>
        </w:rPr>
      </w:pPr>
    </w:p>
    <w:p w14:paraId="79CA7EA2" w14:textId="12DC1D56" w:rsidR="006236DC" w:rsidRDefault="00CC4216" w:rsidP="002A539F">
      <w:r>
        <w:t>The Events Committee, Parking Committee, and Long-Range Planning and Benefits Committee have not met since the last Staff Senate meeting.</w:t>
      </w:r>
    </w:p>
    <w:p w14:paraId="19DAB403" w14:textId="77777777" w:rsidR="00CC4216" w:rsidRPr="002A539F" w:rsidRDefault="00CC4216" w:rsidP="002A539F">
      <w:pPr>
        <w:rPr>
          <w:b/>
          <w:i/>
        </w:rPr>
      </w:pPr>
    </w:p>
    <w:p w14:paraId="540272C5" w14:textId="4AD886D9" w:rsidR="005B37DC" w:rsidRDefault="005B37DC" w:rsidP="005B37DC">
      <w:pPr>
        <w:shd w:val="clear" w:color="auto" w:fill="9CC2E5" w:themeFill="accent1" w:themeFillTint="99"/>
        <w:rPr>
          <w:b/>
        </w:rPr>
      </w:pPr>
      <w:r>
        <w:rPr>
          <w:b/>
        </w:rPr>
        <w:t>COMMENTS</w:t>
      </w:r>
    </w:p>
    <w:p w14:paraId="5BA5056F" w14:textId="77777777" w:rsidR="00CC4216" w:rsidRDefault="00CC4216" w:rsidP="00CC4216">
      <w:pPr>
        <w:rPr>
          <w:bCs/>
        </w:rPr>
      </w:pPr>
    </w:p>
    <w:p w14:paraId="31139521" w14:textId="1FFD835B" w:rsidR="00CC4216" w:rsidRPr="00CC4216" w:rsidRDefault="00CC4216" w:rsidP="00CC4216">
      <w:pPr>
        <w:rPr>
          <w:bCs/>
        </w:rPr>
      </w:pPr>
      <w:r w:rsidRPr="00CC4216">
        <w:rPr>
          <w:bCs/>
        </w:rPr>
        <w:t>Sheniki gave a shoutout recognizing the success of the holiday luncheon. Angela Burton noted that the event had record attendance and encouraged members to register for future events.</w:t>
      </w:r>
    </w:p>
    <w:p w14:paraId="574CE496" w14:textId="77777777" w:rsidR="00CC4216" w:rsidRPr="00CC4216" w:rsidRDefault="00CC4216" w:rsidP="00CC4216">
      <w:pPr>
        <w:rPr>
          <w:bCs/>
        </w:rPr>
      </w:pPr>
    </w:p>
    <w:p w14:paraId="0A636D17" w14:textId="3BEA20EA" w:rsidR="000911F7" w:rsidRDefault="00CC4216" w:rsidP="00CC4216">
      <w:pPr>
        <w:rPr>
          <w:bCs/>
        </w:rPr>
      </w:pPr>
      <w:r w:rsidRPr="00CC4216">
        <w:rPr>
          <w:bCs/>
        </w:rPr>
        <w:t>Members were reminded to bring Homecoming beads to Jasmine.</w:t>
      </w:r>
    </w:p>
    <w:p w14:paraId="6D816E4D" w14:textId="77777777" w:rsidR="00CC4216" w:rsidRDefault="00CC4216" w:rsidP="00CC4216">
      <w:pPr>
        <w:rPr>
          <w:bCs/>
        </w:rPr>
      </w:pPr>
    </w:p>
    <w:p w14:paraId="17651BD8" w14:textId="77777777" w:rsidR="00CC4216" w:rsidRPr="00994385" w:rsidRDefault="00CC4216" w:rsidP="00CC4216">
      <w:pPr>
        <w:shd w:val="clear" w:color="auto" w:fill="9CC2E5" w:themeFill="accent1" w:themeFillTint="99"/>
        <w:rPr>
          <w:b/>
        </w:rPr>
      </w:pPr>
      <w:r w:rsidRPr="00994385">
        <w:rPr>
          <w:b/>
        </w:rPr>
        <w:t>PRESIDENT’S REMARKS</w:t>
      </w:r>
      <w:r>
        <w:rPr>
          <w:b/>
        </w:rPr>
        <w:t xml:space="preserve"> </w:t>
      </w:r>
    </w:p>
    <w:p w14:paraId="327D0E07" w14:textId="77777777" w:rsidR="00CC4216" w:rsidRDefault="00CC4216" w:rsidP="00CC4216">
      <w:pPr>
        <w:rPr>
          <w:bCs/>
        </w:rPr>
      </w:pPr>
    </w:p>
    <w:p w14:paraId="191C6527" w14:textId="131C22CE" w:rsidR="00CC4216" w:rsidRDefault="00CC4216" w:rsidP="00CC4216">
      <w:pPr>
        <w:rPr>
          <w:bCs/>
        </w:rPr>
      </w:pPr>
      <w:r w:rsidRPr="00CC4216">
        <w:rPr>
          <w:bCs/>
        </w:rPr>
        <w:t>President Angela Burton highlighted provisions in the bylaws regarding senator attendance, the use of proxies in cases of absence, and potential removal for lack of attendance. Questions and discussion followed regarding expectations of Staff Senators, whether the bylaws should be revised, and whether Zoom attendance should count toward attendance requirements. Additional discussion will continue at a future meeting.</w:t>
      </w:r>
    </w:p>
    <w:p w14:paraId="5DA6258F" w14:textId="77777777" w:rsidR="00CC4216" w:rsidRPr="000579D8" w:rsidRDefault="00CC4216" w:rsidP="00CC4216">
      <w:pPr>
        <w:rPr>
          <w:b/>
          <w:i/>
          <w:iCs/>
        </w:rPr>
      </w:pPr>
    </w:p>
    <w:p w14:paraId="52C441AC" w14:textId="77777777" w:rsidR="005B37DC" w:rsidRDefault="005B37DC" w:rsidP="005B37DC">
      <w:pPr>
        <w:shd w:val="clear" w:color="auto" w:fill="9CC2E5" w:themeFill="accent1" w:themeFillTint="99"/>
        <w:rPr>
          <w:b/>
        </w:rPr>
      </w:pPr>
      <w:r>
        <w:rPr>
          <w:b/>
        </w:rPr>
        <w:t>ADJOURNMENT</w:t>
      </w:r>
    </w:p>
    <w:p w14:paraId="228897A8" w14:textId="77777777" w:rsidR="00E70BD4" w:rsidRDefault="00E70BD4" w:rsidP="0089434A">
      <w:pPr>
        <w:rPr>
          <w:bCs/>
        </w:rPr>
      </w:pPr>
    </w:p>
    <w:p w14:paraId="7BDCB553" w14:textId="7BA9ACDF" w:rsidR="00260A86" w:rsidRDefault="00CC4216" w:rsidP="0089434A">
      <w:pPr>
        <w:rPr>
          <w:bCs/>
        </w:rPr>
      </w:pPr>
      <w:r w:rsidRPr="00CC4216">
        <w:rPr>
          <w:bCs/>
        </w:rPr>
        <w:t>Jasmine motioned to adjourn the meeting. Sheniki seconded the motion. The meeting was adjourned.</w:t>
      </w:r>
    </w:p>
    <w:p w14:paraId="74709DFF" w14:textId="77777777" w:rsidR="00260A86" w:rsidRDefault="00260A86" w:rsidP="0089434A">
      <w:pPr>
        <w:rPr>
          <w:bCs/>
        </w:rPr>
      </w:pPr>
    </w:p>
    <w:p w14:paraId="615E195E" w14:textId="77777777" w:rsidR="00260A86" w:rsidRDefault="00260A86" w:rsidP="0089434A">
      <w:pPr>
        <w:rPr>
          <w:bCs/>
        </w:rPr>
      </w:pPr>
    </w:p>
    <w:sectPr w:rsidR="00260A86" w:rsidSect="009D11B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876"/>
    <w:multiLevelType w:val="hybridMultilevel"/>
    <w:tmpl w:val="A9D623E8"/>
    <w:lvl w:ilvl="0" w:tplc="3344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9683A"/>
    <w:multiLevelType w:val="hybridMultilevel"/>
    <w:tmpl w:val="567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C5D23"/>
    <w:multiLevelType w:val="hybridMultilevel"/>
    <w:tmpl w:val="313E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C39"/>
    <w:multiLevelType w:val="hybridMultilevel"/>
    <w:tmpl w:val="BE8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3174"/>
    <w:multiLevelType w:val="hybridMultilevel"/>
    <w:tmpl w:val="DACA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11680"/>
    <w:multiLevelType w:val="hybridMultilevel"/>
    <w:tmpl w:val="9E8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474ED"/>
    <w:multiLevelType w:val="hybridMultilevel"/>
    <w:tmpl w:val="377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54467"/>
    <w:multiLevelType w:val="hybridMultilevel"/>
    <w:tmpl w:val="24F09220"/>
    <w:lvl w:ilvl="0" w:tplc="8AEC1D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3561FE"/>
    <w:multiLevelType w:val="hybridMultilevel"/>
    <w:tmpl w:val="18BA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F0F86"/>
    <w:multiLevelType w:val="hybridMultilevel"/>
    <w:tmpl w:val="73C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90C7D"/>
    <w:multiLevelType w:val="hybridMultilevel"/>
    <w:tmpl w:val="9078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3105"/>
    <w:multiLevelType w:val="hybridMultilevel"/>
    <w:tmpl w:val="AFF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651C5"/>
    <w:multiLevelType w:val="hybridMultilevel"/>
    <w:tmpl w:val="512C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B3425"/>
    <w:multiLevelType w:val="hybridMultilevel"/>
    <w:tmpl w:val="3BB2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54B8C"/>
    <w:multiLevelType w:val="hybridMultilevel"/>
    <w:tmpl w:val="0266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B601B"/>
    <w:multiLevelType w:val="hybridMultilevel"/>
    <w:tmpl w:val="09EA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836CC"/>
    <w:multiLevelType w:val="multilevel"/>
    <w:tmpl w:val="C8F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4640D"/>
    <w:multiLevelType w:val="hybridMultilevel"/>
    <w:tmpl w:val="8CF06414"/>
    <w:lvl w:ilvl="0" w:tplc="C40C9F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5A34FA"/>
    <w:multiLevelType w:val="hybridMultilevel"/>
    <w:tmpl w:val="21E4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725F6"/>
    <w:multiLevelType w:val="hybridMultilevel"/>
    <w:tmpl w:val="F1F0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D72B8"/>
    <w:multiLevelType w:val="hybridMultilevel"/>
    <w:tmpl w:val="8FD6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7195A"/>
    <w:multiLevelType w:val="hybridMultilevel"/>
    <w:tmpl w:val="939C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C7892"/>
    <w:multiLevelType w:val="hybridMultilevel"/>
    <w:tmpl w:val="8BB8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0089A"/>
    <w:multiLevelType w:val="hybridMultilevel"/>
    <w:tmpl w:val="2E26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A40C9"/>
    <w:multiLevelType w:val="hybridMultilevel"/>
    <w:tmpl w:val="2FF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2B460A"/>
    <w:multiLevelType w:val="hybridMultilevel"/>
    <w:tmpl w:val="6720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875F0"/>
    <w:multiLevelType w:val="hybridMultilevel"/>
    <w:tmpl w:val="A10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233865">
    <w:abstractNumId w:val="15"/>
  </w:num>
  <w:num w:numId="2" w16cid:durableId="242954682">
    <w:abstractNumId w:val="20"/>
  </w:num>
  <w:num w:numId="3" w16cid:durableId="1787843693">
    <w:abstractNumId w:val="6"/>
  </w:num>
  <w:num w:numId="4" w16cid:durableId="933056381">
    <w:abstractNumId w:val="9"/>
  </w:num>
  <w:num w:numId="5" w16cid:durableId="452603903">
    <w:abstractNumId w:val="24"/>
  </w:num>
  <w:num w:numId="6" w16cid:durableId="1663510937">
    <w:abstractNumId w:val="4"/>
  </w:num>
  <w:num w:numId="7" w16cid:durableId="1004749295">
    <w:abstractNumId w:val="11"/>
  </w:num>
  <w:num w:numId="8" w16cid:durableId="893467619">
    <w:abstractNumId w:val="10"/>
  </w:num>
  <w:num w:numId="9" w16cid:durableId="1312173657">
    <w:abstractNumId w:val="14"/>
  </w:num>
  <w:num w:numId="10" w16cid:durableId="1478572241">
    <w:abstractNumId w:val="21"/>
  </w:num>
  <w:num w:numId="11" w16cid:durableId="567495871">
    <w:abstractNumId w:val="2"/>
  </w:num>
  <w:num w:numId="12" w16cid:durableId="1275361757">
    <w:abstractNumId w:val="19"/>
  </w:num>
  <w:num w:numId="13" w16cid:durableId="931279065">
    <w:abstractNumId w:val="13"/>
  </w:num>
  <w:num w:numId="14" w16cid:durableId="1068377492">
    <w:abstractNumId w:val="22"/>
  </w:num>
  <w:num w:numId="15" w16cid:durableId="813177668">
    <w:abstractNumId w:val="8"/>
  </w:num>
  <w:num w:numId="16" w16cid:durableId="136188791">
    <w:abstractNumId w:val="26"/>
  </w:num>
  <w:num w:numId="17" w16cid:durableId="846794956">
    <w:abstractNumId w:val="5"/>
  </w:num>
  <w:num w:numId="18" w16cid:durableId="709112151">
    <w:abstractNumId w:val="0"/>
  </w:num>
  <w:num w:numId="19" w16cid:durableId="531651378">
    <w:abstractNumId w:val="17"/>
  </w:num>
  <w:num w:numId="20" w16cid:durableId="1426268840">
    <w:abstractNumId w:val="7"/>
  </w:num>
  <w:num w:numId="21" w16cid:durableId="1168053742">
    <w:abstractNumId w:val="23"/>
  </w:num>
  <w:num w:numId="22" w16cid:durableId="1029182068">
    <w:abstractNumId w:val="3"/>
  </w:num>
  <w:num w:numId="23" w16cid:durableId="2017220993">
    <w:abstractNumId w:val="25"/>
  </w:num>
  <w:num w:numId="24" w16cid:durableId="1888641220">
    <w:abstractNumId w:val="1"/>
  </w:num>
  <w:num w:numId="25" w16cid:durableId="2120559137">
    <w:abstractNumId w:val="18"/>
  </w:num>
  <w:num w:numId="26" w16cid:durableId="287467444">
    <w:abstractNumId w:val="12"/>
  </w:num>
  <w:num w:numId="27" w16cid:durableId="3672176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DC"/>
    <w:rsid w:val="000048F1"/>
    <w:rsid w:val="00005FD6"/>
    <w:rsid w:val="0000707F"/>
    <w:rsid w:val="0001331E"/>
    <w:rsid w:val="00016DEB"/>
    <w:rsid w:val="0003295B"/>
    <w:rsid w:val="00032A72"/>
    <w:rsid w:val="0004114E"/>
    <w:rsid w:val="0004621C"/>
    <w:rsid w:val="00046771"/>
    <w:rsid w:val="000532EF"/>
    <w:rsid w:val="000547A2"/>
    <w:rsid w:val="000579D8"/>
    <w:rsid w:val="00060D33"/>
    <w:rsid w:val="0006593B"/>
    <w:rsid w:val="00066B27"/>
    <w:rsid w:val="000670DD"/>
    <w:rsid w:val="00073A51"/>
    <w:rsid w:val="0008398F"/>
    <w:rsid w:val="000872B4"/>
    <w:rsid w:val="000911F7"/>
    <w:rsid w:val="000A3478"/>
    <w:rsid w:val="000B1D2D"/>
    <w:rsid w:val="000B4290"/>
    <w:rsid w:val="000B553D"/>
    <w:rsid w:val="000C131E"/>
    <w:rsid w:val="000C1881"/>
    <w:rsid w:val="000C3951"/>
    <w:rsid w:val="000C4794"/>
    <w:rsid w:val="000C62E0"/>
    <w:rsid w:val="000D2ED9"/>
    <w:rsid w:val="000D392B"/>
    <w:rsid w:val="000D47D0"/>
    <w:rsid w:val="000D618E"/>
    <w:rsid w:val="000E23EF"/>
    <w:rsid w:val="000E3A0F"/>
    <w:rsid w:val="000E55A2"/>
    <w:rsid w:val="000F729F"/>
    <w:rsid w:val="0010025F"/>
    <w:rsid w:val="00100422"/>
    <w:rsid w:val="00104D8B"/>
    <w:rsid w:val="0011252F"/>
    <w:rsid w:val="00116A10"/>
    <w:rsid w:val="00117E5A"/>
    <w:rsid w:val="00121E5B"/>
    <w:rsid w:val="00124FD8"/>
    <w:rsid w:val="00125EFD"/>
    <w:rsid w:val="001268B3"/>
    <w:rsid w:val="00133E03"/>
    <w:rsid w:val="00141D8A"/>
    <w:rsid w:val="00144660"/>
    <w:rsid w:val="001464EE"/>
    <w:rsid w:val="00155925"/>
    <w:rsid w:val="001565A1"/>
    <w:rsid w:val="00157874"/>
    <w:rsid w:val="001723EF"/>
    <w:rsid w:val="0018702C"/>
    <w:rsid w:val="00190E1D"/>
    <w:rsid w:val="001927E6"/>
    <w:rsid w:val="00196AF8"/>
    <w:rsid w:val="001A5F3D"/>
    <w:rsid w:val="001C3280"/>
    <w:rsid w:val="001C6460"/>
    <w:rsid w:val="001D0F8A"/>
    <w:rsid w:val="001D2003"/>
    <w:rsid w:val="001D2477"/>
    <w:rsid w:val="001D2BF8"/>
    <w:rsid w:val="001D7301"/>
    <w:rsid w:val="001D7B7A"/>
    <w:rsid w:val="001E1B00"/>
    <w:rsid w:val="001E4CC3"/>
    <w:rsid w:val="001E6123"/>
    <w:rsid w:val="001F0E0E"/>
    <w:rsid w:val="001F199C"/>
    <w:rsid w:val="001F1D32"/>
    <w:rsid w:val="001F7FEB"/>
    <w:rsid w:val="00201639"/>
    <w:rsid w:val="00201C84"/>
    <w:rsid w:val="002047A7"/>
    <w:rsid w:val="00214402"/>
    <w:rsid w:val="00217312"/>
    <w:rsid w:val="00217324"/>
    <w:rsid w:val="00217752"/>
    <w:rsid w:val="0022105B"/>
    <w:rsid w:val="00234279"/>
    <w:rsid w:val="00235114"/>
    <w:rsid w:val="00236222"/>
    <w:rsid w:val="002407BF"/>
    <w:rsid w:val="002444F2"/>
    <w:rsid w:val="00245DED"/>
    <w:rsid w:val="002472C1"/>
    <w:rsid w:val="00247CA9"/>
    <w:rsid w:val="002506B1"/>
    <w:rsid w:val="002574EF"/>
    <w:rsid w:val="00260A86"/>
    <w:rsid w:val="00263454"/>
    <w:rsid w:val="00264FE6"/>
    <w:rsid w:val="0026625F"/>
    <w:rsid w:val="002761F6"/>
    <w:rsid w:val="00281024"/>
    <w:rsid w:val="002814F8"/>
    <w:rsid w:val="00281CE6"/>
    <w:rsid w:val="00282D1B"/>
    <w:rsid w:val="00293A99"/>
    <w:rsid w:val="00295AD6"/>
    <w:rsid w:val="002A39EE"/>
    <w:rsid w:val="002A3F6D"/>
    <w:rsid w:val="002A4065"/>
    <w:rsid w:val="002A539F"/>
    <w:rsid w:val="002A6B8D"/>
    <w:rsid w:val="002A762B"/>
    <w:rsid w:val="002A7FBC"/>
    <w:rsid w:val="002B3B12"/>
    <w:rsid w:val="002E1B9F"/>
    <w:rsid w:val="002F0A9B"/>
    <w:rsid w:val="002F1742"/>
    <w:rsid w:val="002F493E"/>
    <w:rsid w:val="002F7A35"/>
    <w:rsid w:val="002F7F02"/>
    <w:rsid w:val="003211A0"/>
    <w:rsid w:val="00322E97"/>
    <w:rsid w:val="00323AF1"/>
    <w:rsid w:val="00327CF6"/>
    <w:rsid w:val="00327E44"/>
    <w:rsid w:val="00336336"/>
    <w:rsid w:val="00337EE0"/>
    <w:rsid w:val="0034318F"/>
    <w:rsid w:val="003539D3"/>
    <w:rsid w:val="003569AB"/>
    <w:rsid w:val="00362E7D"/>
    <w:rsid w:val="003639CD"/>
    <w:rsid w:val="00370368"/>
    <w:rsid w:val="0038065A"/>
    <w:rsid w:val="00380841"/>
    <w:rsid w:val="0038311C"/>
    <w:rsid w:val="00386FDB"/>
    <w:rsid w:val="003900A9"/>
    <w:rsid w:val="00390425"/>
    <w:rsid w:val="00394126"/>
    <w:rsid w:val="003A7D58"/>
    <w:rsid w:val="003B6113"/>
    <w:rsid w:val="003B6EBF"/>
    <w:rsid w:val="003C07C3"/>
    <w:rsid w:val="003C5BC0"/>
    <w:rsid w:val="003D1D29"/>
    <w:rsid w:val="003D31AA"/>
    <w:rsid w:val="003D3DBD"/>
    <w:rsid w:val="003D7A5A"/>
    <w:rsid w:val="003E36D0"/>
    <w:rsid w:val="003F1FA2"/>
    <w:rsid w:val="003F3340"/>
    <w:rsid w:val="003F62D0"/>
    <w:rsid w:val="003F730B"/>
    <w:rsid w:val="00406A4F"/>
    <w:rsid w:val="00407F1E"/>
    <w:rsid w:val="00412265"/>
    <w:rsid w:val="00413CCB"/>
    <w:rsid w:val="00421118"/>
    <w:rsid w:val="0042316D"/>
    <w:rsid w:val="00432EA5"/>
    <w:rsid w:val="00434AAD"/>
    <w:rsid w:val="00446B62"/>
    <w:rsid w:val="0045094C"/>
    <w:rsid w:val="0045575C"/>
    <w:rsid w:val="004558ED"/>
    <w:rsid w:val="00457B17"/>
    <w:rsid w:val="00464005"/>
    <w:rsid w:val="00464CE2"/>
    <w:rsid w:val="004701D4"/>
    <w:rsid w:val="00471E74"/>
    <w:rsid w:val="004744B0"/>
    <w:rsid w:val="0047461C"/>
    <w:rsid w:val="00475999"/>
    <w:rsid w:val="0049064E"/>
    <w:rsid w:val="00492933"/>
    <w:rsid w:val="004A2852"/>
    <w:rsid w:val="004A33C6"/>
    <w:rsid w:val="004A468D"/>
    <w:rsid w:val="004B2D2D"/>
    <w:rsid w:val="004B4ADB"/>
    <w:rsid w:val="004B68CF"/>
    <w:rsid w:val="004C3316"/>
    <w:rsid w:val="004C4121"/>
    <w:rsid w:val="004D5C09"/>
    <w:rsid w:val="004D7A8B"/>
    <w:rsid w:val="004D7CC4"/>
    <w:rsid w:val="004E1F84"/>
    <w:rsid w:val="004E2B83"/>
    <w:rsid w:val="004E322C"/>
    <w:rsid w:val="004E6D01"/>
    <w:rsid w:val="004E7C5E"/>
    <w:rsid w:val="00502E0E"/>
    <w:rsid w:val="00505C93"/>
    <w:rsid w:val="0050785C"/>
    <w:rsid w:val="0051183C"/>
    <w:rsid w:val="00511A60"/>
    <w:rsid w:val="00520415"/>
    <w:rsid w:val="00527E32"/>
    <w:rsid w:val="005319D7"/>
    <w:rsid w:val="005374E7"/>
    <w:rsid w:val="00537D41"/>
    <w:rsid w:val="0054093F"/>
    <w:rsid w:val="0054689B"/>
    <w:rsid w:val="00552E4B"/>
    <w:rsid w:val="00553D95"/>
    <w:rsid w:val="00554B3E"/>
    <w:rsid w:val="00556FB3"/>
    <w:rsid w:val="005571A6"/>
    <w:rsid w:val="00561C01"/>
    <w:rsid w:val="00567554"/>
    <w:rsid w:val="00577422"/>
    <w:rsid w:val="00586217"/>
    <w:rsid w:val="00586BF5"/>
    <w:rsid w:val="005A335D"/>
    <w:rsid w:val="005A3CBC"/>
    <w:rsid w:val="005B0E35"/>
    <w:rsid w:val="005B37DC"/>
    <w:rsid w:val="005B59B9"/>
    <w:rsid w:val="005C748B"/>
    <w:rsid w:val="005D66DE"/>
    <w:rsid w:val="005D6BB8"/>
    <w:rsid w:val="005E0014"/>
    <w:rsid w:val="005E0E00"/>
    <w:rsid w:val="005E0EBC"/>
    <w:rsid w:val="005E4AFA"/>
    <w:rsid w:val="005F36D1"/>
    <w:rsid w:val="005F49EC"/>
    <w:rsid w:val="005F5F67"/>
    <w:rsid w:val="005F6B54"/>
    <w:rsid w:val="005F7A4F"/>
    <w:rsid w:val="005F7F63"/>
    <w:rsid w:val="0060556D"/>
    <w:rsid w:val="006068DD"/>
    <w:rsid w:val="00610678"/>
    <w:rsid w:val="0061361A"/>
    <w:rsid w:val="00613BED"/>
    <w:rsid w:val="006160C6"/>
    <w:rsid w:val="00616C62"/>
    <w:rsid w:val="00620E2C"/>
    <w:rsid w:val="006236DC"/>
    <w:rsid w:val="00632B6E"/>
    <w:rsid w:val="00643B41"/>
    <w:rsid w:val="00652BA2"/>
    <w:rsid w:val="006557CF"/>
    <w:rsid w:val="00656E08"/>
    <w:rsid w:val="00662550"/>
    <w:rsid w:val="006627D3"/>
    <w:rsid w:val="0066363B"/>
    <w:rsid w:val="00676B2F"/>
    <w:rsid w:val="00681260"/>
    <w:rsid w:val="006820B6"/>
    <w:rsid w:val="00685C4A"/>
    <w:rsid w:val="00686921"/>
    <w:rsid w:val="0069723A"/>
    <w:rsid w:val="00697E1B"/>
    <w:rsid w:val="006A05FD"/>
    <w:rsid w:val="006A1CB7"/>
    <w:rsid w:val="006A2118"/>
    <w:rsid w:val="006A257A"/>
    <w:rsid w:val="006B0662"/>
    <w:rsid w:val="006B20CA"/>
    <w:rsid w:val="006B30E1"/>
    <w:rsid w:val="006B4D21"/>
    <w:rsid w:val="006C43AF"/>
    <w:rsid w:val="006C5D37"/>
    <w:rsid w:val="006E4C54"/>
    <w:rsid w:val="006E78F4"/>
    <w:rsid w:val="007009F4"/>
    <w:rsid w:val="00711456"/>
    <w:rsid w:val="00712762"/>
    <w:rsid w:val="00713A1D"/>
    <w:rsid w:val="00713B4E"/>
    <w:rsid w:val="0072389B"/>
    <w:rsid w:val="0073298B"/>
    <w:rsid w:val="00737874"/>
    <w:rsid w:val="00742F91"/>
    <w:rsid w:val="00743500"/>
    <w:rsid w:val="00743601"/>
    <w:rsid w:val="007757B2"/>
    <w:rsid w:val="007762E7"/>
    <w:rsid w:val="00783E8E"/>
    <w:rsid w:val="0078645F"/>
    <w:rsid w:val="00793F6D"/>
    <w:rsid w:val="007A23F3"/>
    <w:rsid w:val="007B1E4B"/>
    <w:rsid w:val="007B289A"/>
    <w:rsid w:val="007C0BB4"/>
    <w:rsid w:val="007C6BA3"/>
    <w:rsid w:val="007D4CEC"/>
    <w:rsid w:val="007D4FA2"/>
    <w:rsid w:val="007E0A88"/>
    <w:rsid w:val="007E2EE0"/>
    <w:rsid w:val="007E5247"/>
    <w:rsid w:val="007E5616"/>
    <w:rsid w:val="007F0EA4"/>
    <w:rsid w:val="007F14DB"/>
    <w:rsid w:val="007F3061"/>
    <w:rsid w:val="00803180"/>
    <w:rsid w:val="00804AD5"/>
    <w:rsid w:val="008166FE"/>
    <w:rsid w:val="0081682D"/>
    <w:rsid w:val="00817379"/>
    <w:rsid w:val="00817D98"/>
    <w:rsid w:val="00830A90"/>
    <w:rsid w:val="00830D37"/>
    <w:rsid w:val="00832359"/>
    <w:rsid w:val="008338DB"/>
    <w:rsid w:val="00836836"/>
    <w:rsid w:val="00837FB3"/>
    <w:rsid w:val="0084266A"/>
    <w:rsid w:val="00842959"/>
    <w:rsid w:val="008437C3"/>
    <w:rsid w:val="00845F05"/>
    <w:rsid w:val="0085194A"/>
    <w:rsid w:val="008623B0"/>
    <w:rsid w:val="008641BF"/>
    <w:rsid w:val="00873E85"/>
    <w:rsid w:val="00874528"/>
    <w:rsid w:val="0089127A"/>
    <w:rsid w:val="00891651"/>
    <w:rsid w:val="00892B4C"/>
    <w:rsid w:val="008930F3"/>
    <w:rsid w:val="0089434A"/>
    <w:rsid w:val="008B1181"/>
    <w:rsid w:val="008B269D"/>
    <w:rsid w:val="008B34D9"/>
    <w:rsid w:val="008B7F23"/>
    <w:rsid w:val="008C0D3A"/>
    <w:rsid w:val="008C115B"/>
    <w:rsid w:val="008C1F15"/>
    <w:rsid w:val="008C3EB7"/>
    <w:rsid w:val="008C4E65"/>
    <w:rsid w:val="008C52F4"/>
    <w:rsid w:val="008D207F"/>
    <w:rsid w:val="008D595C"/>
    <w:rsid w:val="008E02BA"/>
    <w:rsid w:val="008E55DE"/>
    <w:rsid w:val="008F1A1E"/>
    <w:rsid w:val="008F343D"/>
    <w:rsid w:val="008F4676"/>
    <w:rsid w:val="008F6167"/>
    <w:rsid w:val="00903786"/>
    <w:rsid w:val="009048D1"/>
    <w:rsid w:val="00904961"/>
    <w:rsid w:val="00905E99"/>
    <w:rsid w:val="00910675"/>
    <w:rsid w:val="009143F7"/>
    <w:rsid w:val="00914DE1"/>
    <w:rsid w:val="00916285"/>
    <w:rsid w:val="00916CD7"/>
    <w:rsid w:val="00924058"/>
    <w:rsid w:val="0093193B"/>
    <w:rsid w:val="00931F6E"/>
    <w:rsid w:val="00933B40"/>
    <w:rsid w:val="00934267"/>
    <w:rsid w:val="009400C1"/>
    <w:rsid w:val="00943AD3"/>
    <w:rsid w:val="00946740"/>
    <w:rsid w:val="00946B46"/>
    <w:rsid w:val="00947E49"/>
    <w:rsid w:val="00951D76"/>
    <w:rsid w:val="00955475"/>
    <w:rsid w:val="00956873"/>
    <w:rsid w:val="009655D8"/>
    <w:rsid w:val="00974C2A"/>
    <w:rsid w:val="00982E0E"/>
    <w:rsid w:val="00993189"/>
    <w:rsid w:val="00994385"/>
    <w:rsid w:val="00995729"/>
    <w:rsid w:val="009A00E6"/>
    <w:rsid w:val="009A36C0"/>
    <w:rsid w:val="009A4A00"/>
    <w:rsid w:val="009A6CFC"/>
    <w:rsid w:val="009B08DA"/>
    <w:rsid w:val="009B413A"/>
    <w:rsid w:val="009B43FC"/>
    <w:rsid w:val="009B6294"/>
    <w:rsid w:val="009D0A83"/>
    <w:rsid w:val="009D11BA"/>
    <w:rsid w:val="009E3210"/>
    <w:rsid w:val="009E63B3"/>
    <w:rsid w:val="009F0EB4"/>
    <w:rsid w:val="009F2942"/>
    <w:rsid w:val="00A06440"/>
    <w:rsid w:val="00A06496"/>
    <w:rsid w:val="00A11659"/>
    <w:rsid w:val="00A15E24"/>
    <w:rsid w:val="00A35320"/>
    <w:rsid w:val="00A359F5"/>
    <w:rsid w:val="00A45E9B"/>
    <w:rsid w:val="00A5412A"/>
    <w:rsid w:val="00A54361"/>
    <w:rsid w:val="00A557D6"/>
    <w:rsid w:val="00A639BD"/>
    <w:rsid w:val="00A7032B"/>
    <w:rsid w:val="00A71021"/>
    <w:rsid w:val="00A726CA"/>
    <w:rsid w:val="00A84F45"/>
    <w:rsid w:val="00A856BE"/>
    <w:rsid w:val="00A92DF1"/>
    <w:rsid w:val="00A94772"/>
    <w:rsid w:val="00AB2D1F"/>
    <w:rsid w:val="00AB3EEE"/>
    <w:rsid w:val="00AC47C7"/>
    <w:rsid w:val="00AD0622"/>
    <w:rsid w:val="00AD79FB"/>
    <w:rsid w:val="00AE08C0"/>
    <w:rsid w:val="00AE08CD"/>
    <w:rsid w:val="00AE31C1"/>
    <w:rsid w:val="00AE421E"/>
    <w:rsid w:val="00AF12FA"/>
    <w:rsid w:val="00AF58A2"/>
    <w:rsid w:val="00B01BB5"/>
    <w:rsid w:val="00B020DB"/>
    <w:rsid w:val="00B13B2A"/>
    <w:rsid w:val="00B13BB9"/>
    <w:rsid w:val="00B140EB"/>
    <w:rsid w:val="00B15FC2"/>
    <w:rsid w:val="00B175D8"/>
    <w:rsid w:val="00B2237A"/>
    <w:rsid w:val="00B2377B"/>
    <w:rsid w:val="00B25BF9"/>
    <w:rsid w:val="00B26521"/>
    <w:rsid w:val="00B40A4B"/>
    <w:rsid w:val="00B476D5"/>
    <w:rsid w:val="00B503A0"/>
    <w:rsid w:val="00B61B2E"/>
    <w:rsid w:val="00B62AE0"/>
    <w:rsid w:val="00B64534"/>
    <w:rsid w:val="00B667F6"/>
    <w:rsid w:val="00B669BE"/>
    <w:rsid w:val="00B67E13"/>
    <w:rsid w:val="00B74857"/>
    <w:rsid w:val="00B80E17"/>
    <w:rsid w:val="00B84437"/>
    <w:rsid w:val="00B8563B"/>
    <w:rsid w:val="00B965BE"/>
    <w:rsid w:val="00B966E5"/>
    <w:rsid w:val="00B96CE4"/>
    <w:rsid w:val="00BA3CD6"/>
    <w:rsid w:val="00BA57B1"/>
    <w:rsid w:val="00BB3BDF"/>
    <w:rsid w:val="00BB5153"/>
    <w:rsid w:val="00BC0F53"/>
    <w:rsid w:val="00BF3877"/>
    <w:rsid w:val="00BF6B04"/>
    <w:rsid w:val="00C012C6"/>
    <w:rsid w:val="00C16246"/>
    <w:rsid w:val="00C16CE8"/>
    <w:rsid w:val="00C16E1B"/>
    <w:rsid w:val="00C20088"/>
    <w:rsid w:val="00C20305"/>
    <w:rsid w:val="00C206B7"/>
    <w:rsid w:val="00C22AE2"/>
    <w:rsid w:val="00C263BD"/>
    <w:rsid w:val="00C33C71"/>
    <w:rsid w:val="00C353EF"/>
    <w:rsid w:val="00C369AE"/>
    <w:rsid w:val="00C40CCE"/>
    <w:rsid w:val="00C412EB"/>
    <w:rsid w:val="00C4509E"/>
    <w:rsid w:val="00C45DC5"/>
    <w:rsid w:val="00C500DE"/>
    <w:rsid w:val="00C54745"/>
    <w:rsid w:val="00C54BEA"/>
    <w:rsid w:val="00C55CDD"/>
    <w:rsid w:val="00C63575"/>
    <w:rsid w:val="00C67260"/>
    <w:rsid w:val="00C717F5"/>
    <w:rsid w:val="00C71B0D"/>
    <w:rsid w:val="00C75B6B"/>
    <w:rsid w:val="00C77AD7"/>
    <w:rsid w:val="00C77D3F"/>
    <w:rsid w:val="00C80D9E"/>
    <w:rsid w:val="00C83DE3"/>
    <w:rsid w:val="00C90B7A"/>
    <w:rsid w:val="00C926EF"/>
    <w:rsid w:val="00C967A5"/>
    <w:rsid w:val="00CA3699"/>
    <w:rsid w:val="00CA6B43"/>
    <w:rsid w:val="00CC1DC7"/>
    <w:rsid w:val="00CC2DC3"/>
    <w:rsid w:val="00CC4216"/>
    <w:rsid w:val="00CC758A"/>
    <w:rsid w:val="00CD077A"/>
    <w:rsid w:val="00CD30BE"/>
    <w:rsid w:val="00CD372C"/>
    <w:rsid w:val="00CD59DE"/>
    <w:rsid w:val="00CE32B0"/>
    <w:rsid w:val="00CE342B"/>
    <w:rsid w:val="00CF306F"/>
    <w:rsid w:val="00D03156"/>
    <w:rsid w:val="00D054A2"/>
    <w:rsid w:val="00D05B0B"/>
    <w:rsid w:val="00D07C71"/>
    <w:rsid w:val="00D07D14"/>
    <w:rsid w:val="00D156F2"/>
    <w:rsid w:val="00D21031"/>
    <w:rsid w:val="00D215F8"/>
    <w:rsid w:val="00D2397B"/>
    <w:rsid w:val="00D366EF"/>
    <w:rsid w:val="00D37983"/>
    <w:rsid w:val="00D3799F"/>
    <w:rsid w:val="00D37BA9"/>
    <w:rsid w:val="00D469C0"/>
    <w:rsid w:val="00D50D65"/>
    <w:rsid w:val="00D528BF"/>
    <w:rsid w:val="00D617A5"/>
    <w:rsid w:val="00D7169E"/>
    <w:rsid w:val="00D75C8C"/>
    <w:rsid w:val="00D84682"/>
    <w:rsid w:val="00D859A6"/>
    <w:rsid w:val="00D95502"/>
    <w:rsid w:val="00D9565E"/>
    <w:rsid w:val="00DA3C2C"/>
    <w:rsid w:val="00DA482D"/>
    <w:rsid w:val="00DA4C3B"/>
    <w:rsid w:val="00DA7F37"/>
    <w:rsid w:val="00DC18EE"/>
    <w:rsid w:val="00DC6FC2"/>
    <w:rsid w:val="00DC72AC"/>
    <w:rsid w:val="00DD007B"/>
    <w:rsid w:val="00DD5DC0"/>
    <w:rsid w:val="00DD678D"/>
    <w:rsid w:val="00DD6E72"/>
    <w:rsid w:val="00DE0FEF"/>
    <w:rsid w:val="00DE5D12"/>
    <w:rsid w:val="00DE6CA7"/>
    <w:rsid w:val="00DF0C13"/>
    <w:rsid w:val="00DF25A0"/>
    <w:rsid w:val="00DF6229"/>
    <w:rsid w:val="00E00D7B"/>
    <w:rsid w:val="00E02B53"/>
    <w:rsid w:val="00E031B1"/>
    <w:rsid w:val="00E109F8"/>
    <w:rsid w:val="00E116B8"/>
    <w:rsid w:val="00E1547E"/>
    <w:rsid w:val="00E157D4"/>
    <w:rsid w:val="00E1718E"/>
    <w:rsid w:val="00E17683"/>
    <w:rsid w:val="00E17C7F"/>
    <w:rsid w:val="00E27647"/>
    <w:rsid w:val="00E32205"/>
    <w:rsid w:val="00E33B08"/>
    <w:rsid w:val="00E35A4E"/>
    <w:rsid w:val="00E42BD6"/>
    <w:rsid w:val="00E51137"/>
    <w:rsid w:val="00E61927"/>
    <w:rsid w:val="00E62F83"/>
    <w:rsid w:val="00E63AF1"/>
    <w:rsid w:val="00E70BD4"/>
    <w:rsid w:val="00E7341C"/>
    <w:rsid w:val="00E738C2"/>
    <w:rsid w:val="00E76481"/>
    <w:rsid w:val="00E77FF0"/>
    <w:rsid w:val="00E8792C"/>
    <w:rsid w:val="00E87C57"/>
    <w:rsid w:val="00E9540F"/>
    <w:rsid w:val="00E957D1"/>
    <w:rsid w:val="00E96438"/>
    <w:rsid w:val="00EA1C45"/>
    <w:rsid w:val="00EA1E22"/>
    <w:rsid w:val="00EA4FC9"/>
    <w:rsid w:val="00EA5D9D"/>
    <w:rsid w:val="00EC195E"/>
    <w:rsid w:val="00EC67DE"/>
    <w:rsid w:val="00ED0BC7"/>
    <w:rsid w:val="00ED1445"/>
    <w:rsid w:val="00ED197D"/>
    <w:rsid w:val="00ED3014"/>
    <w:rsid w:val="00ED53B1"/>
    <w:rsid w:val="00ED55CB"/>
    <w:rsid w:val="00EE31A1"/>
    <w:rsid w:val="00EE50CE"/>
    <w:rsid w:val="00EE7F8C"/>
    <w:rsid w:val="00EF6DAB"/>
    <w:rsid w:val="00F00F18"/>
    <w:rsid w:val="00F07BB7"/>
    <w:rsid w:val="00F167A8"/>
    <w:rsid w:val="00F200D1"/>
    <w:rsid w:val="00F205FB"/>
    <w:rsid w:val="00F20A1C"/>
    <w:rsid w:val="00F21B05"/>
    <w:rsid w:val="00F23B8C"/>
    <w:rsid w:val="00F26AC4"/>
    <w:rsid w:val="00F300FB"/>
    <w:rsid w:val="00F36364"/>
    <w:rsid w:val="00F4447F"/>
    <w:rsid w:val="00F51D1E"/>
    <w:rsid w:val="00F52236"/>
    <w:rsid w:val="00F54AC8"/>
    <w:rsid w:val="00F55DDA"/>
    <w:rsid w:val="00F570D6"/>
    <w:rsid w:val="00F70226"/>
    <w:rsid w:val="00F70DEF"/>
    <w:rsid w:val="00F7791E"/>
    <w:rsid w:val="00F87DE6"/>
    <w:rsid w:val="00F90583"/>
    <w:rsid w:val="00F908A7"/>
    <w:rsid w:val="00FA4B45"/>
    <w:rsid w:val="00FC1150"/>
    <w:rsid w:val="00FC2179"/>
    <w:rsid w:val="00FC76F1"/>
    <w:rsid w:val="00FD1AA8"/>
    <w:rsid w:val="00FD1E98"/>
    <w:rsid w:val="00FD31AA"/>
    <w:rsid w:val="00FD4642"/>
    <w:rsid w:val="00FD5C95"/>
    <w:rsid w:val="00FE25C1"/>
    <w:rsid w:val="00FE26F3"/>
    <w:rsid w:val="00FE426B"/>
    <w:rsid w:val="00FE4CEA"/>
    <w:rsid w:val="00FE4F1F"/>
    <w:rsid w:val="00FE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25DA"/>
  <w15:chartTrackingRefBased/>
  <w15:docId w15:val="{7F3AD4A5-692F-4D2C-ADF5-E8F901FD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A1D"/>
    <w:pPr>
      <w:ind w:left="720"/>
      <w:contextualSpacing/>
    </w:pPr>
  </w:style>
  <w:style w:type="character" w:styleId="Hyperlink">
    <w:name w:val="Hyperlink"/>
    <w:basedOn w:val="DefaultParagraphFont"/>
    <w:uiPriority w:val="99"/>
    <w:unhideWhenUsed/>
    <w:rsid w:val="00FE426B"/>
    <w:rPr>
      <w:color w:val="0563C1" w:themeColor="hyperlink"/>
      <w:u w:val="single"/>
    </w:rPr>
  </w:style>
  <w:style w:type="character" w:styleId="Strong">
    <w:name w:val="Strong"/>
    <w:basedOn w:val="DefaultParagraphFont"/>
    <w:uiPriority w:val="22"/>
    <w:qFormat/>
    <w:rsid w:val="00CC42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Flynn-McKevitt, Jennifer</dc:creator>
  <cp:keywords/>
  <dc:description/>
  <cp:lastModifiedBy>Burton, Angela</cp:lastModifiedBy>
  <cp:revision>2</cp:revision>
  <dcterms:created xsi:type="dcterms:W3CDTF">2026-02-05T21:31:00Z</dcterms:created>
  <dcterms:modified xsi:type="dcterms:W3CDTF">2026-02-05T21:31:00Z</dcterms:modified>
</cp:coreProperties>
</file>