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CD2E" w14:textId="77777777" w:rsidR="002660BC" w:rsidRPr="002660BC" w:rsidRDefault="002660BC" w:rsidP="002660BC">
      <w:pPr>
        <w:shd w:val="clear" w:color="auto" w:fill="000000" w:themeFill="text1"/>
        <w:spacing w:after="0" w:line="240" w:lineRule="auto"/>
        <w:jc w:val="center"/>
        <w:rPr>
          <w:rFonts w:ascii="Impact" w:hAnsi="Impact" w:cs="Arial"/>
          <w:kern w:val="0"/>
          <w:sz w:val="72"/>
          <w:szCs w:val="72"/>
        </w:rPr>
      </w:pPr>
      <w:r w:rsidRPr="002660BC">
        <w:rPr>
          <w:rFonts w:ascii="Impact" w:hAnsi="Impact" w:cs="Arial"/>
          <w:kern w:val="0"/>
          <w:sz w:val="72"/>
          <w:szCs w:val="72"/>
        </w:rPr>
        <w:t>LSUS STAFF SENATE</w:t>
      </w:r>
    </w:p>
    <w:p w14:paraId="407F633C" w14:textId="77777777" w:rsidR="002660BC" w:rsidRPr="002660BC" w:rsidRDefault="002660BC" w:rsidP="002660BC">
      <w:pPr>
        <w:shd w:val="clear" w:color="auto" w:fill="000000" w:themeFill="text1"/>
        <w:spacing w:after="0" w:line="240" w:lineRule="auto"/>
        <w:jc w:val="center"/>
        <w:rPr>
          <w:rFonts w:ascii="Arial" w:hAnsi="Arial" w:cs="Arial"/>
          <w:kern w:val="0"/>
        </w:rPr>
      </w:pPr>
      <w:r w:rsidRPr="002660BC">
        <w:rPr>
          <w:rFonts w:ascii="Arial" w:hAnsi="Arial" w:cs="Arial"/>
          <w:kern w:val="0"/>
        </w:rPr>
        <w:t xml:space="preserve">MEETING MINUTES </w:t>
      </w:r>
    </w:p>
    <w:p w14:paraId="720EC2A5" w14:textId="23AB2619" w:rsidR="002660BC" w:rsidRPr="002660BC" w:rsidRDefault="00E83259" w:rsidP="002660BC">
      <w:pPr>
        <w:shd w:val="clear" w:color="auto" w:fill="000000" w:themeFill="text1"/>
        <w:spacing w:after="0" w:line="240" w:lineRule="auto"/>
        <w:jc w:val="center"/>
        <w:rPr>
          <w:rFonts w:ascii="Arial" w:hAnsi="Arial" w:cs="Arial"/>
          <w:kern w:val="0"/>
        </w:rPr>
      </w:pPr>
      <w:r>
        <w:rPr>
          <w:rFonts w:ascii="Arial" w:hAnsi="Arial" w:cs="Arial"/>
          <w:kern w:val="0"/>
        </w:rPr>
        <w:t>FEBRUARY</w:t>
      </w:r>
      <w:r w:rsidR="002660BC" w:rsidRPr="002660BC">
        <w:rPr>
          <w:rFonts w:ascii="Arial" w:hAnsi="Arial" w:cs="Arial"/>
          <w:kern w:val="0"/>
        </w:rPr>
        <w:t xml:space="preserve"> </w:t>
      </w:r>
      <w:r>
        <w:rPr>
          <w:rFonts w:ascii="Arial" w:hAnsi="Arial" w:cs="Arial"/>
          <w:kern w:val="0"/>
        </w:rPr>
        <w:t>12</w:t>
      </w:r>
      <w:r w:rsidR="002660BC" w:rsidRPr="002660BC">
        <w:rPr>
          <w:rFonts w:ascii="Arial" w:hAnsi="Arial" w:cs="Arial"/>
          <w:kern w:val="0"/>
        </w:rPr>
        <w:t>, 202</w:t>
      </w:r>
      <w:r w:rsidR="002660BC">
        <w:rPr>
          <w:rFonts w:ascii="Arial" w:hAnsi="Arial" w:cs="Arial"/>
          <w:kern w:val="0"/>
        </w:rPr>
        <w:t>6</w:t>
      </w:r>
      <w:r w:rsidR="002660BC" w:rsidRPr="002660BC">
        <w:rPr>
          <w:rFonts w:ascii="Arial" w:hAnsi="Arial" w:cs="Arial"/>
          <w:kern w:val="0"/>
        </w:rPr>
        <w:t xml:space="preserve"> @ 1 PM | WEBSTER</w:t>
      </w:r>
    </w:p>
    <w:p w14:paraId="3B4E2994" w14:textId="77777777" w:rsidR="002660BC" w:rsidRPr="002660BC" w:rsidRDefault="002660BC" w:rsidP="002660BC">
      <w:pPr>
        <w:shd w:val="clear" w:color="auto" w:fill="000000" w:themeFill="text1"/>
        <w:spacing w:after="0" w:line="240" w:lineRule="auto"/>
        <w:jc w:val="center"/>
        <w:rPr>
          <w:rFonts w:ascii="Arial" w:hAnsi="Arial" w:cs="Arial"/>
          <w:kern w:val="0"/>
          <w:sz w:val="10"/>
          <w:szCs w:val="10"/>
        </w:rPr>
      </w:pPr>
    </w:p>
    <w:p w14:paraId="409DF380" w14:textId="77777777" w:rsidR="002660BC" w:rsidRPr="002660BC" w:rsidRDefault="002660BC" w:rsidP="002660BC">
      <w:pPr>
        <w:spacing w:after="0" w:line="240" w:lineRule="auto"/>
        <w:rPr>
          <w:rFonts w:ascii="Arial" w:hAnsi="Arial" w:cs="Arial"/>
          <w:kern w:val="0"/>
        </w:rPr>
      </w:pPr>
    </w:p>
    <w:p w14:paraId="06933C16" w14:textId="77777777" w:rsidR="002660BC" w:rsidRPr="002660BC" w:rsidRDefault="002660BC" w:rsidP="002660BC">
      <w:pPr>
        <w:spacing w:after="0" w:line="240" w:lineRule="auto"/>
        <w:rPr>
          <w:rFonts w:ascii="Arial" w:hAnsi="Arial" w:cs="Arial"/>
          <w:b/>
          <w:bCs/>
          <w:i/>
          <w:iCs/>
          <w:kern w:val="0"/>
        </w:rPr>
      </w:pPr>
      <w:r w:rsidRPr="002660BC">
        <w:rPr>
          <w:rFonts w:ascii="Arial" w:hAnsi="Arial" w:cs="Arial"/>
          <w:b/>
          <w:bCs/>
          <w:i/>
          <w:iCs/>
          <w:kern w:val="0"/>
        </w:rPr>
        <w:t>Senators in attendance:</w:t>
      </w:r>
    </w:p>
    <w:p w14:paraId="5974CF83" w14:textId="77777777" w:rsidR="002660BC" w:rsidRPr="002660BC" w:rsidRDefault="002660BC" w:rsidP="002660BC">
      <w:pPr>
        <w:spacing w:after="0" w:line="240" w:lineRule="auto"/>
        <w:rPr>
          <w:rFonts w:ascii="Arial" w:hAnsi="Arial" w:cs="Arial"/>
          <w:kern w:val="0"/>
        </w:rPr>
      </w:pPr>
    </w:p>
    <w:p w14:paraId="7149C548" w14:textId="77777777" w:rsidR="002660BC" w:rsidRPr="002660BC" w:rsidRDefault="002660BC" w:rsidP="002660BC">
      <w:pPr>
        <w:spacing w:after="0" w:line="240" w:lineRule="auto"/>
        <w:rPr>
          <w:rFonts w:ascii="Arial" w:hAnsi="Arial" w:cs="Arial"/>
          <w:kern w:val="0"/>
        </w:rPr>
      </w:pPr>
      <w:r w:rsidRPr="002660BC">
        <w:rPr>
          <w:rFonts w:ascii="Arial" w:hAnsi="Arial" w:cs="Arial"/>
          <w:kern w:val="0"/>
        </w:rPr>
        <w:t>PRESIDENT</w:t>
      </w:r>
      <w:r w:rsidRPr="002660BC">
        <w:rPr>
          <w:rFonts w:ascii="Arial" w:hAnsi="Arial" w:cs="Arial"/>
          <w:kern w:val="0"/>
        </w:rPr>
        <w:tab/>
      </w:r>
      <w:r w:rsidRPr="002660BC">
        <w:rPr>
          <w:rFonts w:ascii="Arial" w:hAnsi="Arial" w:cs="Arial"/>
          <w:kern w:val="0"/>
        </w:rPr>
        <w:tab/>
        <w:t>Angela Burton</w:t>
      </w:r>
    </w:p>
    <w:p w14:paraId="36223C30" w14:textId="77777777" w:rsidR="002660BC" w:rsidRPr="002660BC" w:rsidRDefault="002660BC" w:rsidP="002660BC">
      <w:pPr>
        <w:spacing w:after="0" w:line="240" w:lineRule="auto"/>
        <w:rPr>
          <w:rFonts w:ascii="Arial" w:hAnsi="Arial" w:cs="Arial"/>
          <w:kern w:val="0"/>
        </w:rPr>
      </w:pPr>
      <w:r w:rsidRPr="002660BC">
        <w:rPr>
          <w:rFonts w:ascii="Arial" w:hAnsi="Arial" w:cs="Arial"/>
          <w:kern w:val="0"/>
        </w:rPr>
        <w:t>VICE PRESIDENT</w:t>
      </w:r>
      <w:r w:rsidRPr="002660BC">
        <w:rPr>
          <w:rFonts w:ascii="Arial" w:hAnsi="Arial" w:cs="Arial"/>
          <w:kern w:val="0"/>
        </w:rPr>
        <w:tab/>
      </w:r>
      <w:proofErr w:type="spellStart"/>
      <w:r w:rsidRPr="002660BC">
        <w:rPr>
          <w:rFonts w:ascii="Arial" w:hAnsi="Arial" w:cs="Arial"/>
          <w:kern w:val="0"/>
        </w:rPr>
        <w:t>Sheniki</w:t>
      </w:r>
      <w:proofErr w:type="spellEnd"/>
      <w:r w:rsidRPr="002660BC">
        <w:rPr>
          <w:rFonts w:ascii="Arial" w:hAnsi="Arial" w:cs="Arial"/>
          <w:kern w:val="0"/>
        </w:rPr>
        <w:t xml:space="preserve"> Thomas</w:t>
      </w:r>
    </w:p>
    <w:p w14:paraId="5A6BDFF8" w14:textId="77777777" w:rsidR="002660BC" w:rsidRPr="002660BC" w:rsidRDefault="002660BC" w:rsidP="002660BC">
      <w:pPr>
        <w:spacing w:after="0" w:line="240" w:lineRule="auto"/>
        <w:rPr>
          <w:rFonts w:ascii="Arial" w:hAnsi="Arial" w:cs="Arial"/>
          <w:kern w:val="0"/>
        </w:rPr>
      </w:pPr>
      <w:r w:rsidRPr="002660BC">
        <w:rPr>
          <w:rFonts w:ascii="Arial" w:hAnsi="Arial" w:cs="Arial"/>
          <w:kern w:val="0"/>
        </w:rPr>
        <w:t>SECRETARY</w:t>
      </w:r>
      <w:r w:rsidRPr="002660BC">
        <w:rPr>
          <w:rFonts w:ascii="Arial" w:hAnsi="Arial" w:cs="Arial"/>
          <w:kern w:val="0"/>
        </w:rPr>
        <w:tab/>
      </w:r>
      <w:r w:rsidRPr="002660BC">
        <w:rPr>
          <w:rFonts w:ascii="Arial" w:hAnsi="Arial" w:cs="Arial"/>
          <w:kern w:val="0"/>
        </w:rPr>
        <w:tab/>
        <w:t>Rebekah Hensley</w:t>
      </w:r>
    </w:p>
    <w:p w14:paraId="777C0176" w14:textId="77777777" w:rsidR="002660BC" w:rsidRPr="002660BC" w:rsidRDefault="002660BC" w:rsidP="002660BC">
      <w:pPr>
        <w:spacing w:after="0" w:line="240" w:lineRule="auto"/>
        <w:rPr>
          <w:rFonts w:ascii="Arial" w:hAnsi="Arial" w:cs="Arial"/>
          <w:kern w:val="0"/>
        </w:rPr>
      </w:pPr>
      <w:r w:rsidRPr="002660BC">
        <w:rPr>
          <w:rFonts w:ascii="Arial" w:hAnsi="Arial" w:cs="Arial"/>
          <w:kern w:val="0"/>
        </w:rPr>
        <w:t>TREASURER</w:t>
      </w:r>
      <w:r w:rsidRPr="002660BC">
        <w:rPr>
          <w:rFonts w:ascii="Arial" w:hAnsi="Arial" w:cs="Arial"/>
          <w:kern w:val="0"/>
        </w:rPr>
        <w:tab/>
      </w:r>
      <w:r w:rsidRPr="002660BC">
        <w:rPr>
          <w:rFonts w:ascii="Arial" w:hAnsi="Arial" w:cs="Arial"/>
          <w:kern w:val="0"/>
        </w:rPr>
        <w:tab/>
        <w:t>Wayne McLain</w:t>
      </w:r>
    </w:p>
    <w:p w14:paraId="6B50F9EF" w14:textId="77777777" w:rsidR="002660BC" w:rsidRPr="002660BC" w:rsidRDefault="002660BC" w:rsidP="002660BC">
      <w:pPr>
        <w:spacing w:after="0" w:line="240" w:lineRule="auto"/>
        <w:rPr>
          <w:rFonts w:ascii="Arial" w:hAnsi="Arial" w:cs="Arial"/>
          <w:kern w:val="0"/>
        </w:rPr>
      </w:pPr>
    </w:p>
    <w:p w14:paraId="1C913F96" w14:textId="77777777" w:rsidR="002660BC" w:rsidRPr="002660BC" w:rsidRDefault="002660BC" w:rsidP="002660BC">
      <w:pPr>
        <w:spacing w:after="0" w:line="240" w:lineRule="auto"/>
        <w:rPr>
          <w:rFonts w:ascii="Arial" w:hAnsi="Arial" w:cs="Arial"/>
          <w:kern w:val="0"/>
        </w:rPr>
      </w:pPr>
      <w:r w:rsidRPr="002660BC">
        <w:rPr>
          <w:rFonts w:ascii="Arial" w:hAnsi="Arial" w:cs="Arial"/>
          <w:kern w:val="0"/>
        </w:rPr>
        <w:t>F2F</w:t>
      </w:r>
      <w:r w:rsidRPr="002660BC">
        <w:rPr>
          <w:rFonts w:ascii="Arial" w:hAnsi="Arial" w:cs="Arial"/>
          <w:kern w:val="0"/>
        </w:rPr>
        <w:tab/>
      </w:r>
    </w:p>
    <w:p w14:paraId="0B41176A" w14:textId="715C0946" w:rsidR="002660BC" w:rsidRPr="002660BC" w:rsidRDefault="00E83259" w:rsidP="002660BC">
      <w:pPr>
        <w:spacing w:after="0" w:line="240" w:lineRule="auto"/>
        <w:rPr>
          <w:rFonts w:ascii="Arial" w:hAnsi="Arial" w:cs="Arial"/>
          <w:kern w:val="0"/>
        </w:rPr>
      </w:pPr>
      <w:r>
        <w:rPr>
          <w:rFonts w:ascii="Arial" w:hAnsi="Arial" w:cs="Arial"/>
          <w:kern w:val="0"/>
        </w:rPr>
        <w:t>Allison Richardson</w:t>
      </w:r>
      <w:r>
        <w:rPr>
          <w:rFonts w:ascii="Arial" w:hAnsi="Arial" w:cs="Arial"/>
          <w:kern w:val="0"/>
        </w:rPr>
        <w:tab/>
      </w:r>
      <w:r w:rsidR="002660BC" w:rsidRPr="002660BC">
        <w:rPr>
          <w:rFonts w:ascii="Arial" w:hAnsi="Arial" w:cs="Arial"/>
          <w:kern w:val="0"/>
        </w:rPr>
        <w:t>Jason Elliot</w:t>
      </w:r>
      <w:r w:rsidR="002660BC" w:rsidRPr="002660BC">
        <w:rPr>
          <w:rFonts w:ascii="Arial" w:hAnsi="Arial" w:cs="Arial"/>
          <w:kern w:val="0"/>
        </w:rPr>
        <w:tab/>
      </w:r>
      <w:r w:rsidR="002660BC" w:rsidRPr="002660BC">
        <w:rPr>
          <w:rFonts w:ascii="Arial" w:hAnsi="Arial" w:cs="Arial"/>
          <w:kern w:val="0"/>
        </w:rPr>
        <w:tab/>
        <w:t>Jennifer Thrower</w:t>
      </w:r>
      <w:r w:rsidR="002660BC" w:rsidRPr="002660BC">
        <w:rPr>
          <w:rFonts w:ascii="Arial" w:hAnsi="Arial" w:cs="Arial"/>
          <w:kern w:val="0"/>
        </w:rPr>
        <w:tab/>
      </w:r>
      <w:r>
        <w:rPr>
          <w:rFonts w:ascii="Arial" w:hAnsi="Arial" w:cs="Arial"/>
          <w:kern w:val="0"/>
        </w:rPr>
        <w:tab/>
        <w:t>Tracie Johnson</w:t>
      </w:r>
    </w:p>
    <w:p w14:paraId="5B2C00A4" w14:textId="60B3B7F9" w:rsidR="002660BC" w:rsidRPr="002660BC" w:rsidRDefault="002660BC" w:rsidP="002660BC">
      <w:pPr>
        <w:spacing w:after="0" w:line="240" w:lineRule="auto"/>
        <w:rPr>
          <w:rFonts w:ascii="Arial" w:hAnsi="Arial" w:cs="Arial"/>
          <w:kern w:val="0"/>
        </w:rPr>
      </w:pPr>
      <w:r w:rsidRPr="002660BC">
        <w:rPr>
          <w:rFonts w:ascii="Arial" w:hAnsi="Arial" w:cs="Arial"/>
          <w:kern w:val="0"/>
        </w:rPr>
        <w:t>Angela Myles</w:t>
      </w:r>
      <w:r w:rsidRPr="002660BC">
        <w:rPr>
          <w:rFonts w:ascii="Arial" w:hAnsi="Arial" w:cs="Arial"/>
          <w:kern w:val="0"/>
        </w:rPr>
        <w:tab/>
      </w:r>
      <w:r w:rsidRPr="002660BC">
        <w:rPr>
          <w:rFonts w:ascii="Arial" w:hAnsi="Arial" w:cs="Arial"/>
          <w:kern w:val="0"/>
        </w:rPr>
        <w:tab/>
        <w:t>Jazmin Jernigan</w:t>
      </w:r>
      <w:r w:rsidRPr="002660BC">
        <w:rPr>
          <w:rFonts w:ascii="Arial" w:hAnsi="Arial" w:cs="Arial"/>
          <w:kern w:val="0"/>
        </w:rPr>
        <w:tab/>
        <w:t>Megan Wheeler</w:t>
      </w:r>
      <w:r w:rsidR="00E83259">
        <w:rPr>
          <w:rFonts w:ascii="Arial" w:hAnsi="Arial" w:cs="Arial"/>
          <w:kern w:val="0"/>
        </w:rPr>
        <w:t xml:space="preserve"> (Proxy)</w:t>
      </w:r>
    </w:p>
    <w:p w14:paraId="547FA23D" w14:textId="77777777" w:rsidR="00E83259" w:rsidRDefault="002660BC" w:rsidP="002660BC">
      <w:pPr>
        <w:spacing w:after="0" w:line="240" w:lineRule="auto"/>
        <w:rPr>
          <w:rFonts w:ascii="Arial" w:hAnsi="Arial" w:cs="Arial"/>
          <w:kern w:val="0"/>
        </w:rPr>
      </w:pPr>
      <w:proofErr w:type="spellStart"/>
      <w:r w:rsidRPr="002660BC">
        <w:rPr>
          <w:rFonts w:ascii="Arial" w:hAnsi="Arial" w:cs="Arial"/>
          <w:kern w:val="0"/>
        </w:rPr>
        <w:t>DaMicQuletta</w:t>
      </w:r>
      <w:proofErr w:type="spellEnd"/>
      <w:r w:rsidRPr="002660BC">
        <w:rPr>
          <w:rFonts w:ascii="Arial" w:hAnsi="Arial" w:cs="Arial"/>
          <w:kern w:val="0"/>
        </w:rPr>
        <w:t xml:space="preserve"> Atkins</w:t>
      </w:r>
      <w:r w:rsidRPr="002660BC">
        <w:rPr>
          <w:rFonts w:ascii="Arial" w:hAnsi="Arial" w:cs="Arial"/>
          <w:kern w:val="0"/>
        </w:rPr>
        <w:tab/>
        <w:t>Jennifer Isaac</w:t>
      </w:r>
      <w:r w:rsidRPr="002660BC">
        <w:rPr>
          <w:rFonts w:ascii="Arial" w:hAnsi="Arial" w:cs="Arial"/>
          <w:kern w:val="0"/>
        </w:rPr>
        <w:tab/>
      </w:r>
      <w:r w:rsidRPr="002660BC">
        <w:rPr>
          <w:rFonts w:ascii="Arial" w:hAnsi="Arial" w:cs="Arial"/>
          <w:kern w:val="0"/>
        </w:rPr>
        <w:tab/>
      </w:r>
      <w:r w:rsidR="00E83259" w:rsidRPr="002660BC">
        <w:rPr>
          <w:rFonts w:ascii="Arial" w:hAnsi="Arial" w:cs="Arial"/>
          <w:kern w:val="0"/>
        </w:rPr>
        <w:t>Rene Pallay</w:t>
      </w:r>
      <w:r w:rsidR="00E83259" w:rsidRPr="002660BC">
        <w:rPr>
          <w:rFonts w:ascii="Arial" w:hAnsi="Arial" w:cs="Arial"/>
          <w:kern w:val="0"/>
        </w:rPr>
        <w:t xml:space="preserve"> </w:t>
      </w:r>
    </w:p>
    <w:p w14:paraId="1BBF41E2" w14:textId="77777777" w:rsidR="002660BC" w:rsidRPr="002660BC" w:rsidRDefault="002660BC" w:rsidP="002660BC">
      <w:pPr>
        <w:spacing w:after="0" w:line="240" w:lineRule="auto"/>
        <w:rPr>
          <w:rFonts w:ascii="Arial" w:hAnsi="Arial" w:cs="Arial"/>
          <w:kern w:val="0"/>
        </w:rPr>
      </w:pPr>
    </w:p>
    <w:p w14:paraId="134F4AE7" w14:textId="77777777" w:rsidR="002660BC" w:rsidRPr="002660BC" w:rsidRDefault="002660BC" w:rsidP="002660BC">
      <w:pPr>
        <w:spacing w:after="0" w:line="240" w:lineRule="auto"/>
        <w:rPr>
          <w:rFonts w:ascii="Arial" w:hAnsi="Arial" w:cs="Arial"/>
          <w:b/>
          <w:bCs/>
          <w:i/>
          <w:iCs/>
          <w:kern w:val="0"/>
        </w:rPr>
      </w:pPr>
    </w:p>
    <w:p w14:paraId="63F9448D" w14:textId="77777777" w:rsidR="002660BC" w:rsidRPr="002660BC" w:rsidRDefault="002660BC" w:rsidP="002660BC">
      <w:pPr>
        <w:spacing w:after="0" w:line="240" w:lineRule="auto"/>
        <w:rPr>
          <w:rFonts w:ascii="Arial" w:hAnsi="Arial" w:cs="Arial"/>
          <w:b/>
          <w:bCs/>
          <w:i/>
          <w:iCs/>
          <w:kern w:val="0"/>
        </w:rPr>
      </w:pPr>
      <w:r w:rsidRPr="002660BC">
        <w:rPr>
          <w:rFonts w:ascii="Arial" w:hAnsi="Arial" w:cs="Arial"/>
          <w:b/>
          <w:bCs/>
          <w:i/>
          <w:iCs/>
          <w:kern w:val="0"/>
        </w:rPr>
        <w:t>Senators not present:</w:t>
      </w:r>
    </w:p>
    <w:p w14:paraId="6CC7BDBF" w14:textId="7E685DDC" w:rsidR="002660BC" w:rsidRPr="002660BC" w:rsidRDefault="00E83259" w:rsidP="002660BC">
      <w:pPr>
        <w:spacing w:after="0" w:line="240" w:lineRule="auto"/>
        <w:rPr>
          <w:rFonts w:ascii="Arial" w:hAnsi="Arial" w:cs="Arial"/>
          <w:kern w:val="0"/>
        </w:rPr>
      </w:pPr>
      <w:r w:rsidRPr="002660BC">
        <w:rPr>
          <w:rFonts w:ascii="Arial" w:hAnsi="Arial" w:cs="Arial"/>
          <w:kern w:val="0"/>
        </w:rPr>
        <w:t>Andrew Young</w:t>
      </w:r>
      <w:r w:rsidR="002660BC" w:rsidRPr="002660BC">
        <w:rPr>
          <w:rFonts w:ascii="Arial" w:hAnsi="Arial" w:cs="Arial"/>
          <w:kern w:val="0"/>
        </w:rPr>
        <w:tab/>
        <w:t>Trayveon Clarkson</w:t>
      </w:r>
    </w:p>
    <w:p w14:paraId="45C73123" w14:textId="77777777" w:rsidR="002660BC" w:rsidRPr="002660BC" w:rsidRDefault="002660BC" w:rsidP="002660BC">
      <w:pPr>
        <w:spacing w:after="0" w:line="240" w:lineRule="auto"/>
        <w:rPr>
          <w:rFonts w:ascii="Arial" w:hAnsi="Arial" w:cs="Arial"/>
          <w:kern w:val="0"/>
        </w:rPr>
      </w:pPr>
    </w:p>
    <w:p w14:paraId="05B4E329" w14:textId="77777777" w:rsidR="002660BC" w:rsidRPr="002660BC" w:rsidRDefault="002660BC" w:rsidP="002660BC">
      <w:pPr>
        <w:shd w:val="clear" w:color="auto" w:fill="000000" w:themeFill="text1"/>
        <w:spacing w:after="0" w:line="240" w:lineRule="auto"/>
        <w:jc w:val="center"/>
        <w:rPr>
          <w:rFonts w:ascii="Arial" w:hAnsi="Arial" w:cs="Arial"/>
          <w:b/>
          <w:kern w:val="0"/>
        </w:rPr>
      </w:pPr>
      <w:r w:rsidRPr="002660BC">
        <w:rPr>
          <w:rFonts w:ascii="Arial" w:hAnsi="Arial" w:cs="Arial"/>
          <w:b/>
          <w:kern w:val="0"/>
        </w:rPr>
        <w:t>AGENDA</w:t>
      </w:r>
    </w:p>
    <w:p w14:paraId="077B4E66" w14:textId="77777777" w:rsidR="002660BC" w:rsidRPr="002660BC" w:rsidRDefault="002660BC" w:rsidP="002660BC">
      <w:pPr>
        <w:spacing w:after="0" w:line="240" w:lineRule="auto"/>
        <w:rPr>
          <w:rFonts w:ascii="Arial" w:hAnsi="Arial" w:cs="Arial"/>
          <w:b/>
          <w:kern w:val="0"/>
        </w:rPr>
      </w:pPr>
    </w:p>
    <w:p w14:paraId="207B62DE" w14:textId="16917BBA" w:rsidR="002660BC" w:rsidRPr="002660BC" w:rsidRDefault="002660BC" w:rsidP="002660BC">
      <w:pPr>
        <w:spacing w:after="0" w:line="240" w:lineRule="auto"/>
        <w:rPr>
          <w:rFonts w:ascii="Arial" w:hAnsi="Arial" w:cs="Arial"/>
          <w:bCs/>
          <w:kern w:val="0"/>
        </w:rPr>
      </w:pPr>
      <w:r w:rsidRPr="002660BC">
        <w:rPr>
          <w:rFonts w:ascii="Arial" w:hAnsi="Arial" w:cs="Arial"/>
          <w:bCs/>
          <w:kern w:val="0"/>
        </w:rPr>
        <w:t>Meeting called to order at 1:0</w:t>
      </w:r>
      <w:r w:rsidR="00E83259">
        <w:rPr>
          <w:rFonts w:ascii="Arial" w:hAnsi="Arial" w:cs="Arial"/>
          <w:bCs/>
          <w:kern w:val="0"/>
        </w:rPr>
        <w:t>7</w:t>
      </w:r>
      <w:r w:rsidRPr="002660BC">
        <w:rPr>
          <w:rFonts w:ascii="Arial" w:hAnsi="Arial" w:cs="Arial"/>
          <w:bCs/>
          <w:kern w:val="0"/>
        </w:rPr>
        <w:t xml:space="preserve"> PM</w:t>
      </w:r>
    </w:p>
    <w:p w14:paraId="388CA0E3" w14:textId="77777777" w:rsidR="002660BC" w:rsidRPr="002660BC" w:rsidRDefault="002660BC" w:rsidP="002660BC">
      <w:pPr>
        <w:spacing w:after="0" w:line="240" w:lineRule="auto"/>
        <w:rPr>
          <w:rFonts w:ascii="Arial" w:hAnsi="Arial" w:cs="Arial"/>
          <w:bCs/>
          <w:kern w:val="0"/>
        </w:rPr>
      </w:pPr>
    </w:p>
    <w:p w14:paraId="0604EDD3" w14:textId="77777777" w:rsidR="002660BC" w:rsidRPr="002660BC" w:rsidRDefault="002660BC" w:rsidP="002660BC">
      <w:pPr>
        <w:shd w:val="clear" w:color="auto" w:fill="45B0E1" w:themeFill="accent1" w:themeFillTint="99"/>
        <w:spacing w:after="0" w:line="240" w:lineRule="auto"/>
        <w:rPr>
          <w:rFonts w:ascii="Arial" w:hAnsi="Arial" w:cs="Arial"/>
          <w:b/>
          <w:kern w:val="0"/>
        </w:rPr>
      </w:pPr>
      <w:r w:rsidRPr="002660BC">
        <w:rPr>
          <w:rFonts w:ascii="Arial" w:hAnsi="Arial" w:cs="Arial"/>
          <w:b/>
          <w:kern w:val="0"/>
        </w:rPr>
        <w:t>APPROVAL OF MINUTES</w:t>
      </w:r>
    </w:p>
    <w:p w14:paraId="06246477" w14:textId="77777777" w:rsidR="002660BC" w:rsidRPr="002660BC" w:rsidRDefault="002660BC" w:rsidP="002660BC">
      <w:pPr>
        <w:spacing w:after="0" w:line="240" w:lineRule="auto"/>
        <w:rPr>
          <w:rFonts w:ascii="Arial" w:hAnsi="Arial" w:cs="Arial"/>
          <w:b/>
          <w:kern w:val="0"/>
        </w:rPr>
      </w:pPr>
    </w:p>
    <w:p w14:paraId="3D2ECE2C" w14:textId="471E7AAB" w:rsidR="002660BC" w:rsidRPr="002660BC" w:rsidRDefault="00E83259" w:rsidP="002660BC">
      <w:pPr>
        <w:spacing w:after="0" w:line="240" w:lineRule="auto"/>
        <w:rPr>
          <w:rFonts w:ascii="Arial" w:hAnsi="Arial" w:cs="Arial"/>
          <w:bCs/>
          <w:kern w:val="0"/>
        </w:rPr>
      </w:pPr>
      <w:r>
        <w:rPr>
          <w:rFonts w:ascii="Arial" w:hAnsi="Arial" w:cs="Arial"/>
          <w:bCs/>
          <w:kern w:val="0"/>
        </w:rPr>
        <w:t>January</w:t>
      </w:r>
      <w:r w:rsidR="002660BC" w:rsidRPr="002660BC">
        <w:rPr>
          <w:rFonts w:ascii="Arial" w:hAnsi="Arial" w:cs="Arial"/>
          <w:bCs/>
          <w:kern w:val="0"/>
        </w:rPr>
        <w:t xml:space="preserve"> 202</w:t>
      </w:r>
      <w:r>
        <w:rPr>
          <w:rFonts w:ascii="Arial" w:hAnsi="Arial" w:cs="Arial"/>
          <w:bCs/>
          <w:kern w:val="0"/>
        </w:rPr>
        <w:t>6</w:t>
      </w:r>
      <w:r w:rsidR="002660BC" w:rsidRPr="002660BC">
        <w:rPr>
          <w:rFonts w:ascii="Arial" w:hAnsi="Arial" w:cs="Arial"/>
          <w:bCs/>
          <w:kern w:val="0"/>
        </w:rPr>
        <w:t xml:space="preserve"> minutes were approved after </w:t>
      </w:r>
      <w:r>
        <w:rPr>
          <w:rFonts w:ascii="Arial" w:hAnsi="Arial" w:cs="Arial"/>
          <w:bCs/>
          <w:kern w:val="0"/>
        </w:rPr>
        <w:t>Tracie Johnson</w:t>
      </w:r>
      <w:r w:rsidR="002660BC" w:rsidRPr="002660BC">
        <w:rPr>
          <w:rFonts w:ascii="Arial" w:hAnsi="Arial" w:cs="Arial"/>
          <w:bCs/>
          <w:kern w:val="0"/>
        </w:rPr>
        <w:t xml:space="preserve"> motioned to approve them and </w:t>
      </w:r>
      <w:r>
        <w:rPr>
          <w:rFonts w:ascii="Arial" w:hAnsi="Arial" w:cs="Arial"/>
          <w:bCs/>
          <w:kern w:val="0"/>
        </w:rPr>
        <w:t>Angela Myles</w:t>
      </w:r>
      <w:r w:rsidR="002660BC" w:rsidRPr="002660BC">
        <w:rPr>
          <w:rFonts w:ascii="Arial" w:hAnsi="Arial" w:cs="Arial"/>
          <w:bCs/>
          <w:kern w:val="0"/>
        </w:rPr>
        <w:t xml:space="preserve"> seconded. </w:t>
      </w:r>
    </w:p>
    <w:p w14:paraId="47A83684" w14:textId="77777777" w:rsidR="002660BC" w:rsidRPr="002660BC" w:rsidRDefault="002660BC" w:rsidP="002660BC">
      <w:pPr>
        <w:spacing w:after="0" w:line="240" w:lineRule="auto"/>
        <w:rPr>
          <w:rFonts w:ascii="Arial" w:hAnsi="Arial" w:cs="Arial"/>
          <w:bCs/>
          <w:kern w:val="0"/>
        </w:rPr>
      </w:pPr>
    </w:p>
    <w:p w14:paraId="7B199B4D" w14:textId="77777777" w:rsidR="00E83259" w:rsidRPr="002660BC" w:rsidRDefault="00E83259" w:rsidP="00E83259">
      <w:pPr>
        <w:shd w:val="clear" w:color="auto" w:fill="45B0E1" w:themeFill="accent1" w:themeFillTint="99"/>
        <w:spacing w:after="0" w:line="240" w:lineRule="auto"/>
        <w:rPr>
          <w:rFonts w:ascii="Arial" w:hAnsi="Arial" w:cs="Arial"/>
          <w:b/>
          <w:kern w:val="0"/>
        </w:rPr>
      </w:pPr>
      <w:r w:rsidRPr="002660BC">
        <w:rPr>
          <w:rFonts w:ascii="Arial" w:hAnsi="Arial" w:cs="Arial"/>
          <w:b/>
          <w:kern w:val="0"/>
        </w:rPr>
        <w:t>ADMINISTRATOR’S REMARKS – CHANCELLOR SMITH</w:t>
      </w:r>
    </w:p>
    <w:p w14:paraId="2067D774" w14:textId="77777777" w:rsidR="00E83259" w:rsidRPr="002660BC" w:rsidRDefault="00E83259" w:rsidP="00E83259">
      <w:pPr>
        <w:spacing w:after="0" w:line="240" w:lineRule="auto"/>
        <w:rPr>
          <w:rFonts w:ascii="Arial" w:hAnsi="Arial" w:cs="Arial"/>
          <w:bCs/>
          <w:kern w:val="0"/>
        </w:rPr>
      </w:pPr>
    </w:p>
    <w:p w14:paraId="4AC147FE" w14:textId="2C66A44F" w:rsidR="00E83259" w:rsidRDefault="003C5BD5" w:rsidP="00E83259">
      <w:pPr>
        <w:numPr>
          <w:ilvl w:val="0"/>
          <w:numId w:val="1"/>
        </w:numPr>
        <w:spacing w:after="0" w:line="240" w:lineRule="auto"/>
        <w:rPr>
          <w:rFonts w:ascii="Arial" w:hAnsi="Arial" w:cs="Arial"/>
          <w:bCs/>
          <w:kern w:val="0"/>
        </w:rPr>
      </w:pPr>
      <w:r>
        <w:rPr>
          <w:rFonts w:ascii="Arial" w:hAnsi="Arial" w:cs="Arial"/>
          <w:bCs/>
          <w:kern w:val="0"/>
        </w:rPr>
        <w:t xml:space="preserve">Construction of the bridge to Pilots Pointe was temporarily paused due to water in the culvert, but the issue has been rectified and construction will continue. </w:t>
      </w:r>
    </w:p>
    <w:p w14:paraId="18AB646F" w14:textId="132CC4C7" w:rsidR="003C5BD5" w:rsidRDefault="003C5BD5" w:rsidP="00E83259">
      <w:pPr>
        <w:numPr>
          <w:ilvl w:val="0"/>
          <w:numId w:val="1"/>
        </w:numPr>
        <w:spacing w:after="0" w:line="240" w:lineRule="auto"/>
        <w:rPr>
          <w:rFonts w:ascii="Arial" w:hAnsi="Arial" w:cs="Arial"/>
          <w:bCs/>
          <w:kern w:val="0"/>
        </w:rPr>
      </w:pPr>
      <w:r>
        <w:rPr>
          <w:rFonts w:ascii="Arial" w:hAnsi="Arial" w:cs="Arial"/>
          <w:bCs/>
          <w:kern w:val="0"/>
        </w:rPr>
        <w:t xml:space="preserve">The Center for Northwest Louisiana </w:t>
      </w:r>
      <w:r w:rsidR="00E264EB">
        <w:rPr>
          <w:rFonts w:ascii="Arial" w:hAnsi="Arial" w:cs="Arial"/>
          <w:bCs/>
          <w:kern w:val="0"/>
        </w:rPr>
        <w:t>R</w:t>
      </w:r>
      <w:r>
        <w:rPr>
          <w:rFonts w:ascii="Arial" w:hAnsi="Arial" w:cs="Arial"/>
          <w:bCs/>
          <w:kern w:val="0"/>
        </w:rPr>
        <w:t xml:space="preserve">egional </w:t>
      </w:r>
      <w:r w:rsidR="00E264EB">
        <w:rPr>
          <w:rFonts w:ascii="Arial" w:hAnsi="Arial" w:cs="Arial"/>
          <w:bCs/>
          <w:kern w:val="0"/>
        </w:rPr>
        <w:t>I</w:t>
      </w:r>
      <w:r>
        <w:rPr>
          <w:rFonts w:ascii="Arial" w:hAnsi="Arial" w:cs="Arial"/>
          <w:bCs/>
          <w:kern w:val="0"/>
        </w:rPr>
        <w:t xml:space="preserve">mpact has named Jessica Hemingway as the new Director. </w:t>
      </w:r>
    </w:p>
    <w:p w14:paraId="2B2071B0" w14:textId="6AB8F733" w:rsidR="003C5BD5" w:rsidRDefault="003C5BD5" w:rsidP="00E83259">
      <w:pPr>
        <w:numPr>
          <w:ilvl w:val="0"/>
          <w:numId w:val="1"/>
        </w:numPr>
        <w:spacing w:after="0" w:line="240" w:lineRule="auto"/>
        <w:rPr>
          <w:rFonts w:ascii="Arial" w:hAnsi="Arial" w:cs="Arial"/>
          <w:bCs/>
          <w:kern w:val="0"/>
        </w:rPr>
      </w:pPr>
      <w:r>
        <w:rPr>
          <w:rFonts w:ascii="Arial" w:hAnsi="Arial" w:cs="Arial"/>
          <w:bCs/>
          <w:kern w:val="0"/>
        </w:rPr>
        <w:t xml:space="preserve">Enrollment is looking positive for Spring 2026 but is not solidified until the census date. </w:t>
      </w:r>
    </w:p>
    <w:p w14:paraId="20E964E6" w14:textId="092D4C43" w:rsidR="003C5BD5" w:rsidRDefault="003C5BD5" w:rsidP="00E83259">
      <w:pPr>
        <w:numPr>
          <w:ilvl w:val="0"/>
          <w:numId w:val="1"/>
        </w:numPr>
        <w:spacing w:after="0" w:line="240" w:lineRule="auto"/>
        <w:rPr>
          <w:rFonts w:ascii="Arial" w:hAnsi="Arial" w:cs="Arial"/>
          <w:bCs/>
          <w:kern w:val="0"/>
        </w:rPr>
      </w:pPr>
      <w:r>
        <w:rPr>
          <w:rFonts w:ascii="Arial" w:hAnsi="Arial" w:cs="Arial"/>
          <w:bCs/>
          <w:kern w:val="0"/>
        </w:rPr>
        <w:t>Encouraged participation at the Staff Senate Tailgate and the Men’s/Women’s Basketball game happening on Thursday, February 12th!</w:t>
      </w:r>
    </w:p>
    <w:p w14:paraId="16B93A1C" w14:textId="5D3F864D" w:rsidR="003C5BD5" w:rsidRDefault="003C5BD5" w:rsidP="003C5BD5">
      <w:pPr>
        <w:numPr>
          <w:ilvl w:val="1"/>
          <w:numId w:val="1"/>
        </w:numPr>
        <w:spacing w:after="0" w:line="240" w:lineRule="auto"/>
        <w:rPr>
          <w:rFonts w:ascii="Arial" w:hAnsi="Arial" w:cs="Arial"/>
          <w:bCs/>
          <w:kern w:val="0"/>
        </w:rPr>
      </w:pPr>
      <w:proofErr w:type="spellStart"/>
      <w:r>
        <w:rPr>
          <w:rFonts w:ascii="Arial" w:hAnsi="Arial" w:cs="Arial"/>
          <w:bCs/>
          <w:kern w:val="0"/>
        </w:rPr>
        <w:t>Sheniki</w:t>
      </w:r>
      <w:proofErr w:type="spellEnd"/>
      <w:r>
        <w:rPr>
          <w:rFonts w:ascii="Arial" w:hAnsi="Arial" w:cs="Arial"/>
          <w:bCs/>
          <w:kern w:val="0"/>
        </w:rPr>
        <w:t>: Do you know if the men play first or the ladies?</w:t>
      </w:r>
    </w:p>
    <w:p w14:paraId="2D733197" w14:textId="527733FA" w:rsidR="003C5BD5" w:rsidRPr="002660BC" w:rsidRDefault="003C5BD5" w:rsidP="003C5BD5">
      <w:pPr>
        <w:numPr>
          <w:ilvl w:val="1"/>
          <w:numId w:val="1"/>
        </w:numPr>
        <w:spacing w:after="0" w:line="240" w:lineRule="auto"/>
        <w:rPr>
          <w:rFonts w:ascii="Arial" w:hAnsi="Arial" w:cs="Arial"/>
          <w:bCs/>
          <w:kern w:val="0"/>
        </w:rPr>
      </w:pPr>
      <w:r>
        <w:rPr>
          <w:rFonts w:ascii="Arial" w:hAnsi="Arial" w:cs="Arial"/>
          <w:bCs/>
          <w:kern w:val="0"/>
        </w:rPr>
        <w:t xml:space="preserve">Chancellor: The ladies game is first beginning at 5:30pm. </w:t>
      </w:r>
    </w:p>
    <w:p w14:paraId="164D8B2E" w14:textId="5B52D78F" w:rsidR="002660BC" w:rsidRPr="002660BC" w:rsidRDefault="002660BC" w:rsidP="00C40E48">
      <w:pPr>
        <w:spacing w:after="0" w:line="240" w:lineRule="auto"/>
        <w:ind w:left="720"/>
        <w:rPr>
          <w:rFonts w:ascii="Arial" w:hAnsi="Arial" w:cs="Arial"/>
          <w:bCs/>
          <w:kern w:val="0"/>
        </w:rPr>
      </w:pPr>
      <w:r w:rsidRPr="002660BC">
        <w:rPr>
          <w:rFonts w:ascii="Arial" w:hAnsi="Arial" w:cs="Arial"/>
          <w:bCs/>
          <w:kern w:val="0"/>
        </w:rPr>
        <w:br/>
      </w:r>
    </w:p>
    <w:p w14:paraId="37E1155A" w14:textId="77777777" w:rsidR="002660BC" w:rsidRPr="002660BC" w:rsidRDefault="002660BC" w:rsidP="002660BC">
      <w:pPr>
        <w:shd w:val="clear" w:color="auto" w:fill="45B0E1" w:themeFill="accent1" w:themeFillTint="99"/>
        <w:spacing w:after="0" w:line="240" w:lineRule="auto"/>
        <w:rPr>
          <w:rFonts w:ascii="Arial" w:hAnsi="Arial" w:cs="Arial"/>
          <w:b/>
          <w:kern w:val="0"/>
        </w:rPr>
      </w:pPr>
      <w:r w:rsidRPr="002660BC">
        <w:rPr>
          <w:rFonts w:ascii="Arial" w:hAnsi="Arial" w:cs="Arial"/>
          <w:b/>
          <w:kern w:val="0"/>
        </w:rPr>
        <w:t>TREASURER’S REPORT</w:t>
      </w:r>
    </w:p>
    <w:p w14:paraId="50FCF147" w14:textId="77777777" w:rsidR="002660BC" w:rsidRPr="002660BC" w:rsidRDefault="002660BC" w:rsidP="002660BC">
      <w:pPr>
        <w:spacing w:after="0" w:line="240" w:lineRule="auto"/>
        <w:rPr>
          <w:rFonts w:ascii="Arial" w:hAnsi="Arial" w:cs="Arial"/>
          <w:bCs/>
          <w:kern w:val="0"/>
        </w:rPr>
      </w:pPr>
    </w:p>
    <w:p w14:paraId="12C10F35" w14:textId="1D9D8FB2" w:rsidR="002660BC" w:rsidRDefault="002660BC" w:rsidP="002660BC">
      <w:pPr>
        <w:spacing w:after="0" w:line="240" w:lineRule="auto"/>
        <w:rPr>
          <w:rFonts w:ascii="Arial" w:hAnsi="Arial" w:cs="Arial"/>
          <w:bCs/>
          <w:kern w:val="0"/>
        </w:rPr>
      </w:pPr>
      <w:r w:rsidRPr="002660BC">
        <w:rPr>
          <w:rFonts w:ascii="Arial" w:hAnsi="Arial" w:cs="Arial"/>
          <w:bCs/>
          <w:kern w:val="0"/>
        </w:rPr>
        <w:t xml:space="preserve">Wayne shared </w:t>
      </w:r>
      <w:r w:rsidR="003C5BD5">
        <w:rPr>
          <w:rFonts w:ascii="Arial" w:hAnsi="Arial" w:cs="Arial"/>
          <w:bCs/>
          <w:kern w:val="0"/>
        </w:rPr>
        <w:t>that there</w:t>
      </w:r>
      <w:r w:rsidRPr="002660BC">
        <w:rPr>
          <w:rFonts w:ascii="Arial" w:hAnsi="Arial" w:cs="Arial"/>
          <w:bCs/>
          <w:kern w:val="0"/>
        </w:rPr>
        <w:t xml:space="preserve"> is $</w:t>
      </w:r>
      <w:r w:rsidR="00E83259">
        <w:rPr>
          <w:rFonts w:ascii="Arial" w:hAnsi="Arial" w:cs="Arial"/>
          <w:bCs/>
          <w:kern w:val="0"/>
        </w:rPr>
        <w:t xml:space="preserve">3,420.51 </w:t>
      </w:r>
      <w:r w:rsidRPr="002660BC">
        <w:rPr>
          <w:rFonts w:ascii="Arial" w:hAnsi="Arial" w:cs="Arial"/>
          <w:bCs/>
          <w:kern w:val="0"/>
        </w:rPr>
        <w:t xml:space="preserve">in </w:t>
      </w:r>
      <w:r w:rsidR="00E83259">
        <w:rPr>
          <w:rFonts w:ascii="Arial" w:hAnsi="Arial" w:cs="Arial"/>
          <w:bCs/>
          <w:kern w:val="0"/>
        </w:rPr>
        <w:t>the</w:t>
      </w:r>
      <w:r w:rsidRPr="002660BC">
        <w:rPr>
          <w:rFonts w:ascii="Arial" w:hAnsi="Arial" w:cs="Arial"/>
          <w:bCs/>
          <w:kern w:val="0"/>
        </w:rPr>
        <w:t xml:space="preserve"> staff senate fund</w:t>
      </w:r>
      <w:r w:rsidR="003C5BD5">
        <w:rPr>
          <w:rFonts w:ascii="Arial" w:hAnsi="Arial" w:cs="Arial"/>
          <w:bCs/>
          <w:kern w:val="0"/>
        </w:rPr>
        <w:t xml:space="preserve"> now that the Staff Luncheon has cleared. </w:t>
      </w:r>
    </w:p>
    <w:p w14:paraId="719E5A2F" w14:textId="77777777" w:rsidR="000F3B80" w:rsidRDefault="000F3B80" w:rsidP="002660BC">
      <w:pPr>
        <w:spacing w:after="0" w:line="240" w:lineRule="auto"/>
        <w:rPr>
          <w:rFonts w:ascii="Arial" w:hAnsi="Arial" w:cs="Arial"/>
          <w:bCs/>
          <w:kern w:val="0"/>
        </w:rPr>
      </w:pPr>
    </w:p>
    <w:p w14:paraId="2C8378AA" w14:textId="77777777" w:rsidR="000F3B80" w:rsidRPr="002660BC" w:rsidRDefault="000F3B80" w:rsidP="002660BC">
      <w:pPr>
        <w:spacing w:after="0" w:line="240" w:lineRule="auto"/>
        <w:rPr>
          <w:rFonts w:ascii="Arial" w:hAnsi="Arial" w:cs="Arial"/>
          <w:bCs/>
          <w:kern w:val="0"/>
        </w:rPr>
      </w:pPr>
    </w:p>
    <w:p w14:paraId="142462A4" w14:textId="77777777" w:rsidR="003C5BD5" w:rsidRPr="002660BC" w:rsidRDefault="003C5BD5" w:rsidP="003C5BD5">
      <w:pPr>
        <w:shd w:val="clear" w:color="auto" w:fill="45B0E1" w:themeFill="accent1" w:themeFillTint="99"/>
        <w:spacing w:after="0" w:line="240" w:lineRule="auto"/>
        <w:rPr>
          <w:rFonts w:ascii="Arial" w:hAnsi="Arial" w:cs="Arial"/>
          <w:b/>
          <w:kern w:val="0"/>
        </w:rPr>
      </w:pPr>
      <w:r w:rsidRPr="002660BC">
        <w:rPr>
          <w:rFonts w:ascii="Arial" w:hAnsi="Arial" w:cs="Arial"/>
          <w:b/>
          <w:kern w:val="0"/>
        </w:rPr>
        <w:lastRenderedPageBreak/>
        <w:t>PRESIDENT’S REMARKS</w:t>
      </w:r>
    </w:p>
    <w:p w14:paraId="52E8F150" w14:textId="77777777" w:rsidR="003C5BD5" w:rsidRPr="002660BC" w:rsidRDefault="003C5BD5" w:rsidP="003C5BD5">
      <w:pPr>
        <w:spacing w:after="0" w:line="240" w:lineRule="auto"/>
        <w:rPr>
          <w:rFonts w:ascii="Arial" w:hAnsi="Arial" w:cs="Arial"/>
          <w:bCs/>
          <w:kern w:val="0"/>
        </w:rPr>
      </w:pPr>
    </w:p>
    <w:p w14:paraId="137112A3" w14:textId="4998B3F6" w:rsidR="002660BC" w:rsidRDefault="000F3B80" w:rsidP="00516F63">
      <w:pPr>
        <w:pStyle w:val="ListParagraph"/>
        <w:numPr>
          <w:ilvl w:val="0"/>
          <w:numId w:val="1"/>
        </w:numPr>
        <w:spacing w:after="0" w:line="240" w:lineRule="auto"/>
        <w:rPr>
          <w:rFonts w:ascii="Arial" w:hAnsi="Arial" w:cs="Arial"/>
          <w:bCs/>
          <w:kern w:val="0"/>
        </w:rPr>
      </w:pPr>
      <w:r w:rsidRPr="00516F63">
        <w:rPr>
          <w:rFonts w:ascii="Arial" w:hAnsi="Arial" w:cs="Arial"/>
          <w:bCs/>
          <w:kern w:val="0"/>
        </w:rPr>
        <w:t xml:space="preserve">Jacob Lennon is filling in today as a proxy for Megan while she is out on maternity leave. Beginning at the March meeting, another individual will step in to be Megan’s proxy for the remainder of her maternity leave. </w:t>
      </w:r>
    </w:p>
    <w:p w14:paraId="5D5FC78E" w14:textId="6A8DB0D2" w:rsidR="00516F63" w:rsidRPr="00516F63" w:rsidRDefault="00516F63" w:rsidP="00516F63">
      <w:pPr>
        <w:pStyle w:val="ListParagraph"/>
        <w:numPr>
          <w:ilvl w:val="0"/>
          <w:numId w:val="1"/>
        </w:numPr>
        <w:spacing w:after="0" w:line="240" w:lineRule="auto"/>
        <w:rPr>
          <w:rFonts w:ascii="Arial" w:hAnsi="Arial" w:cs="Arial"/>
          <w:bCs/>
          <w:kern w:val="0"/>
        </w:rPr>
      </w:pPr>
      <w:r>
        <w:rPr>
          <w:rFonts w:ascii="Arial" w:hAnsi="Arial" w:cs="Arial"/>
          <w:bCs/>
          <w:kern w:val="0"/>
        </w:rPr>
        <w:t xml:space="preserve">There will not be enough time to review the bylaws in the spring, so </w:t>
      </w:r>
      <w:r w:rsidR="00422ECE">
        <w:rPr>
          <w:rFonts w:ascii="Arial" w:hAnsi="Arial" w:cs="Arial"/>
          <w:bCs/>
          <w:kern w:val="0"/>
        </w:rPr>
        <w:t xml:space="preserve">revisions will begin at the first meeting </w:t>
      </w:r>
      <w:r>
        <w:rPr>
          <w:rFonts w:ascii="Arial" w:hAnsi="Arial" w:cs="Arial"/>
          <w:bCs/>
          <w:kern w:val="0"/>
        </w:rPr>
        <w:t xml:space="preserve">in the Fall. </w:t>
      </w:r>
    </w:p>
    <w:p w14:paraId="73E4BB66" w14:textId="77777777" w:rsidR="002660BC" w:rsidRPr="002660BC" w:rsidRDefault="002660BC" w:rsidP="002660BC">
      <w:pPr>
        <w:spacing w:after="0" w:line="240" w:lineRule="auto"/>
        <w:rPr>
          <w:rFonts w:ascii="Arial" w:hAnsi="Arial" w:cs="Arial"/>
          <w:bCs/>
          <w:kern w:val="0"/>
        </w:rPr>
      </w:pPr>
    </w:p>
    <w:p w14:paraId="28F61D22" w14:textId="77777777" w:rsidR="002660BC" w:rsidRPr="002660BC" w:rsidRDefault="002660BC" w:rsidP="002660BC">
      <w:pPr>
        <w:shd w:val="clear" w:color="auto" w:fill="45B0E1" w:themeFill="accent1" w:themeFillTint="99"/>
        <w:spacing w:after="0" w:line="240" w:lineRule="auto"/>
        <w:rPr>
          <w:rFonts w:ascii="Arial" w:hAnsi="Arial" w:cs="Arial"/>
          <w:b/>
          <w:kern w:val="0"/>
        </w:rPr>
      </w:pPr>
      <w:r w:rsidRPr="002660BC">
        <w:rPr>
          <w:rFonts w:ascii="Arial" w:hAnsi="Arial" w:cs="Arial"/>
          <w:b/>
          <w:kern w:val="0"/>
        </w:rPr>
        <w:t>OLD/CURRENT BUSINESS</w:t>
      </w:r>
    </w:p>
    <w:p w14:paraId="04C87C8B" w14:textId="77777777" w:rsidR="002660BC" w:rsidRPr="002660BC" w:rsidRDefault="002660BC" w:rsidP="002660BC">
      <w:pPr>
        <w:spacing w:after="0" w:line="240" w:lineRule="auto"/>
        <w:rPr>
          <w:rFonts w:ascii="Arial" w:hAnsi="Arial" w:cs="Arial"/>
          <w:bCs/>
          <w:iCs/>
          <w:kern w:val="0"/>
        </w:rPr>
      </w:pPr>
    </w:p>
    <w:p w14:paraId="1A5E9626" w14:textId="7D68F8F6" w:rsidR="002660BC" w:rsidRPr="002660BC" w:rsidRDefault="00516F63" w:rsidP="002660BC">
      <w:pPr>
        <w:spacing w:after="0" w:line="240" w:lineRule="auto"/>
        <w:rPr>
          <w:rFonts w:ascii="Arial" w:hAnsi="Arial" w:cs="Arial"/>
          <w:b/>
          <w:i/>
          <w:kern w:val="0"/>
        </w:rPr>
      </w:pPr>
      <w:r>
        <w:rPr>
          <w:rFonts w:ascii="Arial" w:hAnsi="Arial" w:cs="Arial"/>
          <w:b/>
          <w:i/>
          <w:kern w:val="0"/>
        </w:rPr>
        <w:t>HOCO 2026 - Tailgate</w:t>
      </w:r>
    </w:p>
    <w:p w14:paraId="3A539E48" w14:textId="57D987DE" w:rsidR="00516F63" w:rsidRDefault="00516F63" w:rsidP="002660BC">
      <w:pPr>
        <w:numPr>
          <w:ilvl w:val="0"/>
          <w:numId w:val="1"/>
        </w:numPr>
        <w:spacing w:after="0" w:line="240" w:lineRule="auto"/>
        <w:rPr>
          <w:rFonts w:ascii="Arial" w:hAnsi="Arial" w:cs="Arial"/>
          <w:bCs/>
          <w:iCs/>
          <w:kern w:val="0"/>
        </w:rPr>
      </w:pPr>
      <w:r>
        <w:rPr>
          <w:rFonts w:ascii="Arial" w:hAnsi="Arial" w:cs="Arial"/>
          <w:bCs/>
          <w:iCs/>
          <w:kern w:val="0"/>
        </w:rPr>
        <w:t xml:space="preserve">Will be held this afternoon from 4-5:30PM. Jambalaya will be provided by the Southwest Shreveport Rotary Club. King cakes were donated by the Alumni Association. One of the prizes will be tickets to a concert. Other activities include ax throwing, basketball, and more. </w:t>
      </w:r>
    </w:p>
    <w:p w14:paraId="197134FD" w14:textId="4EE5936E" w:rsidR="00516F63" w:rsidRDefault="00516F63" w:rsidP="00516F63">
      <w:pPr>
        <w:numPr>
          <w:ilvl w:val="1"/>
          <w:numId w:val="1"/>
        </w:numPr>
        <w:spacing w:after="0" w:line="240" w:lineRule="auto"/>
        <w:rPr>
          <w:rFonts w:ascii="Arial" w:hAnsi="Arial" w:cs="Arial"/>
          <w:bCs/>
          <w:iCs/>
          <w:kern w:val="0"/>
        </w:rPr>
      </w:pPr>
      <w:proofErr w:type="spellStart"/>
      <w:r>
        <w:rPr>
          <w:rFonts w:ascii="Arial" w:hAnsi="Arial" w:cs="Arial"/>
          <w:bCs/>
          <w:iCs/>
          <w:kern w:val="0"/>
        </w:rPr>
        <w:t>Sheniki</w:t>
      </w:r>
      <w:proofErr w:type="spellEnd"/>
      <w:r>
        <w:rPr>
          <w:rFonts w:ascii="Arial" w:hAnsi="Arial" w:cs="Arial"/>
          <w:bCs/>
          <w:iCs/>
          <w:kern w:val="0"/>
        </w:rPr>
        <w:t>: Will there be a particular spot the jambalaya will be and how will campus know where it will be?</w:t>
      </w:r>
    </w:p>
    <w:p w14:paraId="6DD103C7" w14:textId="3EEB584D" w:rsidR="00516F63" w:rsidRDefault="00516F63" w:rsidP="00516F63">
      <w:pPr>
        <w:numPr>
          <w:ilvl w:val="1"/>
          <w:numId w:val="1"/>
        </w:numPr>
        <w:spacing w:after="0" w:line="240" w:lineRule="auto"/>
        <w:rPr>
          <w:rFonts w:ascii="Arial" w:hAnsi="Arial" w:cs="Arial"/>
          <w:bCs/>
          <w:iCs/>
          <w:kern w:val="0"/>
        </w:rPr>
      </w:pPr>
      <w:r>
        <w:rPr>
          <w:rFonts w:ascii="Arial" w:hAnsi="Arial" w:cs="Arial"/>
          <w:bCs/>
          <w:iCs/>
          <w:kern w:val="0"/>
        </w:rPr>
        <w:t xml:space="preserve">Angela B.: It will be visible in the Port. The rotary club will make the jambalaya outside the port doors but once the food is prepped, a table will be inside the Port. Since there was a burn ban and the Homecoming Bonfire is being rescheduled, Student Life and Auxiliary Services are donating Coca-Cola products. </w:t>
      </w:r>
    </w:p>
    <w:p w14:paraId="3F80BD58" w14:textId="508D7174" w:rsidR="002660BC" w:rsidRPr="002660BC" w:rsidRDefault="00516F63" w:rsidP="00516F63">
      <w:pPr>
        <w:spacing w:after="0" w:line="240" w:lineRule="auto"/>
        <w:rPr>
          <w:rFonts w:ascii="Arial" w:hAnsi="Arial" w:cs="Arial"/>
          <w:bCs/>
          <w:iCs/>
          <w:kern w:val="0"/>
        </w:rPr>
      </w:pPr>
      <w:r>
        <w:rPr>
          <w:rFonts w:ascii="Arial" w:hAnsi="Arial" w:cs="Arial"/>
          <w:b/>
          <w:i/>
          <w:kern w:val="0"/>
        </w:rPr>
        <w:t>Professional Mini-Conference</w:t>
      </w:r>
    </w:p>
    <w:p w14:paraId="48ECB1AF" w14:textId="16250513" w:rsidR="002660BC" w:rsidRPr="00C67B26" w:rsidRDefault="00C67B26" w:rsidP="002660BC">
      <w:pPr>
        <w:numPr>
          <w:ilvl w:val="0"/>
          <w:numId w:val="1"/>
        </w:numPr>
        <w:spacing w:after="0" w:line="240" w:lineRule="auto"/>
        <w:contextualSpacing/>
        <w:rPr>
          <w:rFonts w:ascii="Arial" w:hAnsi="Arial" w:cs="Arial"/>
          <w:b/>
          <w:i/>
          <w:kern w:val="0"/>
        </w:rPr>
      </w:pPr>
      <w:r>
        <w:rPr>
          <w:rFonts w:ascii="Arial" w:hAnsi="Arial" w:cs="Arial"/>
          <w:bCs/>
          <w:iCs/>
          <w:kern w:val="0"/>
        </w:rPr>
        <w:t>The theme selected was communication and collaboration and will be held on April 1</w:t>
      </w:r>
      <w:r w:rsidRPr="00C67B26">
        <w:rPr>
          <w:rFonts w:ascii="Arial" w:hAnsi="Arial" w:cs="Arial"/>
          <w:bCs/>
          <w:iCs/>
          <w:kern w:val="0"/>
          <w:vertAlign w:val="superscript"/>
        </w:rPr>
        <w:t>st</w:t>
      </w:r>
      <w:r>
        <w:rPr>
          <w:rFonts w:ascii="Arial" w:hAnsi="Arial" w:cs="Arial"/>
          <w:bCs/>
          <w:iCs/>
          <w:kern w:val="0"/>
        </w:rPr>
        <w:t xml:space="preserve">, 2026. We will be reaching out to faculty/staff members regarding presentations soon. </w:t>
      </w:r>
    </w:p>
    <w:p w14:paraId="0BBE1381" w14:textId="4E280286" w:rsidR="00C67B26" w:rsidRPr="00C67B26" w:rsidRDefault="00497CDE" w:rsidP="002660BC">
      <w:pPr>
        <w:numPr>
          <w:ilvl w:val="0"/>
          <w:numId w:val="1"/>
        </w:numPr>
        <w:spacing w:after="0" w:line="240" w:lineRule="auto"/>
        <w:contextualSpacing/>
        <w:rPr>
          <w:rFonts w:ascii="Arial" w:hAnsi="Arial" w:cs="Arial"/>
          <w:b/>
          <w:i/>
          <w:kern w:val="0"/>
        </w:rPr>
      </w:pPr>
      <w:r>
        <w:rPr>
          <w:rFonts w:ascii="Arial" w:hAnsi="Arial" w:cs="Arial"/>
          <w:bCs/>
          <w:iCs/>
          <w:kern w:val="0"/>
        </w:rPr>
        <w:t>We are s</w:t>
      </w:r>
      <w:r w:rsidR="00C67B26">
        <w:rPr>
          <w:rFonts w:ascii="Arial" w:hAnsi="Arial" w:cs="Arial"/>
          <w:bCs/>
          <w:iCs/>
          <w:kern w:val="0"/>
        </w:rPr>
        <w:t xml:space="preserve">till looking for a keynote speaker and a food sponsor. </w:t>
      </w:r>
    </w:p>
    <w:p w14:paraId="7592F135" w14:textId="6BBDAACB" w:rsidR="00C67B26" w:rsidRPr="00C67B26" w:rsidRDefault="00C67B26" w:rsidP="00C67B26">
      <w:pPr>
        <w:numPr>
          <w:ilvl w:val="1"/>
          <w:numId w:val="1"/>
        </w:numPr>
        <w:spacing w:after="0" w:line="240" w:lineRule="auto"/>
        <w:contextualSpacing/>
        <w:rPr>
          <w:rFonts w:ascii="Arial" w:hAnsi="Arial" w:cs="Arial"/>
          <w:b/>
          <w:i/>
          <w:kern w:val="0"/>
        </w:rPr>
      </w:pPr>
      <w:r>
        <w:rPr>
          <w:rFonts w:ascii="Arial" w:hAnsi="Arial" w:cs="Arial"/>
          <w:bCs/>
          <w:iCs/>
          <w:kern w:val="0"/>
        </w:rPr>
        <w:t>Jazmin: Are you looking for sponsors to provide a monetary donation and then we select a food vendor or are you looking for a speaker that will also sponsor?</w:t>
      </w:r>
    </w:p>
    <w:p w14:paraId="5C184522" w14:textId="3DA24FC0" w:rsidR="00C67B26" w:rsidRPr="00C67B26" w:rsidRDefault="00C67B26" w:rsidP="00C67B26">
      <w:pPr>
        <w:numPr>
          <w:ilvl w:val="1"/>
          <w:numId w:val="1"/>
        </w:numPr>
        <w:spacing w:after="0" w:line="240" w:lineRule="auto"/>
        <w:contextualSpacing/>
        <w:rPr>
          <w:rFonts w:ascii="Arial" w:hAnsi="Arial" w:cs="Arial"/>
          <w:b/>
          <w:i/>
          <w:kern w:val="0"/>
        </w:rPr>
      </w:pPr>
      <w:r>
        <w:rPr>
          <w:rFonts w:ascii="Arial" w:hAnsi="Arial" w:cs="Arial"/>
          <w:bCs/>
          <w:iCs/>
          <w:kern w:val="0"/>
        </w:rPr>
        <w:t xml:space="preserve">Angela B.: It can go either way. If there is someone that would like to </w:t>
      </w:r>
      <w:r w:rsidR="00497CDE">
        <w:rPr>
          <w:rFonts w:ascii="Arial" w:hAnsi="Arial" w:cs="Arial"/>
          <w:bCs/>
          <w:iCs/>
          <w:kern w:val="0"/>
        </w:rPr>
        <w:t>donate</w:t>
      </w:r>
      <w:r>
        <w:rPr>
          <w:rFonts w:ascii="Arial" w:hAnsi="Arial" w:cs="Arial"/>
          <w:bCs/>
          <w:iCs/>
          <w:kern w:val="0"/>
        </w:rPr>
        <w:t xml:space="preserve">, we want to give them </w:t>
      </w:r>
      <w:r w:rsidR="00497CDE">
        <w:rPr>
          <w:rFonts w:ascii="Arial" w:hAnsi="Arial" w:cs="Arial"/>
          <w:bCs/>
          <w:iCs/>
          <w:kern w:val="0"/>
        </w:rPr>
        <w:t>priority</w:t>
      </w:r>
      <w:r>
        <w:rPr>
          <w:rFonts w:ascii="Arial" w:hAnsi="Arial" w:cs="Arial"/>
          <w:bCs/>
          <w:iCs/>
          <w:kern w:val="0"/>
        </w:rPr>
        <w:t xml:space="preserve"> if they want to be a keynote speaker. </w:t>
      </w:r>
    </w:p>
    <w:p w14:paraId="049D339D" w14:textId="5FC50140" w:rsidR="00C67B26" w:rsidRDefault="00C67B26" w:rsidP="00C67B26">
      <w:pPr>
        <w:spacing w:after="0" w:line="240" w:lineRule="auto"/>
        <w:contextualSpacing/>
        <w:rPr>
          <w:rFonts w:ascii="Arial" w:hAnsi="Arial" w:cs="Arial"/>
          <w:b/>
          <w:i/>
          <w:kern w:val="0"/>
        </w:rPr>
      </w:pPr>
      <w:r>
        <w:rPr>
          <w:rFonts w:ascii="Arial" w:hAnsi="Arial" w:cs="Arial"/>
          <w:b/>
          <w:i/>
          <w:kern w:val="0"/>
        </w:rPr>
        <w:t>Staff Senate Shout Outs</w:t>
      </w:r>
    </w:p>
    <w:p w14:paraId="2B95C0F1" w14:textId="2EBF9414" w:rsidR="00C67B26" w:rsidRPr="00C67B26" w:rsidRDefault="00C67B26" w:rsidP="00C67B26">
      <w:pPr>
        <w:pStyle w:val="ListParagraph"/>
        <w:numPr>
          <w:ilvl w:val="0"/>
          <w:numId w:val="1"/>
        </w:numPr>
        <w:spacing w:after="0" w:line="240" w:lineRule="auto"/>
        <w:rPr>
          <w:rFonts w:ascii="Arial" w:hAnsi="Arial" w:cs="Arial"/>
          <w:b/>
          <w:i/>
          <w:kern w:val="0"/>
        </w:rPr>
      </w:pPr>
      <w:r>
        <w:rPr>
          <w:rFonts w:ascii="Arial" w:hAnsi="Arial" w:cs="Arial"/>
          <w:bCs/>
          <w:iCs/>
          <w:kern w:val="0"/>
        </w:rPr>
        <w:t xml:space="preserve">Individuals interested in being on the committee should receive an email soon to schedule a time to meet to discuss criteria. </w:t>
      </w:r>
    </w:p>
    <w:p w14:paraId="08CE262B" w14:textId="77777777" w:rsidR="00C67B26" w:rsidRPr="00C67B26" w:rsidRDefault="00C67B26" w:rsidP="00C67B26">
      <w:pPr>
        <w:pStyle w:val="ListParagraph"/>
        <w:spacing w:after="0" w:line="240" w:lineRule="auto"/>
        <w:rPr>
          <w:rFonts w:ascii="Arial" w:hAnsi="Arial" w:cs="Arial"/>
          <w:b/>
          <w:i/>
          <w:kern w:val="0"/>
        </w:rPr>
      </w:pPr>
    </w:p>
    <w:p w14:paraId="57F4C64B" w14:textId="26A8EB44" w:rsidR="00C67B26" w:rsidRDefault="00C67B26" w:rsidP="00C67B26">
      <w:pPr>
        <w:spacing w:after="0" w:line="240" w:lineRule="auto"/>
        <w:rPr>
          <w:rFonts w:ascii="Arial" w:hAnsi="Arial" w:cs="Arial"/>
          <w:b/>
          <w:i/>
          <w:kern w:val="0"/>
        </w:rPr>
      </w:pPr>
      <w:r>
        <w:rPr>
          <w:rFonts w:ascii="Arial" w:hAnsi="Arial" w:cs="Arial"/>
          <w:b/>
          <w:i/>
          <w:kern w:val="0"/>
        </w:rPr>
        <w:t>Give Back Night at Frank’s Pizza</w:t>
      </w:r>
    </w:p>
    <w:p w14:paraId="3F7E34D0" w14:textId="29C42C18" w:rsidR="00C67B26" w:rsidRPr="00680D61" w:rsidRDefault="00C67B26" w:rsidP="00C67B26">
      <w:pPr>
        <w:pStyle w:val="ListParagraph"/>
        <w:numPr>
          <w:ilvl w:val="0"/>
          <w:numId w:val="1"/>
        </w:numPr>
        <w:spacing w:after="0" w:line="240" w:lineRule="auto"/>
        <w:rPr>
          <w:rFonts w:ascii="Arial" w:hAnsi="Arial" w:cs="Arial"/>
          <w:b/>
          <w:i/>
          <w:kern w:val="0"/>
        </w:rPr>
      </w:pPr>
      <w:r>
        <w:rPr>
          <w:rFonts w:ascii="Arial" w:hAnsi="Arial" w:cs="Arial"/>
          <w:bCs/>
          <w:iCs/>
          <w:kern w:val="0"/>
        </w:rPr>
        <w:t>Ow</w:t>
      </w:r>
      <w:r w:rsidR="004707A1">
        <w:rPr>
          <w:rFonts w:ascii="Arial" w:hAnsi="Arial" w:cs="Arial"/>
          <w:bCs/>
          <w:iCs/>
          <w:kern w:val="0"/>
        </w:rPr>
        <w:t>ner suggested Tuesday, March 24</w:t>
      </w:r>
      <w:r w:rsidR="004707A1" w:rsidRPr="004707A1">
        <w:rPr>
          <w:rFonts w:ascii="Arial" w:hAnsi="Arial" w:cs="Arial"/>
          <w:bCs/>
          <w:iCs/>
          <w:kern w:val="0"/>
          <w:vertAlign w:val="superscript"/>
        </w:rPr>
        <w:t>th</w:t>
      </w:r>
      <w:r w:rsidR="004707A1">
        <w:rPr>
          <w:rFonts w:ascii="Arial" w:hAnsi="Arial" w:cs="Arial"/>
          <w:bCs/>
          <w:iCs/>
          <w:kern w:val="0"/>
        </w:rPr>
        <w:t xml:space="preserve"> instead of March 3</w:t>
      </w:r>
      <w:r w:rsidR="004707A1" w:rsidRPr="004707A1">
        <w:rPr>
          <w:rFonts w:ascii="Arial" w:hAnsi="Arial" w:cs="Arial"/>
          <w:bCs/>
          <w:iCs/>
          <w:kern w:val="0"/>
          <w:vertAlign w:val="superscript"/>
        </w:rPr>
        <w:t>rd</w:t>
      </w:r>
      <w:r w:rsidR="004707A1">
        <w:rPr>
          <w:rFonts w:ascii="Arial" w:hAnsi="Arial" w:cs="Arial"/>
          <w:bCs/>
          <w:iCs/>
          <w:kern w:val="0"/>
        </w:rPr>
        <w:t xml:space="preserve">. All evening long, 10% of the proceeds will come to Staff Senate. Will find out if delivery service counts towards to fundraiser. </w:t>
      </w:r>
    </w:p>
    <w:p w14:paraId="0F8AD043" w14:textId="64B0DF5A" w:rsidR="00680D61" w:rsidRPr="00680D61" w:rsidRDefault="00680D61" w:rsidP="00680D61">
      <w:pPr>
        <w:pStyle w:val="ListParagraph"/>
        <w:numPr>
          <w:ilvl w:val="1"/>
          <w:numId w:val="1"/>
        </w:numPr>
        <w:spacing w:after="0" w:line="240" w:lineRule="auto"/>
        <w:rPr>
          <w:rFonts w:ascii="Arial" w:hAnsi="Arial" w:cs="Arial"/>
          <w:b/>
          <w:i/>
          <w:kern w:val="0"/>
        </w:rPr>
      </w:pPr>
      <w:r>
        <w:rPr>
          <w:rFonts w:ascii="Arial" w:hAnsi="Arial" w:cs="Arial"/>
          <w:bCs/>
          <w:iCs/>
          <w:kern w:val="0"/>
        </w:rPr>
        <w:t>Jazmin: When the owner says all evening, is there a specific time they are starting the evening service?</w:t>
      </w:r>
    </w:p>
    <w:p w14:paraId="6293C769" w14:textId="2238C2AF" w:rsidR="00680D61" w:rsidRPr="00680D61" w:rsidRDefault="00680D61" w:rsidP="00680D61">
      <w:pPr>
        <w:pStyle w:val="ListParagraph"/>
        <w:numPr>
          <w:ilvl w:val="1"/>
          <w:numId w:val="1"/>
        </w:numPr>
        <w:spacing w:after="0" w:line="240" w:lineRule="auto"/>
        <w:rPr>
          <w:rFonts w:ascii="Arial" w:hAnsi="Arial" w:cs="Arial"/>
          <w:b/>
          <w:i/>
          <w:kern w:val="0"/>
        </w:rPr>
      </w:pPr>
      <w:r w:rsidRPr="00680D61">
        <w:rPr>
          <w:rFonts w:ascii="Arial" w:hAnsi="Arial" w:cs="Arial"/>
          <w:bCs/>
          <w:iCs/>
          <w:kern w:val="0"/>
        </w:rPr>
        <w:t xml:space="preserve">Angela B.: I am </w:t>
      </w:r>
      <w:r>
        <w:rPr>
          <w:rFonts w:ascii="Arial" w:hAnsi="Arial" w:cs="Arial"/>
          <w:bCs/>
          <w:iCs/>
          <w:kern w:val="0"/>
        </w:rPr>
        <w:t>g</w:t>
      </w:r>
      <w:r w:rsidRPr="00680D61">
        <w:rPr>
          <w:rFonts w:ascii="Arial" w:hAnsi="Arial" w:cs="Arial"/>
          <w:bCs/>
          <w:iCs/>
          <w:kern w:val="0"/>
        </w:rPr>
        <w:t>oing t</w:t>
      </w:r>
      <w:r>
        <w:rPr>
          <w:rFonts w:ascii="Arial" w:hAnsi="Arial" w:cs="Arial"/>
          <w:bCs/>
          <w:iCs/>
          <w:kern w:val="0"/>
        </w:rPr>
        <w:t xml:space="preserve">o confirm with </w:t>
      </w:r>
      <w:r w:rsidR="00497CDE">
        <w:rPr>
          <w:rFonts w:ascii="Arial" w:hAnsi="Arial" w:cs="Arial"/>
          <w:bCs/>
          <w:iCs/>
          <w:kern w:val="0"/>
        </w:rPr>
        <w:t>him,</w:t>
      </w:r>
      <w:r>
        <w:rPr>
          <w:rFonts w:ascii="Arial" w:hAnsi="Arial" w:cs="Arial"/>
          <w:bCs/>
          <w:iCs/>
          <w:kern w:val="0"/>
        </w:rPr>
        <w:t xml:space="preserve"> but </w:t>
      </w:r>
      <w:r w:rsidR="00497CDE">
        <w:rPr>
          <w:rFonts w:ascii="Arial" w:hAnsi="Arial" w:cs="Arial"/>
          <w:bCs/>
          <w:iCs/>
          <w:kern w:val="0"/>
        </w:rPr>
        <w:t>I</w:t>
      </w:r>
      <w:r>
        <w:rPr>
          <w:rFonts w:ascii="Arial" w:hAnsi="Arial" w:cs="Arial"/>
          <w:bCs/>
          <w:iCs/>
          <w:kern w:val="0"/>
        </w:rPr>
        <w:t xml:space="preserve"> suggest it begin at 4:30pm after work. </w:t>
      </w:r>
    </w:p>
    <w:p w14:paraId="1B6A5980" w14:textId="60B809BE" w:rsidR="00680D61" w:rsidRPr="00680D61" w:rsidRDefault="00680D61" w:rsidP="00680D61">
      <w:pPr>
        <w:pStyle w:val="ListParagraph"/>
        <w:numPr>
          <w:ilvl w:val="1"/>
          <w:numId w:val="1"/>
        </w:numPr>
        <w:spacing w:after="0" w:line="240" w:lineRule="auto"/>
        <w:rPr>
          <w:rFonts w:ascii="Arial" w:hAnsi="Arial" w:cs="Arial"/>
          <w:b/>
          <w:i/>
          <w:kern w:val="0"/>
        </w:rPr>
      </w:pPr>
      <w:r>
        <w:rPr>
          <w:rFonts w:ascii="Arial" w:hAnsi="Arial" w:cs="Arial"/>
          <w:bCs/>
          <w:iCs/>
          <w:kern w:val="0"/>
        </w:rPr>
        <w:t xml:space="preserve">Jazmin: Would he be open to including the lunch service? Especially if </w:t>
      </w:r>
      <w:r w:rsidR="00497CDE">
        <w:rPr>
          <w:rFonts w:ascii="Arial" w:hAnsi="Arial" w:cs="Arial"/>
          <w:bCs/>
          <w:iCs/>
          <w:kern w:val="0"/>
        </w:rPr>
        <w:t>it’s</w:t>
      </w:r>
      <w:r>
        <w:rPr>
          <w:rFonts w:ascii="Arial" w:hAnsi="Arial" w:cs="Arial"/>
          <w:bCs/>
          <w:iCs/>
          <w:kern w:val="0"/>
        </w:rPr>
        <w:t xml:space="preserve"> to-go orders, will they be able to put in their order and still give back?</w:t>
      </w:r>
    </w:p>
    <w:p w14:paraId="4EAC4A2D" w14:textId="797FC976" w:rsidR="00680D61" w:rsidRPr="00680D61" w:rsidRDefault="00680D61" w:rsidP="00680D61">
      <w:pPr>
        <w:pStyle w:val="ListParagraph"/>
        <w:numPr>
          <w:ilvl w:val="1"/>
          <w:numId w:val="1"/>
        </w:numPr>
        <w:spacing w:after="0" w:line="240" w:lineRule="auto"/>
        <w:rPr>
          <w:rFonts w:ascii="Arial" w:hAnsi="Arial" w:cs="Arial"/>
          <w:b/>
          <w:i/>
          <w:kern w:val="0"/>
        </w:rPr>
      </w:pPr>
      <w:r>
        <w:rPr>
          <w:rFonts w:ascii="Arial" w:hAnsi="Arial" w:cs="Arial"/>
          <w:bCs/>
          <w:iCs/>
          <w:kern w:val="0"/>
        </w:rPr>
        <w:t xml:space="preserve">Angela B.: I will clarify. </w:t>
      </w:r>
    </w:p>
    <w:p w14:paraId="375BE31D" w14:textId="43D1E7E5" w:rsidR="00680D61" w:rsidRPr="00680D61" w:rsidRDefault="00680D61" w:rsidP="00680D61">
      <w:pPr>
        <w:pStyle w:val="ListParagraph"/>
        <w:numPr>
          <w:ilvl w:val="1"/>
          <w:numId w:val="1"/>
        </w:numPr>
        <w:spacing w:after="0" w:line="240" w:lineRule="auto"/>
        <w:rPr>
          <w:rFonts w:ascii="Arial" w:hAnsi="Arial" w:cs="Arial"/>
          <w:b/>
          <w:i/>
          <w:kern w:val="0"/>
        </w:rPr>
      </w:pPr>
      <w:proofErr w:type="spellStart"/>
      <w:r>
        <w:rPr>
          <w:rFonts w:ascii="Arial" w:hAnsi="Arial" w:cs="Arial"/>
          <w:bCs/>
          <w:iCs/>
          <w:kern w:val="0"/>
        </w:rPr>
        <w:t>Sheniki</w:t>
      </w:r>
      <w:proofErr w:type="spellEnd"/>
      <w:r>
        <w:rPr>
          <w:rFonts w:ascii="Arial" w:hAnsi="Arial" w:cs="Arial"/>
          <w:bCs/>
          <w:iCs/>
          <w:kern w:val="0"/>
        </w:rPr>
        <w:t xml:space="preserve">: </w:t>
      </w:r>
      <w:r w:rsidR="00497CDE">
        <w:rPr>
          <w:rFonts w:ascii="Arial" w:hAnsi="Arial" w:cs="Arial"/>
          <w:bCs/>
          <w:iCs/>
          <w:kern w:val="0"/>
        </w:rPr>
        <w:t>To</w:t>
      </w:r>
      <w:r>
        <w:rPr>
          <w:rFonts w:ascii="Arial" w:hAnsi="Arial" w:cs="Arial"/>
          <w:bCs/>
          <w:iCs/>
          <w:kern w:val="0"/>
        </w:rPr>
        <w:t xml:space="preserve"> acknowledge the purchase goes towards LSUS, do we need to present a flier or how will that work?</w:t>
      </w:r>
    </w:p>
    <w:p w14:paraId="0CCD9346" w14:textId="1A46418C" w:rsidR="00680D61" w:rsidRPr="00680D61" w:rsidRDefault="00680D61" w:rsidP="00680D61">
      <w:pPr>
        <w:pStyle w:val="ListParagraph"/>
        <w:numPr>
          <w:ilvl w:val="1"/>
          <w:numId w:val="1"/>
        </w:numPr>
        <w:spacing w:after="0" w:line="240" w:lineRule="auto"/>
        <w:rPr>
          <w:rFonts w:ascii="Arial" w:hAnsi="Arial" w:cs="Arial"/>
          <w:b/>
          <w:i/>
          <w:kern w:val="0"/>
        </w:rPr>
      </w:pPr>
      <w:r>
        <w:rPr>
          <w:rFonts w:ascii="Arial" w:hAnsi="Arial" w:cs="Arial"/>
          <w:bCs/>
          <w:iCs/>
          <w:kern w:val="0"/>
        </w:rPr>
        <w:t xml:space="preserve">Angela B.: Those details will be worked out soon. </w:t>
      </w:r>
    </w:p>
    <w:p w14:paraId="73AEFB27" w14:textId="288EC9FF" w:rsidR="00680D61" w:rsidRDefault="00680D61" w:rsidP="00680D61">
      <w:pPr>
        <w:spacing w:after="0" w:line="240" w:lineRule="auto"/>
        <w:rPr>
          <w:rFonts w:ascii="Arial" w:hAnsi="Arial" w:cs="Arial"/>
          <w:b/>
          <w:i/>
          <w:kern w:val="0"/>
        </w:rPr>
      </w:pPr>
      <w:r>
        <w:rPr>
          <w:rFonts w:ascii="Arial" w:hAnsi="Arial" w:cs="Arial"/>
          <w:b/>
          <w:i/>
          <w:kern w:val="0"/>
        </w:rPr>
        <w:t>Spring Luncheon</w:t>
      </w:r>
    </w:p>
    <w:p w14:paraId="48FA4D19" w14:textId="7555CE66" w:rsidR="00680D61" w:rsidRPr="00680D61" w:rsidRDefault="00680D61" w:rsidP="00680D61">
      <w:pPr>
        <w:pStyle w:val="ListParagraph"/>
        <w:numPr>
          <w:ilvl w:val="0"/>
          <w:numId w:val="1"/>
        </w:numPr>
        <w:spacing w:after="0" w:line="240" w:lineRule="auto"/>
        <w:rPr>
          <w:rFonts w:ascii="Arial" w:hAnsi="Arial" w:cs="Arial"/>
          <w:b/>
          <w:i/>
          <w:kern w:val="0"/>
        </w:rPr>
      </w:pPr>
      <w:r>
        <w:rPr>
          <w:rFonts w:ascii="Arial" w:hAnsi="Arial" w:cs="Arial"/>
          <w:bCs/>
          <w:iCs/>
          <w:kern w:val="0"/>
        </w:rPr>
        <w:lastRenderedPageBreak/>
        <w:t>The theme will be Take Me Out to The Ballgame and be held on May 8</w:t>
      </w:r>
      <w:r w:rsidRPr="00680D61">
        <w:rPr>
          <w:rFonts w:ascii="Arial" w:hAnsi="Arial" w:cs="Arial"/>
          <w:bCs/>
          <w:iCs/>
          <w:kern w:val="0"/>
          <w:vertAlign w:val="superscript"/>
        </w:rPr>
        <w:t>th</w:t>
      </w:r>
      <w:r>
        <w:rPr>
          <w:rFonts w:ascii="Arial" w:hAnsi="Arial" w:cs="Arial"/>
          <w:bCs/>
          <w:iCs/>
          <w:kern w:val="0"/>
        </w:rPr>
        <w:t xml:space="preserve"> in the UC Ballroom. We will reach out to Brad to see if there will be any baseball players interested in creating a video for us. </w:t>
      </w:r>
    </w:p>
    <w:p w14:paraId="51BC4354" w14:textId="43B63CF2" w:rsidR="00680D61" w:rsidRPr="00680D61" w:rsidRDefault="00680D61" w:rsidP="00680D61">
      <w:pPr>
        <w:pStyle w:val="ListParagraph"/>
        <w:numPr>
          <w:ilvl w:val="0"/>
          <w:numId w:val="1"/>
        </w:numPr>
        <w:spacing w:after="0" w:line="240" w:lineRule="auto"/>
        <w:rPr>
          <w:rFonts w:ascii="Arial" w:hAnsi="Arial" w:cs="Arial"/>
          <w:b/>
          <w:i/>
          <w:kern w:val="0"/>
        </w:rPr>
      </w:pPr>
      <w:r>
        <w:rPr>
          <w:rFonts w:ascii="Arial" w:hAnsi="Arial" w:cs="Arial"/>
          <w:bCs/>
          <w:iCs/>
          <w:kern w:val="0"/>
        </w:rPr>
        <w:t>A events committee meeting will be scheduled soon to work out the details.</w:t>
      </w:r>
    </w:p>
    <w:p w14:paraId="3DE16C19" w14:textId="3D6A317E" w:rsidR="00680D61" w:rsidRPr="00680D61" w:rsidRDefault="00680D61" w:rsidP="00680D61">
      <w:pPr>
        <w:pStyle w:val="ListParagraph"/>
        <w:numPr>
          <w:ilvl w:val="0"/>
          <w:numId w:val="1"/>
        </w:numPr>
        <w:spacing w:after="0" w:line="240" w:lineRule="auto"/>
        <w:rPr>
          <w:rFonts w:ascii="Arial" w:hAnsi="Arial" w:cs="Arial"/>
          <w:b/>
          <w:i/>
          <w:kern w:val="0"/>
        </w:rPr>
      </w:pPr>
      <w:r>
        <w:rPr>
          <w:rFonts w:ascii="Arial" w:hAnsi="Arial" w:cs="Arial"/>
          <w:bCs/>
          <w:iCs/>
          <w:kern w:val="0"/>
        </w:rPr>
        <w:t>Allison: Is it baseball specific or are all sports included?</w:t>
      </w:r>
    </w:p>
    <w:p w14:paraId="5623816D" w14:textId="4D3EE2A4" w:rsidR="00680D61" w:rsidRPr="00680D61" w:rsidRDefault="00680D61" w:rsidP="00680D61">
      <w:pPr>
        <w:pStyle w:val="ListParagraph"/>
        <w:numPr>
          <w:ilvl w:val="0"/>
          <w:numId w:val="1"/>
        </w:numPr>
        <w:spacing w:after="0" w:line="240" w:lineRule="auto"/>
        <w:rPr>
          <w:rFonts w:ascii="Arial" w:hAnsi="Arial" w:cs="Arial"/>
          <w:b/>
          <w:i/>
          <w:kern w:val="0"/>
        </w:rPr>
      </w:pPr>
      <w:r>
        <w:rPr>
          <w:rFonts w:ascii="Arial" w:hAnsi="Arial" w:cs="Arial"/>
          <w:bCs/>
          <w:iCs/>
          <w:kern w:val="0"/>
        </w:rPr>
        <w:t xml:space="preserve">Angela B.: </w:t>
      </w:r>
      <w:r w:rsidR="0081199A">
        <w:rPr>
          <w:rFonts w:ascii="Arial" w:hAnsi="Arial" w:cs="Arial"/>
          <w:bCs/>
          <w:iCs/>
          <w:kern w:val="0"/>
        </w:rPr>
        <w:t>Yes,</w:t>
      </w:r>
      <w:r>
        <w:rPr>
          <w:rFonts w:ascii="Arial" w:hAnsi="Arial" w:cs="Arial"/>
          <w:bCs/>
          <w:iCs/>
          <w:kern w:val="0"/>
        </w:rPr>
        <w:t xml:space="preserve"> but we can look into including all the sports. </w:t>
      </w:r>
    </w:p>
    <w:p w14:paraId="091D978B" w14:textId="77777777" w:rsidR="002660BC" w:rsidRPr="002660BC" w:rsidRDefault="002660BC" w:rsidP="002660BC">
      <w:pPr>
        <w:spacing w:after="0" w:line="240" w:lineRule="auto"/>
        <w:rPr>
          <w:rFonts w:ascii="Arial" w:hAnsi="Arial" w:cs="Arial"/>
          <w:b/>
          <w:i/>
          <w:kern w:val="0"/>
        </w:rPr>
      </w:pPr>
    </w:p>
    <w:p w14:paraId="4F4B69A4" w14:textId="77777777" w:rsidR="002660BC" w:rsidRPr="002660BC" w:rsidRDefault="002660BC" w:rsidP="002660BC">
      <w:pPr>
        <w:spacing w:after="0" w:line="240" w:lineRule="auto"/>
        <w:rPr>
          <w:rFonts w:ascii="Arial" w:hAnsi="Arial" w:cs="Arial"/>
          <w:b/>
          <w:i/>
          <w:kern w:val="0"/>
        </w:rPr>
      </w:pPr>
    </w:p>
    <w:p w14:paraId="1B20909F" w14:textId="77777777" w:rsidR="002660BC" w:rsidRPr="002660BC" w:rsidRDefault="002660BC" w:rsidP="002660BC">
      <w:pPr>
        <w:shd w:val="clear" w:color="auto" w:fill="45B0E1" w:themeFill="accent1" w:themeFillTint="99"/>
        <w:spacing w:after="0" w:line="240" w:lineRule="auto"/>
        <w:rPr>
          <w:rFonts w:ascii="Arial" w:hAnsi="Arial" w:cs="Arial"/>
          <w:b/>
          <w:kern w:val="0"/>
        </w:rPr>
      </w:pPr>
      <w:r w:rsidRPr="002660BC">
        <w:rPr>
          <w:rFonts w:ascii="Arial" w:hAnsi="Arial" w:cs="Arial"/>
          <w:b/>
          <w:kern w:val="0"/>
        </w:rPr>
        <w:t>NEW BUSINESS</w:t>
      </w:r>
    </w:p>
    <w:p w14:paraId="4B58E7A5" w14:textId="77777777" w:rsidR="002660BC" w:rsidRPr="002660BC" w:rsidRDefault="002660BC" w:rsidP="002660BC">
      <w:pPr>
        <w:spacing w:after="0" w:line="240" w:lineRule="auto"/>
        <w:rPr>
          <w:rFonts w:ascii="Arial" w:hAnsi="Arial" w:cs="Arial"/>
          <w:bCs/>
          <w:iCs/>
          <w:kern w:val="0"/>
        </w:rPr>
      </w:pPr>
    </w:p>
    <w:p w14:paraId="6FD2FF07" w14:textId="4D7771E3" w:rsidR="002660BC" w:rsidRPr="002660BC" w:rsidRDefault="00680D61" w:rsidP="00680D61">
      <w:pPr>
        <w:spacing w:after="0" w:line="240" w:lineRule="auto"/>
        <w:contextualSpacing/>
        <w:rPr>
          <w:rFonts w:ascii="Arial" w:hAnsi="Arial" w:cs="Arial"/>
          <w:b/>
          <w:i/>
          <w:iCs/>
          <w:kern w:val="0"/>
        </w:rPr>
      </w:pPr>
      <w:r>
        <w:rPr>
          <w:rFonts w:ascii="Arial" w:hAnsi="Arial" w:cs="Arial"/>
          <w:b/>
          <w:i/>
          <w:kern w:val="0"/>
        </w:rPr>
        <w:t xml:space="preserve">No new business. </w:t>
      </w:r>
    </w:p>
    <w:p w14:paraId="0C8E9693" w14:textId="77777777" w:rsidR="002660BC" w:rsidRPr="002660BC" w:rsidRDefault="002660BC" w:rsidP="002660BC">
      <w:pPr>
        <w:spacing w:after="0" w:line="240" w:lineRule="auto"/>
        <w:rPr>
          <w:rFonts w:ascii="Arial" w:hAnsi="Arial" w:cs="Arial"/>
          <w:bCs/>
          <w:iCs/>
          <w:kern w:val="0"/>
        </w:rPr>
      </w:pPr>
    </w:p>
    <w:p w14:paraId="55332F96" w14:textId="77777777" w:rsidR="002660BC" w:rsidRPr="002660BC" w:rsidRDefault="002660BC" w:rsidP="002660BC">
      <w:pPr>
        <w:shd w:val="clear" w:color="auto" w:fill="45B0E1" w:themeFill="accent1" w:themeFillTint="99"/>
        <w:spacing w:after="0" w:line="240" w:lineRule="auto"/>
        <w:rPr>
          <w:rFonts w:ascii="Arial" w:hAnsi="Arial" w:cs="Arial"/>
          <w:b/>
          <w:kern w:val="0"/>
        </w:rPr>
      </w:pPr>
      <w:r w:rsidRPr="002660BC">
        <w:rPr>
          <w:rFonts w:ascii="Arial" w:hAnsi="Arial" w:cs="Arial"/>
          <w:b/>
          <w:kern w:val="0"/>
        </w:rPr>
        <w:t>SENATOR/COMMITTEE REPORTS</w:t>
      </w:r>
    </w:p>
    <w:p w14:paraId="27B57173" w14:textId="77777777" w:rsidR="002660BC" w:rsidRPr="002660BC" w:rsidRDefault="002660BC" w:rsidP="002660BC">
      <w:pPr>
        <w:spacing w:after="0" w:line="240" w:lineRule="auto"/>
        <w:rPr>
          <w:rFonts w:ascii="Arial" w:hAnsi="Arial" w:cs="Arial"/>
          <w:b/>
          <w:kern w:val="0"/>
        </w:rPr>
      </w:pPr>
    </w:p>
    <w:p w14:paraId="76CE0817" w14:textId="77777777" w:rsidR="002660BC" w:rsidRPr="002660BC" w:rsidRDefault="002660BC" w:rsidP="002660BC">
      <w:pPr>
        <w:spacing w:after="0" w:line="240" w:lineRule="auto"/>
        <w:rPr>
          <w:rFonts w:ascii="Arial" w:hAnsi="Arial" w:cs="Arial"/>
          <w:b/>
          <w:i/>
          <w:kern w:val="0"/>
        </w:rPr>
      </w:pPr>
      <w:r w:rsidRPr="002660BC">
        <w:rPr>
          <w:rFonts w:ascii="Arial" w:hAnsi="Arial" w:cs="Arial"/>
          <w:b/>
          <w:i/>
          <w:kern w:val="0"/>
        </w:rPr>
        <w:t>Events Committee</w:t>
      </w:r>
    </w:p>
    <w:p w14:paraId="6967373F" w14:textId="44D516FA" w:rsidR="002660BC" w:rsidRPr="002660BC" w:rsidRDefault="00680D61" w:rsidP="002660BC">
      <w:pPr>
        <w:numPr>
          <w:ilvl w:val="1"/>
          <w:numId w:val="2"/>
        </w:numPr>
        <w:spacing w:after="0" w:line="240" w:lineRule="auto"/>
        <w:contextualSpacing/>
        <w:rPr>
          <w:rFonts w:ascii="Arial" w:hAnsi="Arial" w:cs="Arial"/>
          <w:bCs/>
          <w:iCs/>
          <w:kern w:val="0"/>
        </w:rPr>
      </w:pPr>
      <w:r>
        <w:rPr>
          <w:rFonts w:ascii="Arial" w:hAnsi="Arial" w:cs="Arial"/>
          <w:bCs/>
          <w:iCs/>
          <w:kern w:val="0"/>
        </w:rPr>
        <w:t>Nothing to report</w:t>
      </w:r>
    </w:p>
    <w:p w14:paraId="37BF5C48" w14:textId="77777777" w:rsidR="002660BC" w:rsidRPr="002660BC" w:rsidRDefault="002660BC" w:rsidP="002660BC">
      <w:pPr>
        <w:spacing w:after="0" w:line="240" w:lineRule="auto"/>
        <w:rPr>
          <w:rFonts w:ascii="Arial" w:hAnsi="Arial" w:cs="Arial"/>
          <w:b/>
          <w:i/>
          <w:kern w:val="0"/>
        </w:rPr>
      </w:pPr>
      <w:r w:rsidRPr="002660BC">
        <w:rPr>
          <w:rFonts w:ascii="Arial" w:hAnsi="Arial" w:cs="Arial"/>
          <w:b/>
          <w:i/>
          <w:kern w:val="0"/>
        </w:rPr>
        <w:br/>
        <w:t xml:space="preserve">Parking Appeals Committee </w:t>
      </w:r>
    </w:p>
    <w:p w14:paraId="4343FB51" w14:textId="77777777" w:rsidR="002660BC" w:rsidRPr="002660BC" w:rsidRDefault="002660BC" w:rsidP="002660BC">
      <w:pPr>
        <w:numPr>
          <w:ilvl w:val="0"/>
          <w:numId w:val="2"/>
        </w:numPr>
        <w:spacing w:after="0" w:line="240" w:lineRule="auto"/>
        <w:contextualSpacing/>
        <w:rPr>
          <w:rFonts w:ascii="Arial" w:hAnsi="Arial" w:cs="Arial"/>
          <w:bCs/>
          <w:iCs/>
          <w:kern w:val="0"/>
        </w:rPr>
      </w:pPr>
      <w:r w:rsidRPr="002660BC">
        <w:rPr>
          <w:rFonts w:ascii="Arial" w:hAnsi="Arial" w:cs="Arial"/>
          <w:bCs/>
          <w:iCs/>
          <w:kern w:val="0"/>
        </w:rPr>
        <w:t>Nothing to report.</w:t>
      </w:r>
    </w:p>
    <w:p w14:paraId="220D1F01" w14:textId="77777777" w:rsidR="002660BC" w:rsidRPr="002660BC" w:rsidRDefault="002660BC" w:rsidP="002660BC">
      <w:pPr>
        <w:spacing w:after="0" w:line="240" w:lineRule="auto"/>
        <w:rPr>
          <w:rFonts w:ascii="Arial" w:hAnsi="Arial" w:cs="Arial"/>
          <w:b/>
          <w:i/>
          <w:kern w:val="0"/>
        </w:rPr>
      </w:pPr>
    </w:p>
    <w:p w14:paraId="6C6B3543" w14:textId="77777777" w:rsidR="002660BC" w:rsidRPr="002660BC" w:rsidRDefault="002660BC" w:rsidP="002660BC">
      <w:pPr>
        <w:spacing w:after="0" w:line="240" w:lineRule="auto"/>
        <w:rPr>
          <w:rFonts w:ascii="Arial" w:hAnsi="Arial" w:cs="Arial"/>
          <w:b/>
          <w:i/>
          <w:kern w:val="0"/>
        </w:rPr>
      </w:pPr>
      <w:r w:rsidRPr="002660BC">
        <w:rPr>
          <w:rFonts w:ascii="Arial" w:hAnsi="Arial" w:cs="Arial"/>
          <w:b/>
          <w:i/>
          <w:kern w:val="0"/>
        </w:rPr>
        <w:t xml:space="preserve">Long Range Planning &amp; Benefits Committee </w:t>
      </w:r>
    </w:p>
    <w:p w14:paraId="67E74B9D" w14:textId="15925F97" w:rsidR="002660BC" w:rsidRPr="002660BC" w:rsidRDefault="002660BC" w:rsidP="002660BC">
      <w:pPr>
        <w:numPr>
          <w:ilvl w:val="0"/>
          <w:numId w:val="3"/>
        </w:numPr>
        <w:spacing w:after="0" w:line="240" w:lineRule="auto"/>
        <w:contextualSpacing/>
        <w:rPr>
          <w:rFonts w:ascii="Arial" w:hAnsi="Arial" w:cs="Arial"/>
          <w:bCs/>
          <w:kern w:val="0"/>
        </w:rPr>
      </w:pPr>
      <w:r w:rsidRPr="002660BC">
        <w:rPr>
          <w:rFonts w:ascii="Arial" w:hAnsi="Arial" w:cs="Arial"/>
          <w:bCs/>
          <w:kern w:val="0"/>
        </w:rPr>
        <w:t xml:space="preserve">Nothing to report but next meeting will be held </w:t>
      </w:r>
      <w:r w:rsidR="00680D61">
        <w:rPr>
          <w:rFonts w:ascii="Arial" w:hAnsi="Arial" w:cs="Arial"/>
          <w:bCs/>
          <w:kern w:val="0"/>
        </w:rPr>
        <w:t>on February 26</w:t>
      </w:r>
      <w:r w:rsidR="00680D61" w:rsidRPr="00680D61">
        <w:rPr>
          <w:rFonts w:ascii="Arial" w:hAnsi="Arial" w:cs="Arial"/>
          <w:bCs/>
          <w:kern w:val="0"/>
          <w:vertAlign w:val="superscript"/>
        </w:rPr>
        <w:t>th</w:t>
      </w:r>
      <w:r w:rsidR="00680D61">
        <w:rPr>
          <w:rFonts w:ascii="Arial" w:hAnsi="Arial" w:cs="Arial"/>
          <w:bCs/>
          <w:kern w:val="0"/>
        </w:rPr>
        <w:t xml:space="preserve"> at 11:30AM. </w:t>
      </w:r>
    </w:p>
    <w:p w14:paraId="2F4CC50A" w14:textId="77777777" w:rsidR="002660BC" w:rsidRPr="002660BC" w:rsidRDefault="002660BC" w:rsidP="002660BC">
      <w:pPr>
        <w:spacing w:after="0" w:line="240" w:lineRule="auto"/>
        <w:rPr>
          <w:rFonts w:ascii="Arial" w:hAnsi="Arial" w:cs="Arial"/>
          <w:b/>
          <w:i/>
          <w:kern w:val="0"/>
        </w:rPr>
      </w:pPr>
    </w:p>
    <w:p w14:paraId="2F2FE5E7" w14:textId="77777777" w:rsidR="002660BC" w:rsidRPr="002660BC" w:rsidRDefault="002660BC" w:rsidP="002660BC">
      <w:pPr>
        <w:shd w:val="clear" w:color="auto" w:fill="45B0E1" w:themeFill="accent1" w:themeFillTint="99"/>
        <w:spacing w:after="0" w:line="240" w:lineRule="auto"/>
        <w:rPr>
          <w:rFonts w:ascii="Arial" w:hAnsi="Arial" w:cs="Arial"/>
          <w:b/>
          <w:kern w:val="0"/>
        </w:rPr>
      </w:pPr>
      <w:r w:rsidRPr="002660BC">
        <w:rPr>
          <w:rFonts w:ascii="Arial" w:hAnsi="Arial" w:cs="Arial"/>
          <w:b/>
          <w:kern w:val="0"/>
        </w:rPr>
        <w:t>COMMENTS</w:t>
      </w:r>
    </w:p>
    <w:p w14:paraId="5B939D84" w14:textId="77777777" w:rsidR="002660BC" w:rsidRPr="002660BC" w:rsidRDefault="002660BC" w:rsidP="002660BC">
      <w:pPr>
        <w:spacing w:after="0" w:line="240" w:lineRule="auto"/>
        <w:rPr>
          <w:rFonts w:ascii="Arial" w:hAnsi="Arial" w:cs="Arial"/>
          <w:bCs/>
          <w:kern w:val="0"/>
        </w:rPr>
      </w:pPr>
    </w:p>
    <w:p w14:paraId="490EBF8C" w14:textId="77777777" w:rsidR="002660BC" w:rsidRPr="002660BC" w:rsidRDefault="002660BC" w:rsidP="002660BC">
      <w:pPr>
        <w:spacing w:after="0" w:line="240" w:lineRule="auto"/>
        <w:rPr>
          <w:rFonts w:ascii="Arial" w:hAnsi="Arial" w:cs="Arial"/>
          <w:bCs/>
          <w:kern w:val="0"/>
        </w:rPr>
      </w:pPr>
      <w:r w:rsidRPr="002660BC">
        <w:rPr>
          <w:rFonts w:ascii="Arial" w:hAnsi="Arial" w:cs="Arial"/>
          <w:bCs/>
          <w:kern w:val="0"/>
        </w:rPr>
        <w:t>No other comments.</w:t>
      </w:r>
    </w:p>
    <w:p w14:paraId="55D73B98" w14:textId="77777777" w:rsidR="002660BC" w:rsidRPr="002660BC" w:rsidRDefault="002660BC" w:rsidP="002660BC">
      <w:pPr>
        <w:spacing w:after="0" w:line="240" w:lineRule="auto"/>
        <w:rPr>
          <w:rFonts w:ascii="Arial" w:hAnsi="Arial" w:cs="Arial"/>
          <w:bCs/>
          <w:kern w:val="0"/>
        </w:rPr>
      </w:pPr>
    </w:p>
    <w:p w14:paraId="3D1618FA" w14:textId="77777777" w:rsidR="002660BC" w:rsidRPr="002660BC" w:rsidRDefault="002660BC" w:rsidP="002660BC">
      <w:pPr>
        <w:shd w:val="clear" w:color="auto" w:fill="45B0E1" w:themeFill="accent1" w:themeFillTint="99"/>
        <w:spacing w:after="0" w:line="240" w:lineRule="auto"/>
        <w:rPr>
          <w:rFonts w:ascii="Arial" w:hAnsi="Arial" w:cs="Arial"/>
          <w:b/>
          <w:kern w:val="0"/>
        </w:rPr>
      </w:pPr>
      <w:r w:rsidRPr="002660BC">
        <w:rPr>
          <w:rFonts w:ascii="Arial" w:hAnsi="Arial" w:cs="Arial"/>
          <w:b/>
          <w:kern w:val="0"/>
        </w:rPr>
        <w:t>ADJOURNMENT</w:t>
      </w:r>
    </w:p>
    <w:p w14:paraId="13C8F1BC" w14:textId="77777777" w:rsidR="002660BC" w:rsidRPr="002660BC" w:rsidRDefault="002660BC" w:rsidP="002660BC">
      <w:pPr>
        <w:spacing w:after="0" w:line="240" w:lineRule="auto"/>
        <w:rPr>
          <w:rFonts w:ascii="Arial" w:hAnsi="Arial" w:cs="Arial"/>
          <w:bCs/>
          <w:kern w:val="0"/>
        </w:rPr>
      </w:pPr>
    </w:p>
    <w:p w14:paraId="1EEE74A4" w14:textId="26251DAB" w:rsidR="002660BC" w:rsidRPr="002660BC" w:rsidRDefault="00797A8C" w:rsidP="002660BC">
      <w:pPr>
        <w:spacing w:after="0" w:line="240" w:lineRule="auto"/>
        <w:rPr>
          <w:rFonts w:ascii="Arial" w:hAnsi="Arial" w:cs="Arial"/>
          <w:bCs/>
          <w:kern w:val="0"/>
        </w:rPr>
      </w:pPr>
      <w:r>
        <w:rPr>
          <w:rFonts w:ascii="Arial" w:hAnsi="Arial" w:cs="Arial"/>
          <w:bCs/>
          <w:kern w:val="0"/>
        </w:rPr>
        <w:t>Jazmin</w:t>
      </w:r>
      <w:r w:rsidR="002660BC" w:rsidRPr="002660BC">
        <w:rPr>
          <w:rFonts w:ascii="Arial" w:hAnsi="Arial" w:cs="Arial"/>
          <w:bCs/>
          <w:kern w:val="0"/>
        </w:rPr>
        <w:t xml:space="preserve"> motioned to adjourn. </w:t>
      </w:r>
      <w:r>
        <w:rPr>
          <w:rFonts w:ascii="Arial" w:hAnsi="Arial" w:cs="Arial"/>
          <w:bCs/>
          <w:kern w:val="0"/>
        </w:rPr>
        <w:t>Jennifer Thrower</w:t>
      </w:r>
      <w:r w:rsidR="002660BC" w:rsidRPr="002660BC">
        <w:rPr>
          <w:rFonts w:ascii="Arial" w:hAnsi="Arial" w:cs="Arial"/>
          <w:bCs/>
          <w:kern w:val="0"/>
        </w:rPr>
        <w:t xml:space="preserve"> </w:t>
      </w:r>
      <w:r>
        <w:rPr>
          <w:rFonts w:ascii="Arial" w:hAnsi="Arial" w:cs="Arial"/>
          <w:bCs/>
          <w:kern w:val="0"/>
        </w:rPr>
        <w:t xml:space="preserve">seconds. </w:t>
      </w:r>
      <w:r w:rsidR="002660BC" w:rsidRPr="002660BC">
        <w:rPr>
          <w:rFonts w:ascii="Arial" w:hAnsi="Arial" w:cs="Arial"/>
          <w:bCs/>
          <w:kern w:val="0"/>
        </w:rPr>
        <w:t>The meeting was adjourned at 1:</w:t>
      </w:r>
      <w:r>
        <w:rPr>
          <w:rFonts w:ascii="Arial" w:hAnsi="Arial" w:cs="Arial"/>
          <w:bCs/>
          <w:kern w:val="0"/>
        </w:rPr>
        <w:t>26</w:t>
      </w:r>
      <w:r w:rsidR="002660BC" w:rsidRPr="002660BC">
        <w:rPr>
          <w:rFonts w:ascii="Arial" w:hAnsi="Arial" w:cs="Arial"/>
          <w:bCs/>
          <w:kern w:val="0"/>
        </w:rPr>
        <w:t xml:space="preserve"> PM.</w:t>
      </w:r>
    </w:p>
    <w:p w14:paraId="3CFD8C06" w14:textId="77777777" w:rsidR="002660BC" w:rsidRPr="002660BC" w:rsidRDefault="002660BC" w:rsidP="002660BC">
      <w:pPr>
        <w:spacing w:after="0" w:line="240" w:lineRule="auto"/>
        <w:rPr>
          <w:rFonts w:ascii="Arial" w:hAnsi="Arial" w:cs="Arial"/>
          <w:bCs/>
          <w:kern w:val="0"/>
        </w:rPr>
      </w:pPr>
    </w:p>
    <w:p w14:paraId="65F190DA" w14:textId="77777777" w:rsidR="002660BC" w:rsidRPr="002660BC" w:rsidRDefault="002660BC" w:rsidP="002660BC">
      <w:pPr>
        <w:spacing w:after="0" w:line="240" w:lineRule="auto"/>
        <w:rPr>
          <w:rFonts w:ascii="Arial" w:hAnsi="Arial" w:cs="Arial"/>
          <w:bCs/>
          <w:kern w:val="0"/>
        </w:rPr>
      </w:pPr>
    </w:p>
    <w:p w14:paraId="7F4EF0C1" w14:textId="77777777" w:rsidR="002660BC" w:rsidRPr="002660BC" w:rsidRDefault="002660BC" w:rsidP="002660BC">
      <w:pPr>
        <w:spacing w:after="0" w:line="240" w:lineRule="auto"/>
        <w:rPr>
          <w:rFonts w:ascii="Arial" w:hAnsi="Arial" w:cs="Arial"/>
          <w:kern w:val="0"/>
        </w:rPr>
      </w:pPr>
    </w:p>
    <w:p w14:paraId="6F2CFA46" w14:textId="77777777" w:rsidR="00D743E0" w:rsidRDefault="00D743E0"/>
    <w:sectPr w:rsidR="00D74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5D23"/>
    <w:multiLevelType w:val="hybridMultilevel"/>
    <w:tmpl w:val="313E7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11680"/>
    <w:multiLevelType w:val="hybridMultilevel"/>
    <w:tmpl w:val="9E8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B3425"/>
    <w:multiLevelType w:val="hybridMultilevel"/>
    <w:tmpl w:val="3BB27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495871">
    <w:abstractNumId w:val="0"/>
  </w:num>
  <w:num w:numId="2" w16cid:durableId="931279065">
    <w:abstractNumId w:val="2"/>
  </w:num>
  <w:num w:numId="3" w16cid:durableId="846794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BC"/>
    <w:rsid w:val="000F3B80"/>
    <w:rsid w:val="002660BC"/>
    <w:rsid w:val="002A793E"/>
    <w:rsid w:val="003C5BD5"/>
    <w:rsid w:val="00422ECE"/>
    <w:rsid w:val="004707A1"/>
    <w:rsid w:val="00497CDE"/>
    <w:rsid w:val="00516F63"/>
    <w:rsid w:val="00680D61"/>
    <w:rsid w:val="00797A8C"/>
    <w:rsid w:val="0081199A"/>
    <w:rsid w:val="008317DD"/>
    <w:rsid w:val="009423B9"/>
    <w:rsid w:val="00AE5919"/>
    <w:rsid w:val="00C40E48"/>
    <w:rsid w:val="00C67B26"/>
    <w:rsid w:val="00D743E0"/>
    <w:rsid w:val="00E264EB"/>
    <w:rsid w:val="00E83259"/>
    <w:rsid w:val="00E90357"/>
    <w:rsid w:val="00F4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266C"/>
  <w15:chartTrackingRefBased/>
  <w15:docId w15:val="{09480165-BB6F-44D3-9D5E-1413C36D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0BC"/>
    <w:rPr>
      <w:rFonts w:eastAsiaTheme="majorEastAsia" w:cstheme="majorBidi"/>
      <w:color w:val="272727" w:themeColor="text1" w:themeTint="D8"/>
    </w:rPr>
  </w:style>
  <w:style w:type="paragraph" w:styleId="Title">
    <w:name w:val="Title"/>
    <w:basedOn w:val="Normal"/>
    <w:next w:val="Normal"/>
    <w:link w:val="TitleChar"/>
    <w:uiPriority w:val="10"/>
    <w:qFormat/>
    <w:rsid w:val="00266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0BC"/>
    <w:pPr>
      <w:spacing w:before="160"/>
      <w:jc w:val="center"/>
    </w:pPr>
    <w:rPr>
      <w:i/>
      <w:iCs/>
      <w:color w:val="404040" w:themeColor="text1" w:themeTint="BF"/>
    </w:rPr>
  </w:style>
  <w:style w:type="character" w:customStyle="1" w:styleId="QuoteChar">
    <w:name w:val="Quote Char"/>
    <w:basedOn w:val="DefaultParagraphFont"/>
    <w:link w:val="Quote"/>
    <w:uiPriority w:val="29"/>
    <w:rsid w:val="002660BC"/>
    <w:rPr>
      <w:i/>
      <w:iCs/>
      <w:color w:val="404040" w:themeColor="text1" w:themeTint="BF"/>
    </w:rPr>
  </w:style>
  <w:style w:type="paragraph" w:styleId="ListParagraph">
    <w:name w:val="List Paragraph"/>
    <w:basedOn w:val="Normal"/>
    <w:uiPriority w:val="34"/>
    <w:qFormat/>
    <w:rsid w:val="002660BC"/>
    <w:pPr>
      <w:ind w:left="720"/>
      <w:contextualSpacing/>
    </w:pPr>
  </w:style>
  <w:style w:type="character" w:styleId="IntenseEmphasis">
    <w:name w:val="Intense Emphasis"/>
    <w:basedOn w:val="DefaultParagraphFont"/>
    <w:uiPriority w:val="21"/>
    <w:qFormat/>
    <w:rsid w:val="002660BC"/>
    <w:rPr>
      <w:i/>
      <w:iCs/>
      <w:color w:val="0F4761" w:themeColor="accent1" w:themeShade="BF"/>
    </w:rPr>
  </w:style>
  <w:style w:type="paragraph" w:styleId="IntenseQuote">
    <w:name w:val="Intense Quote"/>
    <w:basedOn w:val="Normal"/>
    <w:next w:val="Normal"/>
    <w:link w:val="IntenseQuoteChar"/>
    <w:uiPriority w:val="30"/>
    <w:qFormat/>
    <w:rsid w:val="00266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0BC"/>
    <w:rPr>
      <w:i/>
      <w:iCs/>
      <w:color w:val="0F4761" w:themeColor="accent1" w:themeShade="BF"/>
    </w:rPr>
  </w:style>
  <w:style w:type="character" w:styleId="IntenseReference">
    <w:name w:val="Intense Reference"/>
    <w:basedOn w:val="DefaultParagraphFont"/>
    <w:uiPriority w:val="32"/>
    <w:qFormat/>
    <w:rsid w:val="002660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808</Words>
  <Characters>3973</Characters>
  <Application>Microsoft Office Word</Application>
  <DocSecurity>0</DocSecurity>
  <Lines>137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Rebekah</dc:creator>
  <cp:keywords/>
  <dc:description/>
  <cp:lastModifiedBy>Hensley, Rebekah</cp:lastModifiedBy>
  <cp:revision>7</cp:revision>
  <dcterms:created xsi:type="dcterms:W3CDTF">2026-02-26T14:05:00Z</dcterms:created>
  <dcterms:modified xsi:type="dcterms:W3CDTF">2026-02-27T16:04:00Z</dcterms:modified>
</cp:coreProperties>
</file>