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A402" w14:textId="77777777" w:rsidR="00F2773B" w:rsidRDefault="00F2773B" w:rsidP="00F2773B">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4D31AAAE" w14:textId="77777777" w:rsidR="00F2773B" w:rsidRDefault="00F2773B" w:rsidP="00F2773B">
      <w:pPr>
        <w:shd w:val="clear" w:color="auto" w:fill="000000" w:themeFill="text1"/>
        <w:jc w:val="center"/>
      </w:pPr>
      <w:r>
        <w:t xml:space="preserve">MEETING MINUTES </w:t>
      </w:r>
    </w:p>
    <w:p w14:paraId="056DB9C5" w14:textId="0DAA500E" w:rsidR="00F2773B" w:rsidRDefault="00F2773B" w:rsidP="00F2773B">
      <w:pPr>
        <w:shd w:val="clear" w:color="auto" w:fill="000000" w:themeFill="text1"/>
        <w:jc w:val="center"/>
      </w:pPr>
      <w:r>
        <w:t>MARCH 1</w:t>
      </w:r>
      <w:r w:rsidR="00CE4B3F">
        <w:t>2</w:t>
      </w:r>
      <w:r>
        <w:t>, 202</w:t>
      </w:r>
      <w:r>
        <w:t>6</w:t>
      </w:r>
      <w:r>
        <w:t xml:space="preserve"> @ 1 PM | </w:t>
      </w:r>
      <w:r>
        <w:t xml:space="preserve">WEBSTER </w:t>
      </w:r>
    </w:p>
    <w:p w14:paraId="5D7C64E6" w14:textId="77777777" w:rsidR="00F2773B" w:rsidRDefault="00F2773B" w:rsidP="00F2773B">
      <w:pPr>
        <w:shd w:val="clear" w:color="auto" w:fill="000000" w:themeFill="text1"/>
        <w:jc w:val="center"/>
        <w:rPr>
          <w:sz w:val="10"/>
          <w:szCs w:val="10"/>
        </w:rPr>
      </w:pPr>
    </w:p>
    <w:p w14:paraId="0837BD73" w14:textId="77777777" w:rsidR="00F2773B" w:rsidRDefault="00F2773B" w:rsidP="00F2773B"/>
    <w:p w14:paraId="5D6B9BD9" w14:textId="4026C17F" w:rsidR="00F2773B" w:rsidRPr="004D7CC4" w:rsidRDefault="00F2773B" w:rsidP="00F2773B">
      <w:pPr>
        <w:rPr>
          <w:b/>
          <w:bCs/>
          <w:i/>
          <w:iCs/>
        </w:rPr>
      </w:pPr>
      <w:r w:rsidRPr="004D7CC4">
        <w:rPr>
          <w:b/>
          <w:bCs/>
          <w:i/>
          <w:iCs/>
        </w:rPr>
        <w:t>Senators in attendance</w:t>
      </w:r>
    </w:p>
    <w:p w14:paraId="0446C115" w14:textId="77777777" w:rsidR="00F2773B" w:rsidRPr="0004621C" w:rsidRDefault="00F2773B" w:rsidP="00F2773B"/>
    <w:p w14:paraId="2969EFAA" w14:textId="53D605C3" w:rsidR="00F2773B" w:rsidRPr="00FE4F1F" w:rsidRDefault="00F2773B" w:rsidP="00F2773B">
      <w:r w:rsidRPr="00FE4F1F">
        <w:t>PRESIDENT</w:t>
      </w:r>
      <w:r w:rsidRPr="00FE4F1F">
        <w:tab/>
      </w:r>
      <w:r w:rsidRPr="00FE4F1F">
        <w:tab/>
      </w:r>
      <w:r>
        <w:t>Angela Burton (</w:t>
      </w:r>
      <w:r w:rsidR="00366C05">
        <w:t>Proxy</w:t>
      </w:r>
      <w:r>
        <w:t>)</w:t>
      </w:r>
    </w:p>
    <w:p w14:paraId="54C81E81" w14:textId="44FC1260" w:rsidR="00F2773B" w:rsidRDefault="00F2773B" w:rsidP="00F2773B">
      <w:r>
        <w:t>VICE PRESIDENT</w:t>
      </w:r>
      <w:r>
        <w:tab/>
      </w:r>
      <w:proofErr w:type="spellStart"/>
      <w:r>
        <w:t>Sheniki</w:t>
      </w:r>
      <w:proofErr w:type="spellEnd"/>
      <w:r>
        <w:t xml:space="preserve"> Thomas</w:t>
      </w:r>
    </w:p>
    <w:p w14:paraId="601C069A" w14:textId="67704C2B" w:rsidR="00F2773B" w:rsidRPr="00FE4F1F" w:rsidRDefault="00F2773B" w:rsidP="00F2773B">
      <w:r w:rsidRPr="00FE4F1F">
        <w:t>SECRETARY</w:t>
      </w:r>
      <w:r w:rsidRPr="00FE4F1F">
        <w:tab/>
      </w:r>
      <w:r w:rsidRPr="00FE4F1F">
        <w:tab/>
      </w:r>
      <w:r>
        <w:t>Rebekah Hensley</w:t>
      </w:r>
    </w:p>
    <w:p w14:paraId="2E36247A" w14:textId="0BAD9CF4" w:rsidR="00F2773B" w:rsidRPr="00FE4F1F" w:rsidRDefault="00F2773B" w:rsidP="00F2773B">
      <w:r w:rsidRPr="00FE4F1F">
        <w:t>TREASURER</w:t>
      </w:r>
      <w:r w:rsidRPr="00FE4F1F">
        <w:tab/>
      </w:r>
      <w:r w:rsidRPr="00FE4F1F">
        <w:tab/>
      </w:r>
      <w:r>
        <w:t>Wayne McLain</w:t>
      </w:r>
    </w:p>
    <w:p w14:paraId="6E2230B0" w14:textId="77777777" w:rsidR="00F2773B" w:rsidRPr="00FE4F1F" w:rsidRDefault="00F2773B" w:rsidP="00F2773B"/>
    <w:p w14:paraId="30B2BE02" w14:textId="77777777" w:rsidR="00F2773B" w:rsidRPr="00FE4F1F" w:rsidRDefault="00F2773B" w:rsidP="00F2773B">
      <w:r w:rsidRPr="00FE4F1F">
        <w:t>F2F</w:t>
      </w:r>
      <w:r w:rsidRPr="00FE4F1F">
        <w:tab/>
      </w:r>
    </w:p>
    <w:p w14:paraId="6056020C" w14:textId="2695DB13" w:rsidR="00F2773B" w:rsidRPr="00F2773B" w:rsidRDefault="00F2773B" w:rsidP="00F2773B">
      <w:r w:rsidRPr="00F2773B">
        <w:t>Allison Richardson</w:t>
      </w:r>
      <w:r w:rsidRPr="00F2773B">
        <w:t xml:space="preserve"> (Proxy)</w:t>
      </w:r>
      <w:r w:rsidRPr="00F2773B">
        <w:tab/>
      </w:r>
      <w:proofErr w:type="spellStart"/>
      <w:r w:rsidRPr="00F2773B">
        <w:t>DaMicQuletta</w:t>
      </w:r>
      <w:proofErr w:type="spellEnd"/>
      <w:r w:rsidRPr="00F2773B">
        <w:t xml:space="preserve"> Atkins</w:t>
      </w:r>
      <w:r w:rsidRPr="00F2773B">
        <w:tab/>
      </w:r>
      <w:r w:rsidRPr="00F2773B">
        <w:tab/>
      </w:r>
      <w:r w:rsidRPr="00F2773B">
        <w:t>Jennifer Thrower</w:t>
      </w:r>
      <w:r w:rsidRPr="00F2773B">
        <w:tab/>
        <w:t xml:space="preserve"> </w:t>
      </w:r>
    </w:p>
    <w:p w14:paraId="0D390B16" w14:textId="7A37D482" w:rsidR="00F2773B" w:rsidRDefault="00F2773B" w:rsidP="00F2773B">
      <w:r w:rsidRPr="00F2773B">
        <w:t>An</w:t>
      </w:r>
      <w:r>
        <w:t>drew Young</w:t>
      </w:r>
      <w:r>
        <w:tab/>
      </w:r>
      <w:r>
        <w:tab/>
      </w:r>
      <w:r w:rsidRPr="00F2773B">
        <w:t>Jason Elliot</w:t>
      </w:r>
      <w:r>
        <w:tab/>
      </w:r>
      <w:r>
        <w:tab/>
      </w:r>
      <w:r>
        <w:tab/>
      </w:r>
      <w:r w:rsidRPr="00F2773B">
        <w:t xml:space="preserve">Megan </w:t>
      </w:r>
      <w:r>
        <w:t>Wheeler (Proxy)</w:t>
      </w:r>
    </w:p>
    <w:p w14:paraId="78F98B43" w14:textId="7FC16B4E" w:rsidR="00F2773B" w:rsidRPr="00F2773B" w:rsidRDefault="00F2773B" w:rsidP="00F2773B">
      <w:pPr>
        <w:rPr>
          <w:lang w:val="fr-FR"/>
        </w:rPr>
      </w:pPr>
      <w:r w:rsidRPr="00F2773B">
        <w:rPr>
          <w:lang w:val="fr-FR"/>
        </w:rPr>
        <w:t>Angela Myles</w:t>
      </w:r>
      <w:r w:rsidRPr="00F2773B">
        <w:rPr>
          <w:lang w:val="fr-FR"/>
        </w:rPr>
        <w:tab/>
      </w:r>
      <w:r w:rsidRPr="00F2773B">
        <w:rPr>
          <w:lang w:val="fr-FR"/>
        </w:rPr>
        <w:tab/>
      </w:r>
      <w:r w:rsidRPr="00F2773B">
        <w:rPr>
          <w:lang w:val="fr-FR"/>
        </w:rPr>
        <w:tab/>
      </w:r>
      <w:r w:rsidRPr="00F2773B">
        <w:rPr>
          <w:lang w:val="fr-FR"/>
        </w:rPr>
        <w:t>Jazmin Jernigan</w:t>
      </w:r>
      <w:r w:rsidRPr="00F2773B">
        <w:rPr>
          <w:lang w:val="fr-FR"/>
        </w:rPr>
        <w:t xml:space="preserve"> </w:t>
      </w:r>
      <w:r>
        <w:rPr>
          <w:lang w:val="fr-FR"/>
        </w:rPr>
        <w:tab/>
      </w:r>
      <w:r>
        <w:rPr>
          <w:lang w:val="fr-FR"/>
        </w:rPr>
        <w:tab/>
      </w:r>
      <w:r w:rsidRPr="00F2773B">
        <w:rPr>
          <w:lang w:val="fr-FR"/>
        </w:rPr>
        <w:t>Tracie Johnson</w:t>
      </w:r>
    </w:p>
    <w:p w14:paraId="762EAE57" w14:textId="3A3E887F" w:rsidR="00F2773B" w:rsidRPr="00F2773B" w:rsidRDefault="00F2773B" w:rsidP="00F2773B">
      <w:pPr>
        <w:rPr>
          <w:lang w:val="fr-FR"/>
        </w:rPr>
      </w:pPr>
      <w:r w:rsidRPr="00F2773B">
        <w:rPr>
          <w:lang w:val="fr-FR"/>
        </w:rPr>
        <w:tab/>
      </w:r>
      <w:r w:rsidRPr="00F2773B">
        <w:rPr>
          <w:lang w:val="fr-FR"/>
        </w:rPr>
        <w:tab/>
      </w:r>
      <w:r w:rsidRPr="00F2773B">
        <w:rPr>
          <w:lang w:val="fr-FR"/>
        </w:rPr>
        <w:tab/>
      </w:r>
      <w:r w:rsidRPr="00F2773B">
        <w:rPr>
          <w:lang w:val="fr-FR"/>
        </w:rPr>
        <w:t xml:space="preserve"> </w:t>
      </w:r>
      <w:r w:rsidRPr="00F2773B">
        <w:rPr>
          <w:lang w:val="fr-FR"/>
        </w:rPr>
        <w:tab/>
      </w:r>
    </w:p>
    <w:p w14:paraId="77E33949" w14:textId="77777777" w:rsidR="00F2773B" w:rsidRDefault="00F2773B" w:rsidP="00F2773B">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69E07CFC" w14:textId="781AEDF0" w:rsidR="00F2773B" w:rsidRDefault="00F2773B" w:rsidP="00F2773B">
      <w:pPr>
        <w:rPr>
          <w:b/>
          <w:bCs/>
          <w:i/>
          <w:iCs/>
        </w:rPr>
      </w:pPr>
      <w:r>
        <w:t>Jennifer Isaac</w:t>
      </w:r>
      <w:r>
        <w:tab/>
      </w:r>
      <w:r>
        <w:tab/>
        <w:t>Rene Pallay</w:t>
      </w:r>
      <w:r>
        <w:tab/>
        <w:t>Trayveon Clarkson</w:t>
      </w:r>
    </w:p>
    <w:p w14:paraId="6427D0DF" w14:textId="77777777" w:rsidR="00F2773B" w:rsidRDefault="00F2773B" w:rsidP="00F2773B"/>
    <w:p w14:paraId="6684E87B" w14:textId="77777777" w:rsidR="00F2773B" w:rsidRDefault="00F2773B" w:rsidP="00F2773B">
      <w:pPr>
        <w:shd w:val="clear" w:color="auto" w:fill="000000" w:themeFill="text1"/>
        <w:jc w:val="center"/>
        <w:rPr>
          <w:b/>
        </w:rPr>
      </w:pPr>
      <w:r w:rsidRPr="005B37DC">
        <w:rPr>
          <w:b/>
        </w:rPr>
        <w:t>AGENDA</w:t>
      </w:r>
    </w:p>
    <w:p w14:paraId="13D79EFD" w14:textId="77777777" w:rsidR="00F2773B" w:rsidRDefault="00F2773B" w:rsidP="00F2773B">
      <w:pPr>
        <w:rPr>
          <w:b/>
        </w:rPr>
      </w:pPr>
    </w:p>
    <w:p w14:paraId="51FAFD64" w14:textId="0D890D3F" w:rsidR="00F2773B" w:rsidRPr="00366C05" w:rsidRDefault="00F2773B" w:rsidP="00366C05">
      <w:pPr>
        <w:pStyle w:val="ListParagraph"/>
        <w:numPr>
          <w:ilvl w:val="0"/>
          <w:numId w:val="9"/>
        </w:numPr>
        <w:rPr>
          <w:bCs/>
        </w:rPr>
      </w:pPr>
      <w:r w:rsidRPr="00366C05">
        <w:rPr>
          <w:bCs/>
        </w:rPr>
        <w:t>Meeting called to order at 1:0</w:t>
      </w:r>
      <w:r w:rsidR="00366C05" w:rsidRPr="00366C05">
        <w:rPr>
          <w:bCs/>
        </w:rPr>
        <w:t>6</w:t>
      </w:r>
      <w:r w:rsidRPr="00366C05">
        <w:rPr>
          <w:bCs/>
        </w:rPr>
        <w:t xml:space="preserve"> PM</w:t>
      </w:r>
    </w:p>
    <w:p w14:paraId="24D7C8FC" w14:textId="77777777" w:rsidR="00F2773B" w:rsidRPr="008F343D" w:rsidRDefault="00F2773B" w:rsidP="00F2773B">
      <w:pPr>
        <w:rPr>
          <w:bCs/>
        </w:rPr>
      </w:pPr>
    </w:p>
    <w:p w14:paraId="0546355B" w14:textId="77777777" w:rsidR="00F2773B" w:rsidRDefault="00F2773B" w:rsidP="00F2773B">
      <w:pPr>
        <w:shd w:val="clear" w:color="auto" w:fill="45B0E1" w:themeFill="accent1" w:themeFillTint="99"/>
        <w:rPr>
          <w:b/>
        </w:rPr>
      </w:pPr>
      <w:r>
        <w:rPr>
          <w:b/>
        </w:rPr>
        <w:t>APPROVAL OF MINUTES</w:t>
      </w:r>
    </w:p>
    <w:p w14:paraId="7179944F" w14:textId="77777777" w:rsidR="00F2773B" w:rsidRDefault="00F2773B" w:rsidP="00F2773B">
      <w:pPr>
        <w:rPr>
          <w:b/>
        </w:rPr>
      </w:pPr>
    </w:p>
    <w:p w14:paraId="603B9A00" w14:textId="6533CC4F" w:rsidR="00F2773B" w:rsidRPr="00366C05" w:rsidRDefault="00F2773B" w:rsidP="00366C05">
      <w:pPr>
        <w:pStyle w:val="ListParagraph"/>
        <w:numPr>
          <w:ilvl w:val="0"/>
          <w:numId w:val="8"/>
        </w:numPr>
        <w:rPr>
          <w:bCs/>
        </w:rPr>
      </w:pPr>
      <w:r w:rsidRPr="00366C05">
        <w:rPr>
          <w:bCs/>
        </w:rPr>
        <w:t xml:space="preserve">February </w:t>
      </w:r>
      <w:proofErr w:type="gramStart"/>
      <w:r w:rsidRPr="00366C05">
        <w:rPr>
          <w:bCs/>
        </w:rPr>
        <w:t>202</w:t>
      </w:r>
      <w:r w:rsidR="00366C05" w:rsidRPr="00366C05">
        <w:rPr>
          <w:bCs/>
        </w:rPr>
        <w:t>6</w:t>
      </w:r>
      <w:proofErr w:type="gramEnd"/>
      <w:r w:rsidRPr="00366C05">
        <w:rPr>
          <w:bCs/>
        </w:rPr>
        <w:t xml:space="preserve"> minutes approved after </w:t>
      </w:r>
      <w:r w:rsidR="00366C05" w:rsidRPr="00366C05">
        <w:rPr>
          <w:bCs/>
        </w:rPr>
        <w:t>Angela Myles</w:t>
      </w:r>
      <w:r w:rsidRPr="00366C05">
        <w:rPr>
          <w:bCs/>
        </w:rPr>
        <w:t xml:space="preserve"> motioned to approve them and Tracie </w:t>
      </w:r>
      <w:r w:rsidR="00366C05" w:rsidRPr="00366C05">
        <w:rPr>
          <w:bCs/>
        </w:rPr>
        <w:t xml:space="preserve">Johnson </w:t>
      </w:r>
      <w:r w:rsidRPr="00366C05">
        <w:rPr>
          <w:bCs/>
        </w:rPr>
        <w:t xml:space="preserve">seconded. </w:t>
      </w:r>
    </w:p>
    <w:p w14:paraId="698FE337" w14:textId="77777777" w:rsidR="00F2773B" w:rsidRDefault="00F2773B" w:rsidP="00F2773B">
      <w:pPr>
        <w:rPr>
          <w:bCs/>
        </w:rPr>
      </w:pPr>
    </w:p>
    <w:p w14:paraId="500CA06D" w14:textId="77777777" w:rsidR="00F2773B" w:rsidRPr="00994385" w:rsidRDefault="00F2773B" w:rsidP="00F2773B">
      <w:pPr>
        <w:shd w:val="clear" w:color="auto" w:fill="45B0E1" w:themeFill="accent1" w:themeFillTint="99"/>
        <w:rPr>
          <w:b/>
        </w:rPr>
      </w:pPr>
      <w:r w:rsidRPr="00994385">
        <w:rPr>
          <w:b/>
        </w:rPr>
        <w:t>PRESIDENT’S REMARKS</w:t>
      </w:r>
    </w:p>
    <w:p w14:paraId="0F736193" w14:textId="77777777" w:rsidR="00F2773B" w:rsidRDefault="00F2773B" w:rsidP="00F2773B">
      <w:pPr>
        <w:rPr>
          <w:bCs/>
        </w:rPr>
      </w:pPr>
    </w:p>
    <w:p w14:paraId="5872EE10" w14:textId="1C458D6B" w:rsidR="00F2773B" w:rsidRDefault="00366C05" w:rsidP="00F2773B">
      <w:pPr>
        <w:numPr>
          <w:ilvl w:val="0"/>
          <w:numId w:val="1"/>
        </w:numPr>
        <w:rPr>
          <w:bCs/>
        </w:rPr>
      </w:pPr>
      <w:r>
        <w:rPr>
          <w:bCs/>
        </w:rPr>
        <w:t xml:space="preserve">Vice President </w:t>
      </w:r>
      <w:proofErr w:type="spellStart"/>
      <w:r>
        <w:rPr>
          <w:bCs/>
        </w:rPr>
        <w:t>Sheniki</w:t>
      </w:r>
      <w:proofErr w:type="spellEnd"/>
      <w:r>
        <w:rPr>
          <w:bCs/>
        </w:rPr>
        <w:t xml:space="preserve"> Thomas introduced Matthew Culpepper who is the proxy for Angela Burton, Thomas Mansfield who is the proxy for Megan Wheeler, and Nyla Rayfield is the proxy for Allison Richardson. </w:t>
      </w:r>
    </w:p>
    <w:p w14:paraId="4C23B55A" w14:textId="77777777" w:rsidR="00F2773B" w:rsidRDefault="00F2773B" w:rsidP="00F2773B">
      <w:pPr>
        <w:rPr>
          <w:bCs/>
        </w:rPr>
      </w:pPr>
    </w:p>
    <w:p w14:paraId="10F119DC" w14:textId="77777777" w:rsidR="00F2773B" w:rsidRDefault="00F2773B" w:rsidP="00F2773B">
      <w:pPr>
        <w:shd w:val="clear" w:color="auto" w:fill="45B0E1" w:themeFill="accent1" w:themeFillTint="99"/>
        <w:rPr>
          <w:b/>
        </w:rPr>
      </w:pPr>
      <w:proofErr w:type="gramStart"/>
      <w:r>
        <w:rPr>
          <w:b/>
        </w:rPr>
        <w:t>TREASURER’S</w:t>
      </w:r>
      <w:proofErr w:type="gramEnd"/>
      <w:r>
        <w:rPr>
          <w:b/>
        </w:rPr>
        <w:t xml:space="preserve"> REPORT</w:t>
      </w:r>
    </w:p>
    <w:p w14:paraId="0C79D070" w14:textId="77777777" w:rsidR="00F2773B" w:rsidRDefault="00F2773B" w:rsidP="00F2773B">
      <w:pPr>
        <w:rPr>
          <w:bCs/>
        </w:rPr>
      </w:pPr>
    </w:p>
    <w:p w14:paraId="58A9A361" w14:textId="77777777" w:rsidR="00366C05" w:rsidRDefault="00366C05" w:rsidP="00366C05">
      <w:pPr>
        <w:pStyle w:val="ListParagraph"/>
        <w:numPr>
          <w:ilvl w:val="0"/>
          <w:numId w:val="1"/>
        </w:numPr>
        <w:rPr>
          <w:bCs/>
        </w:rPr>
      </w:pPr>
      <w:r w:rsidRPr="00366C05">
        <w:rPr>
          <w:bCs/>
        </w:rPr>
        <w:t>Wayne</w:t>
      </w:r>
      <w:r w:rsidR="00F2773B" w:rsidRPr="00366C05">
        <w:rPr>
          <w:bCs/>
        </w:rPr>
        <w:t xml:space="preserve"> shared that there is $3,</w:t>
      </w:r>
      <w:r w:rsidRPr="00366C05">
        <w:rPr>
          <w:bCs/>
        </w:rPr>
        <w:t>218.23</w:t>
      </w:r>
      <w:r w:rsidR="00F2773B" w:rsidRPr="00366C05">
        <w:rPr>
          <w:bCs/>
        </w:rPr>
        <w:t xml:space="preserve"> in </w:t>
      </w:r>
      <w:r w:rsidRPr="00366C05">
        <w:rPr>
          <w:bCs/>
        </w:rPr>
        <w:t>the</w:t>
      </w:r>
      <w:r w:rsidR="00F2773B" w:rsidRPr="00366C05">
        <w:rPr>
          <w:bCs/>
        </w:rPr>
        <w:t xml:space="preserve"> staff senate funds.</w:t>
      </w:r>
      <w:r w:rsidRPr="00366C05">
        <w:rPr>
          <w:bCs/>
        </w:rPr>
        <w:t xml:space="preserve"> </w:t>
      </w:r>
    </w:p>
    <w:p w14:paraId="383DFF0D" w14:textId="6A8A59F3" w:rsidR="00F2773B" w:rsidRDefault="00366C05" w:rsidP="00366C05">
      <w:pPr>
        <w:pStyle w:val="ListParagraph"/>
        <w:numPr>
          <w:ilvl w:val="0"/>
          <w:numId w:val="1"/>
        </w:numPr>
        <w:rPr>
          <w:bCs/>
        </w:rPr>
      </w:pPr>
      <w:r w:rsidRPr="00366C05">
        <w:rPr>
          <w:bCs/>
        </w:rPr>
        <w:t xml:space="preserve">It was discovered that the Kroger Community Rewards Program funds were being deposited into the Staff Senate account instead of the Pilots Pantry account. All funds have been placed in the appropriate account. </w:t>
      </w:r>
    </w:p>
    <w:p w14:paraId="00199674" w14:textId="283B9D1D" w:rsidR="00366C05" w:rsidRPr="00366C05" w:rsidRDefault="00366C05" w:rsidP="00366C05">
      <w:pPr>
        <w:pStyle w:val="ListParagraph"/>
        <w:numPr>
          <w:ilvl w:val="0"/>
          <w:numId w:val="1"/>
        </w:numPr>
        <w:rPr>
          <w:bCs/>
        </w:rPr>
      </w:pPr>
      <w:r>
        <w:rPr>
          <w:bCs/>
        </w:rPr>
        <w:t xml:space="preserve">The most recent Kroger Community donation was $117.76. We currently have 31 households committed to giving back, so we will continue marketing this effort to increase that number. </w:t>
      </w:r>
    </w:p>
    <w:p w14:paraId="70605342" w14:textId="77777777" w:rsidR="00F2773B" w:rsidRDefault="00F2773B" w:rsidP="00F2773B">
      <w:pPr>
        <w:rPr>
          <w:bCs/>
        </w:rPr>
      </w:pPr>
    </w:p>
    <w:p w14:paraId="524BC710" w14:textId="77777777" w:rsidR="00366C05" w:rsidRPr="00A06496" w:rsidRDefault="00366C05" w:rsidP="00366C05">
      <w:pPr>
        <w:shd w:val="clear" w:color="auto" w:fill="45B0E1" w:themeFill="accent1" w:themeFillTint="99"/>
        <w:rPr>
          <w:b/>
        </w:rPr>
      </w:pPr>
      <w:r w:rsidRPr="00A06496">
        <w:rPr>
          <w:b/>
        </w:rPr>
        <w:t>ADMINISTRATOR’S REMARKS</w:t>
      </w:r>
    </w:p>
    <w:p w14:paraId="4020A148" w14:textId="77777777" w:rsidR="00366C05" w:rsidRDefault="00366C05" w:rsidP="00366C05">
      <w:pPr>
        <w:rPr>
          <w:bCs/>
        </w:rPr>
      </w:pPr>
    </w:p>
    <w:p w14:paraId="3ED81349" w14:textId="7E742455" w:rsidR="00366C05" w:rsidRDefault="007D7CD3" w:rsidP="00366C05">
      <w:pPr>
        <w:numPr>
          <w:ilvl w:val="0"/>
          <w:numId w:val="1"/>
        </w:numPr>
        <w:rPr>
          <w:bCs/>
        </w:rPr>
      </w:pPr>
      <w:r>
        <w:rPr>
          <w:bCs/>
        </w:rPr>
        <w:lastRenderedPageBreak/>
        <w:t>The Men’s and Women’s Basketball teams both won the Red River Athletic Conference two weeks ago in Alexandria. The national tournament will be held at LSU Shreveport on Friday, March 13</w:t>
      </w:r>
      <w:r w:rsidRPr="007D7CD3">
        <w:rPr>
          <w:bCs/>
          <w:vertAlign w:val="superscript"/>
        </w:rPr>
        <w:t>th</w:t>
      </w:r>
      <w:r>
        <w:rPr>
          <w:bCs/>
        </w:rPr>
        <w:t xml:space="preserve">. </w:t>
      </w:r>
    </w:p>
    <w:p w14:paraId="2A9A9499" w14:textId="7A63F829" w:rsidR="007D7CD3" w:rsidRDefault="007D7CD3" w:rsidP="00366C05">
      <w:pPr>
        <w:numPr>
          <w:ilvl w:val="0"/>
          <w:numId w:val="1"/>
        </w:numPr>
        <w:rPr>
          <w:bCs/>
        </w:rPr>
      </w:pPr>
      <w:r>
        <w:rPr>
          <w:bCs/>
        </w:rPr>
        <w:t xml:space="preserve">Launched the Center for Northwest Louisiana Regional Impact and Jessica Hemmingway </w:t>
      </w:r>
      <w:proofErr w:type="gramStart"/>
      <w:r>
        <w:rPr>
          <w:bCs/>
        </w:rPr>
        <w:t>has</w:t>
      </w:r>
      <w:proofErr w:type="gramEnd"/>
      <w:r>
        <w:rPr>
          <w:bCs/>
        </w:rPr>
        <w:t xml:space="preserve"> been hitting the ground running as the first Director. </w:t>
      </w:r>
    </w:p>
    <w:p w14:paraId="383B0CB1" w14:textId="139D6F2E" w:rsidR="007D7CD3" w:rsidRDefault="007D7CD3" w:rsidP="00366C05">
      <w:pPr>
        <w:numPr>
          <w:ilvl w:val="0"/>
          <w:numId w:val="1"/>
        </w:numPr>
        <w:rPr>
          <w:bCs/>
        </w:rPr>
      </w:pPr>
      <w:r>
        <w:rPr>
          <w:bCs/>
        </w:rPr>
        <w:t xml:space="preserve">Undergraduate numbers appear to be up by 9% but </w:t>
      </w:r>
      <w:proofErr w:type="gramStart"/>
      <w:r>
        <w:rPr>
          <w:bCs/>
        </w:rPr>
        <w:t>is</w:t>
      </w:r>
      <w:proofErr w:type="gramEnd"/>
      <w:r>
        <w:rPr>
          <w:bCs/>
        </w:rPr>
        <w:t xml:space="preserve"> not finalized. MBA enrollment numbers have slightly decreased but enrollment in MHA has increased.</w:t>
      </w:r>
    </w:p>
    <w:p w14:paraId="4B5FECF9" w14:textId="7B65128B" w:rsidR="007D7CD3" w:rsidRDefault="007D7CD3" w:rsidP="00366C05">
      <w:pPr>
        <w:numPr>
          <w:ilvl w:val="0"/>
          <w:numId w:val="1"/>
        </w:numPr>
        <w:rPr>
          <w:bCs/>
        </w:rPr>
      </w:pPr>
      <w:r>
        <w:rPr>
          <w:bCs/>
        </w:rPr>
        <w:t xml:space="preserve">One of three signs </w:t>
      </w:r>
      <w:proofErr w:type="gramStart"/>
      <w:r>
        <w:rPr>
          <w:bCs/>
        </w:rPr>
        <w:t>have been</w:t>
      </w:r>
      <w:proofErr w:type="gramEnd"/>
      <w:r>
        <w:rPr>
          <w:bCs/>
        </w:rPr>
        <w:t xml:space="preserve"> put up on East Kings Highway which was courtesy of Coke. Permanent signs will be placed later. </w:t>
      </w:r>
    </w:p>
    <w:p w14:paraId="22F3E235" w14:textId="531F2094" w:rsidR="007D7CD3" w:rsidRDefault="007D7CD3" w:rsidP="007D7CD3">
      <w:pPr>
        <w:numPr>
          <w:ilvl w:val="0"/>
          <w:numId w:val="1"/>
        </w:numPr>
        <w:rPr>
          <w:bCs/>
        </w:rPr>
      </w:pPr>
      <w:r>
        <w:rPr>
          <w:bCs/>
        </w:rPr>
        <w:t>LSU Shreveport was ranked number 3 on Niche.com</w:t>
      </w:r>
    </w:p>
    <w:p w14:paraId="487ED0E7" w14:textId="3B687C1F" w:rsidR="007D7CD3" w:rsidRDefault="007D7CD3" w:rsidP="007D7CD3">
      <w:pPr>
        <w:numPr>
          <w:ilvl w:val="0"/>
          <w:numId w:val="1"/>
        </w:numPr>
        <w:rPr>
          <w:bCs/>
        </w:rPr>
      </w:pPr>
      <w:r>
        <w:rPr>
          <w:bCs/>
        </w:rPr>
        <w:t>SHENIKI: What sites do you use that ranks universities?</w:t>
      </w:r>
    </w:p>
    <w:p w14:paraId="0A69BA32" w14:textId="77777777" w:rsidR="00B10BBC" w:rsidRDefault="007D7CD3" w:rsidP="007D7CD3">
      <w:pPr>
        <w:numPr>
          <w:ilvl w:val="0"/>
          <w:numId w:val="1"/>
        </w:numPr>
        <w:rPr>
          <w:bCs/>
        </w:rPr>
      </w:pPr>
      <w:r>
        <w:rPr>
          <w:bCs/>
        </w:rPr>
        <w:t xml:space="preserve">CHANCELLOR SMITH: News and World Report is the </w:t>
      </w:r>
      <w:r w:rsidR="00B10BBC">
        <w:rPr>
          <w:bCs/>
        </w:rPr>
        <w:t>most used</w:t>
      </w:r>
      <w:r>
        <w:rPr>
          <w:bCs/>
        </w:rPr>
        <w:t>.</w:t>
      </w:r>
    </w:p>
    <w:p w14:paraId="0DE96BEF" w14:textId="77777777" w:rsidR="00B10BBC" w:rsidRDefault="00B10BBC" w:rsidP="007D7CD3">
      <w:pPr>
        <w:numPr>
          <w:ilvl w:val="0"/>
          <w:numId w:val="1"/>
        </w:numPr>
        <w:rPr>
          <w:bCs/>
        </w:rPr>
      </w:pPr>
      <w:r>
        <w:rPr>
          <w:bCs/>
        </w:rPr>
        <w:t>ANGELA MYLES: What is the purpose of the NWLA Regional Impact?</w:t>
      </w:r>
    </w:p>
    <w:p w14:paraId="6000082F" w14:textId="22520F9F" w:rsidR="007D7CD3" w:rsidRDefault="00B10BBC" w:rsidP="007D7CD3">
      <w:pPr>
        <w:numPr>
          <w:ilvl w:val="0"/>
          <w:numId w:val="1"/>
        </w:numPr>
        <w:rPr>
          <w:bCs/>
        </w:rPr>
      </w:pPr>
      <w:r>
        <w:rPr>
          <w:bCs/>
        </w:rPr>
        <w:t>CHANCELLOR SMITH: Connect us with small businesses who might need web design or cyber security, etc. that may not have the resources needed that LSUS Students can use to get real world experiences.</w:t>
      </w:r>
      <w:r w:rsidR="007D7CD3">
        <w:rPr>
          <w:bCs/>
        </w:rPr>
        <w:t xml:space="preserve"> </w:t>
      </w:r>
      <w:r>
        <w:rPr>
          <w:bCs/>
        </w:rPr>
        <w:t xml:space="preserve">This is also a great way to represent the University. </w:t>
      </w:r>
    </w:p>
    <w:p w14:paraId="1E416CAD" w14:textId="4C475485" w:rsidR="00B10BBC" w:rsidRDefault="00B10BBC" w:rsidP="007D7CD3">
      <w:pPr>
        <w:numPr>
          <w:ilvl w:val="0"/>
          <w:numId w:val="1"/>
        </w:numPr>
        <w:rPr>
          <w:bCs/>
        </w:rPr>
      </w:pPr>
      <w:r>
        <w:rPr>
          <w:bCs/>
        </w:rPr>
        <w:t xml:space="preserve">WAYNE MCLAIN: Recommended Chancellor Smith </w:t>
      </w:r>
      <w:proofErr w:type="gramStart"/>
      <w:r>
        <w:rPr>
          <w:bCs/>
        </w:rPr>
        <w:t>get</w:t>
      </w:r>
      <w:proofErr w:type="gramEnd"/>
      <w:r>
        <w:rPr>
          <w:bCs/>
        </w:rPr>
        <w:t xml:space="preserve"> a picture in a hard hat and be Bob the Builder for promotional purposes. </w:t>
      </w:r>
    </w:p>
    <w:p w14:paraId="0B715A90" w14:textId="41681817" w:rsidR="00B10BBC" w:rsidRPr="007D7CD3" w:rsidRDefault="00B10BBC" w:rsidP="007D7CD3">
      <w:pPr>
        <w:numPr>
          <w:ilvl w:val="0"/>
          <w:numId w:val="1"/>
        </w:numPr>
        <w:rPr>
          <w:bCs/>
        </w:rPr>
      </w:pPr>
      <w:r>
        <w:rPr>
          <w:bCs/>
        </w:rPr>
        <w:t xml:space="preserve">CHANCELLOR SMITH: Wants to drive the bulldozer to tear down the temporary buildings for fun. </w:t>
      </w:r>
    </w:p>
    <w:p w14:paraId="3A66FD51" w14:textId="77777777" w:rsidR="00F2773B" w:rsidRPr="005B37DC" w:rsidRDefault="00F2773B" w:rsidP="00F2773B">
      <w:pPr>
        <w:shd w:val="clear" w:color="auto" w:fill="45B0E1" w:themeFill="accent1" w:themeFillTint="99"/>
        <w:rPr>
          <w:b/>
        </w:rPr>
      </w:pPr>
      <w:r>
        <w:rPr>
          <w:b/>
        </w:rPr>
        <w:t>OLD/CURRENT BUSINESS</w:t>
      </w:r>
    </w:p>
    <w:p w14:paraId="1C10ED76" w14:textId="77777777" w:rsidR="00F2773B" w:rsidRPr="005F5F67" w:rsidRDefault="00F2773B" w:rsidP="00F2773B">
      <w:pPr>
        <w:rPr>
          <w:bCs/>
          <w:iCs/>
        </w:rPr>
      </w:pPr>
    </w:p>
    <w:p w14:paraId="705B600D" w14:textId="25DE164A" w:rsidR="00F2773B" w:rsidRPr="00E352A6" w:rsidRDefault="00B10BBC" w:rsidP="00B10BBC">
      <w:pPr>
        <w:pStyle w:val="ListParagraph"/>
        <w:numPr>
          <w:ilvl w:val="0"/>
          <w:numId w:val="1"/>
        </w:numPr>
        <w:rPr>
          <w:b/>
          <w:i/>
        </w:rPr>
      </w:pPr>
      <w:r>
        <w:rPr>
          <w:bCs/>
          <w:iCs/>
        </w:rPr>
        <w:t>The new date for the mini conference will be April 28</w:t>
      </w:r>
      <w:r w:rsidRPr="00B10BBC">
        <w:rPr>
          <w:bCs/>
          <w:iCs/>
          <w:vertAlign w:val="superscript"/>
        </w:rPr>
        <w:t>th</w:t>
      </w:r>
      <w:r>
        <w:rPr>
          <w:bCs/>
          <w:iCs/>
        </w:rPr>
        <w:t xml:space="preserve"> with the theme </w:t>
      </w:r>
      <w:proofErr w:type="gramStart"/>
      <w:r>
        <w:rPr>
          <w:bCs/>
          <w:iCs/>
        </w:rPr>
        <w:t>of being</w:t>
      </w:r>
      <w:proofErr w:type="gramEnd"/>
      <w:r>
        <w:rPr>
          <w:bCs/>
          <w:iCs/>
        </w:rPr>
        <w:t xml:space="preserve"> Communication and Collaboration. Proposals need to be submitted no later than March 17</w:t>
      </w:r>
      <w:r w:rsidRPr="00B10BBC">
        <w:rPr>
          <w:bCs/>
          <w:iCs/>
          <w:vertAlign w:val="superscript"/>
        </w:rPr>
        <w:t>th</w:t>
      </w:r>
      <w:r>
        <w:rPr>
          <w:bCs/>
          <w:iCs/>
        </w:rPr>
        <w:t xml:space="preserve">. Campus Federal has agreed to be the keynote speaker and sponsor the lunch piece. Presentations will be held at 9am, 10am, and 11 am with two sessions at a time. </w:t>
      </w:r>
      <w:r w:rsidR="004305F6">
        <w:rPr>
          <w:bCs/>
          <w:iCs/>
        </w:rPr>
        <w:t xml:space="preserve">The keynote presentation will be at 12pm. </w:t>
      </w:r>
    </w:p>
    <w:p w14:paraId="1935421E" w14:textId="401A6562" w:rsidR="00E352A6" w:rsidRPr="00E352A6" w:rsidRDefault="00E352A6" w:rsidP="00E352A6">
      <w:pPr>
        <w:pStyle w:val="ListParagraph"/>
        <w:numPr>
          <w:ilvl w:val="1"/>
          <w:numId w:val="1"/>
        </w:numPr>
        <w:rPr>
          <w:b/>
          <w:i/>
        </w:rPr>
      </w:pPr>
      <w:r>
        <w:rPr>
          <w:bCs/>
          <w:iCs/>
        </w:rPr>
        <w:t>JAZMIN: How many presentations have been submitted so far? Has it been a decent amount?</w:t>
      </w:r>
    </w:p>
    <w:p w14:paraId="36EFB086" w14:textId="400F05E2" w:rsidR="00E352A6" w:rsidRPr="00B10BBC" w:rsidRDefault="00E352A6" w:rsidP="00E352A6">
      <w:pPr>
        <w:pStyle w:val="ListParagraph"/>
        <w:numPr>
          <w:ilvl w:val="1"/>
          <w:numId w:val="1"/>
        </w:numPr>
        <w:rPr>
          <w:b/>
          <w:i/>
        </w:rPr>
      </w:pPr>
      <w:r>
        <w:rPr>
          <w:bCs/>
          <w:iCs/>
        </w:rPr>
        <w:t>JASON: We have received 5 so far.</w:t>
      </w:r>
    </w:p>
    <w:p w14:paraId="194B865F" w14:textId="3F539236" w:rsidR="00B10BBC" w:rsidRPr="00E352A6" w:rsidRDefault="004305F6" w:rsidP="00B10BBC">
      <w:pPr>
        <w:pStyle w:val="ListParagraph"/>
        <w:numPr>
          <w:ilvl w:val="0"/>
          <w:numId w:val="1"/>
        </w:numPr>
        <w:rPr>
          <w:b/>
          <w:i/>
        </w:rPr>
      </w:pPr>
      <w:proofErr w:type="spellStart"/>
      <w:r>
        <w:rPr>
          <w:bCs/>
          <w:iCs/>
        </w:rPr>
        <w:t>Sheniki</w:t>
      </w:r>
      <w:proofErr w:type="spellEnd"/>
      <w:r>
        <w:rPr>
          <w:bCs/>
          <w:iCs/>
        </w:rPr>
        <w:t xml:space="preserve"> will be chairing the Staff Senate Shout Out committee. Two staff members (1 classified, 1 unclassified) will be recognized each month. Campus Federal has agreed to provide the winners with a tumbler and a $20 gift card. We hope to begin this initiative by the Fall semester. Thank you Campus Federal!</w:t>
      </w:r>
    </w:p>
    <w:p w14:paraId="0531955C" w14:textId="1340E408" w:rsidR="00E352A6" w:rsidRPr="00E352A6" w:rsidRDefault="00E352A6" w:rsidP="00E352A6">
      <w:pPr>
        <w:pStyle w:val="ListParagraph"/>
        <w:numPr>
          <w:ilvl w:val="1"/>
          <w:numId w:val="1"/>
        </w:numPr>
        <w:rPr>
          <w:b/>
          <w:i/>
        </w:rPr>
      </w:pPr>
      <w:r>
        <w:rPr>
          <w:bCs/>
          <w:iCs/>
        </w:rPr>
        <w:t xml:space="preserve">MATTHEW: Will this be nomination based </w:t>
      </w:r>
      <w:proofErr w:type="gramStart"/>
      <w:r>
        <w:rPr>
          <w:bCs/>
          <w:iCs/>
        </w:rPr>
        <w:t>like</w:t>
      </w:r>
      <w:proofErr w:type="gramEnd"/>
      <w:r>
        <w:rPr>
          <w:bCs/>
          <w:iCs/>
        </w:rPr>
        <w:t xml:space="preserve"> the Staff Senate Spotlight but with a new twist?</w:t>
      </w:r>
    </w:p>
    <w:p w14:paraId="01046BB9" w14:textId="58F16BD8" w:rsidR="00E352A6" w:rsidRPr="004305F6" w:rsidRDefault="00E352A6" w:rsidP="00E352A6">
      <w:pPr>
        <w:pStyle w:val="ListParagraph"/>
        <w:numPr>
          <w:ilvl w:val="1"/>
          <w:numId w:val="1"/>
        </w:numPr>
        <w:rPr>
          <w:b/>
          <w:i/>
        </w:rPr>
      </w:pPr>
      <w:r>
        <w:rPr>
          <w:bCs/>
          <w:iCs/>
        </w:rPr>
        <w:t>SHENIKI: Yes, with more defined criteria</w:t>
      </w:r>
    </w:p>
    <w:p w14:paraId="2587DA93" w14:textId="78CD24B5" w:rsidR="004305F6" w:rsidRPr="00E352A6" w:rsidRDefault="004305F6" w:rsidP="00B10BBC">
      <w:pPr>
        <w:pStyle w:val="ListParagraph"/>
        <w:numPr>
          <w:ilvl w:val="0"/>
          <w:numId w:val="1"/>
        </w:numPr>
        <w:rPr>
          <w:b/>
          <w:i/>
        </w:rPr>
      </w:pPr>
      <w:r>
        <w:rPr>
          <w:bCs/>
          <w:iCs/>
        </w:rPr>
        <w:t>Frank’s Pizza Give Back Night is on March 24</w:t>
      </w:r>
      <w:r w:rsidRPr="004305F6">
        <w:rPr>
          <w:bCs/>
          <w:iCs/>
          <w:vertAlign w:val="superscript"/>
        </w:rPr>
        <w:t>th</w:t>
      </w:r>
      <w:r>
        <w:rPr>
          <w:bCs/>
          <w:iCs/>
        </w:rPr>
        <w:t xml:space="preserve"> from 4:30-9PM where 10% </w:t>
      </w:r>
      <w:r w:rsidR="00E352A6">
        <w:rPr>
          <w:bCs/>
          <w:iCs/>
        </w:rPr>
        <w:t xml:space="preserve">of all food sales will be donated to the Staff Senate fund. </w:t>
      </w:r>
    </w:p>
    <w:p w14:paraId="13E7A811" w14:textId="14EE7866" w:rsidR="00E352A6" w:rsidRPr="00B10BBC" w:rsidRDefault="00E352A6" w:rsidP="00B10BBC">
      <w:pPr>
        <w:pStyle w:val="ListParagraph"/>
        <w:numPr>
          <w:ilvl w:val="0"/>
          <w:numId w:val="1"/>
        </w:numPr>
        <w:rPr>
          <w:b/>
          <w:i/>
        </w:rPr>
      </w:pPr>
      <w:r>
        <w:rPr>
          <w:bCs/>
          <w:iCs/>
        </w:rPr>
        <w:t>Spring Luncheon will be held on May 8</w:t>
      </w:r>
      <w:r w:rsidRPr="00E352A6">
        <w:rPr>
          <w:bCs/>
          <w:iCs/>
          <w:vertAlign w:val="superscript"/>
        </w:rPr>
        <w:t>th</w:t>
      </w:r>
      <w:r>
        <w:rPr>
          <w:bCs/>
          <w:iCs/>
        </w:rPr>
        <w:t xml:space="preserve"> with Take Me Out to the Ball Game is the theme! The Chancellor has agreed to sponsor the Baseball team so they can attend as special guests. </w:t>
      </w:r>
    </w:p>
    <w:p w14:paraId="7C80D6D1" w14:textId="77777777" w:rsidR="00F2773B" w:rsidRPr="00676B2F" w:rsidRDefault="00F2773B" w:rsidP="00F2773B">
      <w:pPr>
        <w:shd w:val="clear" w:color="auto" w:fill="45B0E1" w:themeFill="accent1" w:themeFillTint="99"/>
        <w:rPr>
          <w:b/>
        </w:rPr>
      </w:pPr>
      <w:r w:rsidRPr="005B37DC">
        <w:rPr>
          <w:b/>
        </w:rPr>
        <w:t>NEW BUSINESS</w:t>
      </w:r>
    </w:p>
    <w:p w14:paraId="75BE191E" w14:textId="77777777" w:rsidR="00F2773B" w:rsidRDefault="00F2773B" w:rsidP="00F2773B">
      <w:pPr>
        <w:rPr>
          <w:bCs/>
          <w:iCs/>
        </w:rPr>
      </w:pPr>
    </w:p>
    <w:p w14:paraId="232C4ED4" w14:textId="019D7B97" w:rsidR="00F2773B" w:rsidRPr="00A06496" w:rsidRDefault="00E352A6" w:rsidP="00F2773B">
      <w:pPr>
        <w:rPr>
          <w:bCs/>
          <w:i/>
        </w:rPr>
      </w:pPr>
      <w:r>
        <w:rPr>
          <w:bCs/>
          <w:i/>
        </w:rPr>
        <w:t>No new business</w:t>
      </w:r>
    </w:p>
    <w:p w14:paraId="75D8E5F1" w14:textId="77777777" w:rsidR="00F2773B" w:rsidRDefault="00F2773B" w:rsidP="00F2773B">
      <w:pPr>
        <w:rPr>
          <w:bCs/>
        </w:rPr>
      </w:pPr>
    </w:p>
    <w:p w14:paraId="42B90F0B" w14:textId="77777777" w:rsidR="00F2773B" w:rsidRDefault="00F2773B" w:rsidP="00F2773B">
      <w:pPr>
        <w:shd w:val="clear" w:color="auto" w:fill="45B0E1" w:themeFill="accent1" w:themeFillTint="99"/>
        <w:rPr>
          <w:b/>
        </w:rPr>
      </w:pPr>
      <w:r w:rsidRPr="005B37DC">
        <w:rPr>
          <w:b/>
        </w:rPr>
        <w:t>SENATOR/COMMITTEE REPORTS</w:t>
      </w:r>
    </w:p>
    <w:p w14:paraId="5082F4EF" w14:textId="77777777" w:rsidR="00F2773B" w:rsidRDefault="00F2773B" w:rsidP="00F2773B">
      <w:pPr>
        <w:rPr>
          <w:b/>
        </w:rPr>
      </w:pPr>
    </w:p>
    <w:p w14:paraId="4AFB49CB" w14:textId="5E98A352" w:rsidR="00F2773B" w:rsidRDefault="00F2773B" w:rsidP="00F2773B">
      <w:pPr>
        <w:rPr>
          <w:b/>
          <w:i/>
        </w:rPr>
      </w:pPr>
      <w:r w:rsidRPr="00C40CCE">
        <w:rPr>
          <w:b/>
          <w:i/>
        </w:rPr>
        <w:t>Events Committee</w:t>
      </w:r>
      <w:r w:rsidR="00E352A6">
        <w:rPr>
          <w:b/>
          <w:i/>
        </w:rPr>
        <w:t xml:space="preserve"> – </w:t>
      </w:r>
      <w:r w:rsidR="00E352A6" w:rsidRPr="00E352A6">
        <w:rPr>
          <w:bCs/>
          <w:iCs/>
        </w:rPr>
        <w:t>Everything was already mentioned in the meeting</w:t>
      </w:r>
      <w:r w:rsidR="00E352A6">
        <w:rPr>
          <w:b/>
          <w:i/>
        </w:rPr>
        <w:t xml:space="preserve"> </w:t>
      </w:r>
    </w:p>
    <w:p w14:paraId="43C9CB97" w14:textId="258AAACF" w:rsidR="00E352A6" w:rsidRDefault="00E352A6" w:rsidP="00F2773B">
      <w:pPr>
        <w:rPr>
          <w:b/>
          <w:i/>
        </w:rPr>
      </w:pPr>
      <w:r>
        <w:rPr>
          <w:b/>
          <w:i/>
        </w:rPr>
        <w:t xml:space="preserve">Parking Appeals Committee – </w:t>
      </w:r>
      <w:r w:rsidRPr="00E352A6">
        <w:rPr>
          <w:bCs/>
          <w:iCs/>
        </w:rPr>
        <w:t>Nothing to report</w:t>
      </w:r>
    </w:p>
    <w:p w14:paraId="2A1E2977" w14:textId="1623D7DA" w:rsidR="00E352A6" w:rsidRPr="00E352A6" w:rsidRDefault="00E352A6" w:rsidP="00F2773B">
      <w:pPr>
        <w:rPr>
          <w:bCs/>
          <w:iCs/>
        </w:rPr>
      </w:pPr>
      <w:r>
        <w:rPr>
          <w:b/>
          <w:i/>
        </w:rPr>
        <w:lastRenderedPageBreak/>
        <w:t xml:space="preserve">Long-Range Planning and Benefits Committee – </w:t>
      </w:r>
      <w:r w:rsidRPr="00E352A6">
        <w:rPr>
          <w:bCs/>
          <w:iCs/>
        </w:rPr>
        <w:t>Nothing to report. Will meet prior to April meeting</w:t>
      </w:r>
    </w:p>
    <w:p w14:paraId="70485329" w14:textId="77777777" w:rsidR="00F2773B" w:rsidRDefault="00F2773B" w:rsidP="00F2773B">
      <w:pPr>
        <w:rPr>
          <w:b/>
          <w:i/>
        </w:rPr>
      </w:pPr>
    </w:p>
    <w:p w14:paraId="5E5583F8" w14:textId="77777777" w:rsidR="00E352A6" w:rsidRDefault="00E352A6" w:rsidP="00F2773B">
      <w:pPr>
        <w:rPr>
          <w:b/>
          <w:i/>
        </w:rPr>
      </w:pPr>
    </w:p>
    <w:p w14:paraId="5B96D2BE" w14:textId="77777777" w:rsidR="00E352A6" w:rsidRPr="002A539F" w:rsidRDefault="00E352A6" w:rsidP="00F2773B">
      <w:pPr>
        <w:rPr>
          <w:b/>
          <w:i/>
        </w:rPr>
      </w:pPr>
    </w:p>
    <w:p w14:paraId="21AB4A4D" w14:textId="77777777" w:rsidR="00F2773B" w:rsidRDefault="00F2773B" w:rsidP="00F2773B">
      <w:pPr>
        <w:shd w:val="clear" w:color="auto" w:fill="45B0E1" w:themeFill="accent1" w:themeFillTint="99"/>
        <w:rPr>
          <w:b/>
        </w:rPr>
      </w:pPr>
      <w:r>
        <w:rPr>
          <w:b/>
        </w:rPr>
        <w:t>COMMENTS</w:t>
      </w:r>
    </w:p>
    <w:p w14:paraId="434E2FEF" w14:textId="77777777" w:rsidR="00F2773B" w:rsidRDefault="00F2773B" w:rsidP="00F2773B">
      <w:pPr>
        <w:rPr>
          <w:bCs/>
        </w:rPr>
      </w:pPr>
    </w:p>
    <w:p w14:paraId="2991B400" w14:textId="2CC6EAEF" w:rsidR="00F2773B" w:rsidRDefault="00E352A6" w:rsidP="00F2773B">
      <w:pPr>
        <w:rPr>
          <w:bCs/>
        </w:rPr>
      </w:pPr>
      <w:r>
        <w:rPr>
          <w:bCs/>
        </w:rPr>
        <w:t xml:space="preserve">Matthew Culpepper, Proxy for Angela Burton, introduced Ricki Rebollar as the new Director of Student Life. </w:t>
      </w:r>
    </w:p>
    <w:p w14:paraId="55B3251D" w14:textId="77777777" w:rsidR="00F2773B" w:rsidRDefault="00F2773B" w:rsidP="00F2773B">
      <w:pPr>
        <w:rPr>
          <w:bCs/>
        </w:rPr>
      </w:pPr>
    </w:p>
    <w:p w14:paraId="54A39D74" w14:textId="77777777" w:rsidR="00F2773B" w:rsidRDefault="00F2773B" w:rsidP="00F2773B">
      <w:pPr>
        <w:shd w:val="clear" w:color="auto" w:fill="45B0E1" w:themeFill="accent1" w:themeFillTint="99"/>
        <w:rPr>
          <w:b/>
        </w:rPr>
      </w:pPr>
      <w:r>
        <w:rPr>
          <w:b/>
        </w:rPr>
        <w:t>ADJOURNMENT</w:t>
      </w:r>
    </w:p>
    <w:p w14:paraId="23DC55C4" w14:textId="77777777" w:rsidR="00F2773B" w:rsidRDefault="00F2773B" w:rsidP="00F2773B">
      <w:pPr>
        <w:rPr>
          <w:bCs/>
        </w:rPr>
      </w:pPr>
    </w:p>
    <w:p w14:paraId="56D305E3" w14:textId="1141D6E7" w:rsidR="00F2773B" w:rsidRDefault="00E352A6" w:rsidP="00F2773B">
      <w:pPr>
        <w:rPr>
          <w:bCs/>
        </w:rPr>
      </w:pPr>
      <w:r>
        <w:rPr>
          <w:bCs/>
        </w:rPr>
        <w:t>Jazmin</w:t>
      </w:r>
      <w:r w:rsidR="00F2773B">
        <w:rPr>
          <w:bCs/>
        </w:rPr>
        <w:t xml:space="preserve"> motioned to adjourn. </w:t>
      </w:r>
      <w:proofErr w:type="spellStart"/>
      <w:r>
        <w:rPr>
          <w:bCs/>
        </w:rPr>
        <w:t>DaMicQuletta</w:t>
      </w:r>
      <w:proofErr w:type="spellEnd"/>
      <w:r w:rsidR="00F2773B">
        <w:rPr>
          <w:bCs/>
        </w:rPr>
        <w:t xml:space="preserve"> seconds. The meeting was adjourned at 1:</w:t>
      </w:r>
      <w:r>
        <w:rPr>
          <w:bCs/>
        </w:rPr>
        <w:t>33</w:t>
      </w:r>
      <w:r w:rsidR="00F2773B">
        <w:rPr>
          <w:bCs/>
        </w:rPr>
        <w:t xml:space="preserve"> PM.</w:t>
      </w:r>
    </w:p>
    <w:p w14:paraId="7895AC74" w14:textId="77777777" w:rsidR="00F2773B" w:rsidRDefault="00F2773B" w:rsidP="00F2773B">
      <w:pPr>
        <w:rPr>
          <w:bCs/>
        </w:rPr>
      </w:pPr>
    </w:p>
    <w:p w14:paraId="2105D9ED" w14:textId="77777777" w:rsidR="00F2773B" w:rsidRDefault="00F2773B" w:rsidP="00F2773B">
      <w:pPr>
        <w:rPr>
          <w:bCs/>
        </w:rPr>
      </w:pPr>
    </w:p>
    <w:p w14:paraId="78860F45" w14:textId="77777777" w:rsidR="00F2773B" w:rsidRDefault="00F2773B" w:rsidP="00F2773B">
      <w:pPr>
        <w:rPr>
          <w:bCs/>
        </w:rPr>
      </w:pPr>
    </w:p>
    <w:p w14:paraId="4A04B06B" w14:textId="77777777" w:rsidR="00F2773B" w:rsidRDefault="00F2773B" w:rsidP="00F2773B">
      <w:pPr>
        <w:rPr>
          <w:bCs/>
        </w:rPr>
      </w:pPr>
    </w:p>
    <w:p w14:paraId="30F0D782" w14:textId="77777777" w:rsidR="00F2773B" w:rsidRDefault="00F2773B" w:rsidP="00F2773B">
      <w:pPr>
        <w:rPr>
          <w:bCs/>
        </w:rPr>
      </w:pPr>
    </w:p>
    <w:p w14:paraId="43834F67" w14:textId="77777777" w:rsidR="00D743E0" w:rsidRDefault="00D743E0"/>
    <w:sectPr w:rsidR="00D7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CE9"/>
    <w:multiLevelType w:val="hybridMultilevel"/>
    <w:tmpl w:val="7276AD18"/>
    <w:lvl w:ilvl="0" w:tplc="41AA6E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11680"/>
    <w:multiLevelType w:val="hybridMultilevel"/>
    <w:tmpl w:val="9E8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561FE"/>
    <w:multiLevelType w:val="hybridMultilevel"/>
    <w:tmpl w:val="18BA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B3425"/>
    <w:multiLevelType w:val="hybridMultilevel"/>
    <w:tmpl w:val="3BB2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725F6"/>
    <w:multiLevelType w:val="hybridMultilevel"/>
    <w:tmpl w:val="F1F0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C7892"/>
    <w:multiLevelType w:val="hybridMultilevel"/>
    <w:tmpl w:val="8BB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35B27"/>
    <w:multiLevelType w:val="hybridMultilevel"/>
    <w:tmpl w:val="F8F09A52"/>
    <w:lvl w:ilvl="0" w:tplc="A6CEA2D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875F0"/>
    <w:multiLevelType w:val="hybridMultilevel"/>
    <w:tmpl w:val="A10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495871">
    <w:abstractNumId w:val="1"/>
  </w:num>
  <w:num w:numId="2" w16cid:durableId="1275361757">
    <w:abstractNumId w:val="5"/>
  </w:num>
  <w:num w:numId="3" w16cid:durableId="931279065">
    <w:abstractNumId w:val="4"/>
  </w:num>
  <w:num w:numId="4" w16cid:durableId="1068377492">
    <w:abstractNumId w:val="6"/>
  </w:num>
  <w:num w:numId="5" w16cid:durableId="813177668">
    <w:abstractNumId w:val="3"/>
  </w:num>
  <w:num w:numId="6" w16cid:durableId="136188791">
    <w:abstractNumId w:val="8"/>
  </w:num>
  <w:num w:numId="7" w16cid:durableId="846794956">
    <w:abstractNumId w:val="2"/>
  </w:num>
  <w:num w:numId="8" w16cid:durableId="889196021">
    <w:abstractNumId w:val="0"/>
  </w:num>
  <w:num w:numId="9" w16cid:durableId="1228223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3B"/>
    <w:rsid w:val="002A793E"/>
    <w:rsid w:val="00366C05"/>
    <w:rsid w:val="004305F6"/>
    <w:rsid w:val="007D7CD3"/>
    <w:rsid w:val="008317DD"/>
    <w:rsid w:val="00AE5919"/>
    <w:rsid w:val="00B10BBC"/>
    <w:rsid w:val="00CA3972"/>
    <w:rsid w:val="00CE4B3F"/>
    <w:rsid w:val="00D743E0"/>
    <w:rsid w:val="00E352A6"/>
    <w:rsid w:val="00F2773B"/>
    <w:rsid w:val="00F4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CD30"/>
  <w15:chartTrackingRefBased/>
  <w15:docId w15:val="{280D12DC-D619-48BF-8DC2-06EC90A0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3B"/>
    <w:pPr>
      <w:spacing w:after="0" w:line="240" w:lineRule="auto"/>
    </w:pPr>
    <w:rPr>
      <w:rFonts w:ascii="Arial" w:hAnsi="Arial" w:cs="Arial"/>
      <w:kern w:val="0"/>
    </w:rPr>
  </w:style>
  <w:style w:type="paragraph" w:styleId="Heading1">
    <w:name w:val="heading 1"/>
    <w:basedOn w:val="Normal"/>
    <w:next w:val="Normal"/>
    <w:link w:val="Heading1Char"/>
    <w:uiPriority w:val="9"/>
    <w:qFormat/>
    <w:rsid w:val="00F2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7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3B"/>
    <w:rPr>
      <w:rFonts w:eastAsiaTheme="majorEastAsia" w:cstheme="majorBidi"/>
      <w:color w:val="272727" w:themeColor="text1" w:themeTint="D8"/>
    </w:rPr>
  </w:style>
  <w:style w:type="paragraph" w:styleId="Title">
    <w:name w:val="Title"/>
    <w:basedOn w:val="Normal"/>
    <w:next w:val="Normal"/>
    <w:link w:val="TitleChar"/>
    <w:uiPriority w:val="10"/>
    <w:qFormat/>
    <w:rsid w:val="00F277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3B"/>
    <w:pPr>
      <w:spacing w:before="160"/>
      <w:jc w:val="center"/>
    </w:pPr>
    <w:rPr>
      <w:i/>
      <w:iCs/>
      <w:color w:val="404040" w:themeColor="text1" w:themeTint="BF"/>
    </w:rPr>
  </w:style>
  <w:style w:type="character" w:customStyle="1" w:styleId="QuoteChar">
    <w:name w:val="Quote Char"/>
    <w:basedOn w:val="DefaultParagraphFont"/>
    <w:link w:val="Quote"/>
    <w:uiPriority w:val="29"/>
    <w:rsid w:val="00F2773B"/>
    <w:rPr>
      <w:i/>
      <w:iCs/>
      <w:color w:val="404040" w:themeColor="text1" w:themeTint="BF"/>
    </w:rPr>
  </w:style>
  <w:style w:type="paragraph" w:styleId="ListParagraph">
    <w:name w:val="List Paragraph"/>
    <w:basedOn w:val="Normal"/>
    <w:uiPriority w:val="34"/>
    <w:qFormat/>
    <w:rsid w:val="00F2773B"/>
    <w:pPr>
      <w:ind w:left="720"/>
      <w:contextualSpacing/>
    </w:pPr>
  </w:style>
  <w:style w:type="character" w:styleId="IntenseEmphasis">
    <w:name w:val="Intense Emphasis"/>
    <w:basedOn w:val="DefaultParagraphFont"/>
    <w:uiPriority w:val="21"/>
    <w:qFormat/>
    <w:rsid w:val="00F2773B"/>
    <w:rPr>
      <w:i/>
      <w:iCs/>
      <w:color w:val="0F4761" w:themeColor="accent1" w:themeShade="BF"/>
    </w:rPr>
  </w:style>
  <w:style w:type="paragraph" w:styleId="IntenseQuote">
    <w:name w:val="Intense Quote"/>
    <w:basedOn w:val="Normal"/>
    <w:next w:val="Normal"/>
    <w:link w:val="IntenseQuoteChar"/>
    <w:uiPriority w:val="30"/>
    <w:qFormat/>
    <w:rsid w:val="00F2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73B"/>
    <w:rPr>
      <w:i/>
      <w:iCs/>
      <w:color w:val="0F4761" w:themeColor="accent1" w:themeShade="BF"/>
    </w:rPr>
  </w:style>
  <w:style w:type="character" w:styleId="IntenseReference">
    <w:name w:val="Intense Reference"/>
    <w:basedOn w:val="DefaultParagraphFont"/>
    <w:uiPriority w:val="32"/>
    <w:qFormat/>
    <w:rsid w:val="00F27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692</Words>
  <Characters>3737</Characters>
  <Application>Microsoft Office Word</Application>
  <DocSecurity>0</DocSecurity>
  <Lines>133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Rebekah</dc:creator>
  <cp:keywords/>
  <dc:description/>
  <cp:lastModifiedBy>Hensley, Rebekah</cp:lastModifiedBy>
  <cp:revision>1</cp:revision>
  <dcterms:created xsi:type="dcterms:W3CDTF">2026-04-01T19:53:00Z</dcterms:created>
  <dcterms:modified xsi:type="dcterms:W3CDTF">2026-04-01T21:05:00Z</dcterms:modified>
</cp:coreProperties>
</file>