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591D" w14:textId="77777777" w:rsidR="002F4701" w:rsidRPr="00C82D49" w:rsidRDefault="002F4701" w:rsidP="002F4701">
      <w:pPr>
        <w:pStyle w:val="NoSpacing"/>
        <w:ind w:left="720" w:hanging="720"/>
        <w:jc w:val="center"/>
        <w:rPr>
          <w:b/>
          <w:sz w:val="28"/>
          <w:szCs w:val="28"/>
        </w:rPr>
      </w:pPr>
      <w:r w:rsidRPr="00090919">
        <w:rPr>
          <w:b/>
          <w:sz w:val="32"/>
          <w:szCs w:val="32"/>
        </w:rPr>
        <w:t>Seth W. Whiting</w:t>
      </w:r>
      <w:r w:rsidRPr="00C82D49">
        <w:rPr>
          <w:b/>
          <w:sz w:val="28"/>
          <w:szCs w:val="28"/>
        </w:rPr>
        <w:t>, Ph.D., BCBA-D</w:t>
      </w:r>
      <w:r w:rsidR="00713A75">
        <w:rPr>
          <w:b/>
          <w:sz w:val="28"/>
          <w:szCs w:val="28"/>
        </w:rPr>
        <w:t>, LBA</w:t>
      </w:r>
    </w:p>
    <w:p w14:paraId="728A777D" w14:textId="77777777" w:rsidR="002F4701" w:rsidRPr="00C82D49" w:rsidRDefault="002F4701" w:rsidP="002F4701">
      <w:pPr>
        <w:pStyle w:val="NoSpacing"/>
        <w:ind w:left="720" w:hanging="720"/>
        <w:jc w:val="center"/>
        <w:rPr>
          <w:b/>
          <w:szCs w:val="24"/>
        </w:rPr>
      </w:pPr>
    </w:p>
    <w:p w14:paraId="4516DAF7" w14:textId="77777777" w:rsidR="0026624F" w:rsidRPr="00C82D49" w:rsidRDefault="004D6CD8" w:rsidP="002F4701">
      <w:pPr>
        <w:pStyle w:val="NoSpacing"/>
        <w:ind w:left="720" w:hanging="720"/>
        <w:jc w:val="center"/>
        <w:rPr>
          <w:b/>
          <w:szCs w:val="24"/>
        </w:rPr>
      </w:pPr>
      <w:r w:rsidRPr="00C82D49">
        <w:rPr>
          <w:b/>
          <w:szCs w:val="24"/>
        </w:rPr>
        <w:t>Curriculum Vita</w:t>
      </w:r>
    </w:p>
    <w:p w14:paraId="18DB0695" w14:textId="2EEB71EA" w:rsidR="00464DAA" w:rsidRPr="00C82D49" w:rsidRDefault="00B61868" w:rsidP="002F4701">
      <w:pPr>
        <w:pStyle w:val="NoSpacing"/>
        <w:ind w:left="720" w:hanging="720"/>
        <w:jc w:val="center"/>
        <w:rPr>
          <w:szCs w:val="24"/>
        </w:rPr>
      </w:pPr>
      <w:r>
        <w:rPr>
          <w:szCs w:val="24"/>
        </w:rPr>
        <w:t>January 2024</w:t>
      </w:r>
    </w:p>
    <w:p w14:paraId="2598353B" w14:textId="77777777" w:rsidR="0026624F" w:rsidRPr="00C82D49" w:rsidRDefault="0026624F" w:rsidP="00EE6611">
      <w:pPr>
        <w:pStyle w:val="NoSpacing"/>
        <w:ind w:left="720" w:hanging="720"/>
        <w:jc w:val="center"/>
        <w:rPr>
          <w:b/>
          <w:szCs w:val="24"/>
        </w:rPr>
      </w:pPr>
    </w:p>
    <w:p w14:paraId="5B3EEDA0" w14:textId="77777777" w:rsidR="00170BDC" w:rsidRPr="00C82D49" w:rsidRDefault="00170BDC" w:rsidP="00EE6611">
      <w:pPr>
        <w:pStyle w:val="NoSpacing"/>
        <w:ind w:left="720" w:hanging="720"/>
        <w:jc w:val="center"/>
        <w:rPr>
          <w:b/>
          <w:szCs w:val="24"/>
        </w:rPr>
      </w:pPr>
    </w:p>
    <w:p w14:paraId="182F011F" w14:textId="77777777" w:rsidR="0026624F" w:rsidRPr="00C82D49" w:rsidRDefault="00250798" w:rsidP="00EE6611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PERSONAL INFORMATION</w:t>
      </w:r>
    </w:p>
    <w:p w14:paraId="5E4ACE9D" w14:textId="77777777" w:rsidR="00250798" w:rsidRPr="00C82D49" w:rsidRDefault="005B24C3" w:rsidP="00EE6611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>Office</w:t>
      </w:r>
      <w:r w:rsidR="00DD1DB2" w:rsidRPr="00C82D49">
        <w:rPr>
          <w:szCs w:val="24"/>
        </w:rPr>
        <w:t xml:space="preserve"> Address:</w:t>
      </w:r>
      <w:r w:rsidR="00DD1DB2" w:rsidRPr="00C82D49">
        <w:rPr>
          <w:szCs w:val="24"/>
        </w:rPr>
        <w:tab/>
      </w:r>
      <w:r w:rsidR="00DD1DB2" w:rsidRPr="00C82D49">
        <w:rPr>
          <w:szCs w:val="24"/>
        </w:rPr>
        <w:tab/>
      </w:r>
      <w:r w:rsidR="00DD1DB2" w:rsidRPr="00C82D49">
        <w:rPr>
          <w:szCs w:val="24"/>
        </w:rPr>
        <w:tab/>
      </w:r>
      <w:r w:rsidR="00DD1DB2" w:rsidRPr="00C82D49">
        <w:rPr>
          <w:szCs w:val="24"/>
        </w:rPr>
        <w:tab/>
      </w:r>
      <w:r w:rsidR="00DD1DB2" w:rsidRPr="00C82D49">
        <w:rPr>
          <w:szCs w:val="24"/>
        </w:rPr>
        <w:tab/>
      </w:r>
      <w:r w:rsidR="00DD1DB2" w:rsidRPr="00C82D49">
        <w:rPr>
          <w:szCs w:val="24"/>
        </w:rPr>
        <w:tab/>
      </w:r>
      <w:r w:rsidR="00250798" w:rsidRPr="00C82D49">
        <w:rPr>
          <w:szCs w:val="24"/>
        </w:rPr>
        <w:t xml:space="preserve">Phone: </w:t>
      </w:r>
      <w:r w:rsidR="00DD1DB2" w:rsidRPr="00C82D49">
        <w:rPr>
          <w:szCs w:val="24"/>
        </w:rPr>
        <w:tab/>
        <w:t xml:space="preserve">        </w:t>
      </w:r>
      <w:proofErr w:type="gramStart"/>
      <w:r w:rsidR="00DD1DB2" w:rsidRPr="00C82D49">
        <w:rPr>
          <w:szCs w:val="24"/>
        </w:rPr>
        <w:t xml:space="preserve">   </w:t>
      </w:r>
      <w:r w:rsidR="00250798" w:rsidRPr="00C82D49">
        <w:rPr>
          <w:szCs w:val="24"/>
        </w:rPr>
        <w:t>(</w:t>
      </w:r>
      <w:proofErr w:type="gramEnd"/>
      <w:r w:rsidR="00250798" w:rsidRPr="00C82D49">
        <w:rPr>
          <w:szCs w:val="24"/>
        </w:rPr>
        <w:t>319) 491-6882</w:t>
      </w:r>
    </w:p>
    <w:p w14:paraId="76E53A65" w14:textId="1E891B48" w:rsidR="00250798" w:rsidRPr="00C82D49" w:rsidRDefault="00DC20FD" w:rsidP="00EE6611">
      <w:pPr>
        <w:pStyle w:val="NoSpacing"/>
        <w:ind w:left="720" w:hanging="720"/>
        <w:rPr>
          <w:szCs w:val="24"/>
        </w:rPr>
      </w:pPr>
      <w:r>
        <w:rPr>
          <w:szCs w:val="24"/>
        </w:rPr>
        <w:t>One University Place</w:t>
      </w:r>
      <w:r w:rsidR="00995138" w:rsidRPr="00C82D49">
        <w:rPr>
          <w:szCs w:val="24"/>
        </w:rPr>
        <w:tab/>
      </w:r>
      <w:r w:rsidR="00995138" w:rsidRPr="00C82D49">
        <w:rPr>
          <w:szCs w:val="24"/>
        </w:rPr>
        <w:tab/>
      </w:r>
      <w:proofErr w:type="gramStart"/>
      <w:r w:rsidR="00995138" w:rsidRPr="00C82D49">
        <w:rPr>
          <w:szCs w:val="24"/>
        </w:rPr>
        <w:tab/>
      </w:r>
      <w:r w:rsidR="002B4FCB" w:rsidRPr="00C82D49">
        <w:rPr>
          <w:szCs w:val="24"/>
        </w:rPr>
        <w:t xml:space="preserve"> </w:t>
      </w:r>
      <w:r w:rsidR="00304DF8" w:rsidRPr="00C82D49">
        <w:rPr>
          <w:szCs w:val="24"/>
        </w:rPr>
        <w:t xml:space="preserve"> </w:t>
      </w:r>
      <w:r w:rsidR="001F037F" w:rsidRPr="00C82D49">
        <w:rPr>
          <w:szCs w:val="24"/>
        </w:rPr>
        <w:tab/>
      </w:r>
      <w:proofErr w:type="gramEnd"/>
      <w:r w:rsidR="001F037F" w:rsidRPr="00C82D49">
        <w:rPr>
          <w:szCs w:val="24"/>
        </w:rPr>
        <w:tab/>
      </w:r>
      <w:r w:rsidR="001F037F" w:rsidRPr="00C82D49">
        <w:rPr>
          <w:szCs w:val="24"/>
        </w:rPr>
        <w:tab/>
      </w:r>
      <w:r w:rsidR="00250798" w:rsidRPr="00C82D49">
        <w:rPr>
          <w:szCs w:val="24"/>
        </w:rPr>
        <w:t>Email</w:t>
      </w:r>
      <w:r w:rsidR="002B4FCB" w:rsidRPr="00C82D49">
        <w:rPr>
          <w:szCs w:val="24"/>
        </w:rPr>
        <w:t>s</w:t>
      </w:r>
      <w:r w:rsidR="00250798" w:rsidRPr="00C82D49">
        <w:rPr>
          <w:szCs w:val="24"/>
        </w:rPr>
        <w:t>:</w:t>
      </w:r>
      <w:r w:rsidR="00BF734B" w:rsidRPr="00C82D49">
        <w:rPr>
          <w:szCs w:val="24"/>
        </w:rPr>
        <w:t xml:space="preserve"> </w:t>
      </w:r>
      <w:r w:rsidR="00995138" w:rsidRPr="00C82D49">
        <w:rPr>
          <w:szCs w:val="24"/>
        </w:rPr>
        <w:t xml:space="preserve">    </w:t>
      </w:r>
      <w:r>
        <w:rPr>
          <w:szCs w:val="24"/>
        </w:rPr>
        <w:t xml:space="preserve">      seth.whiting@lsus</w:t>
      </w:r>
      <w:r w:rsidR="00995138" w:rsidRPr="00C82D49">
        <w:rPr>
          <w:szCs w:val="24"/>
        </w:rPr>
        <w:t>.edu</w:t>
      </w:r>
    </w:p>
    <w:p w14:paraId="52FE1AF8" w14:textId="58DCAE34" w:rsidR="00250798" w:rsidRPr="00C82D49" w:rsidRDefault="00DC20FD" w:rsidP="00EE6611">
      <w:pPr>
        <w:pStyle w:val="NoSpacing"/>
        <w:ind w:left="720" w:hanging="720"/>
        <w:rPr>
          <w:szCs w:val="24"/>
        </w:rPr>
      </w:pPr>
      <w:r>
        <w:rPr>
          <w:szCs w:val="24"/>
        </w:rPr>
        <w:t>Business and Education 378</w:t>
      </w:r>
      <w:r w:rsidR="009B0C2D" w:rsidRPr="00C82D49">
        <w:rPr>
          <w:szCs w:val="24"/>
        </w:rPr>
        <w:tab/>
      </w:r>
      <w:r w:rsidR="001F037F" w:rsidRPr="00C82D49">
        <w:rPr>
          <w:szCs w:val="24"/>
        </w:rPr>
        <w:tab/>
      </w:r>
      <w:r w:rsidR="009B0C2D" w:rsidRPr="00C82D49">
        <w:rPr>
          <w:szCs w:val="24"/>
        </w:rPr>
        <w:tab/>
      </w:r>
      <w:r w:rsidR="009B0C2D" w:rsidRPr="00C82D49">
        <w:rPr>
          <w:szCs w:val="24"/>
        </w:rPr>
        <w:tab/>
      </w:r>
      <w:r w:rsidR="009B0C2D" w:rsidRPr="00C82D49">
        <w:rPr>
          <w:szCs w:val="24"/>
        </w:rPr>
        <w:tab/>
      </w:r>
      <w:r w:rsidR="009B0C2D" w:rsidRPr="00C82D49">
        <w:rPr>
          <w:szCs w:val="24"/>
        </w:rPr>
        <w:tab/>
        <w:t xml:space="preserve">    Whiting02387@gmail.com</w:t>
      </w:r>
      <w:r w:rsidR="004E189D" w:rsidRPr="00C82D49">
        <w:rPr>
          <w:szCs w:val="24"/>
        </w:rPr>
        <w:t xml:space="preserve"> </w:t>
      </w:r>
    </w:p>
    <w:p w14:paraId="795D73AF" w14:textId="6E571F2D" w:rsidR="00250798" w:rsidRPr="00C82D49" w:rsidRDefault="00DC20FD" w:rsidP="00EE6611">
      <w:pPr>
        <w:pStyle w:val="NoSpacing"/>
        <w:ind w:left="720" w:hanging="720"/>
        <w:rPr>
          <w:szCs w:val="24"/>
        </w:rPr>
      </w:pPr>
      <w:r>
        <w:rPr>
          <w:szCs w:val="24"/>
        </w:rPr>
        <w:t>Shreveport, LA 71115</w:t>
      </w:r>
    </w:p>
    <w:p w14:paraId="112BE761" w14:textId="77777777" w:rsidR="002F4701" w:rsidRPr="00C82D49" w:rsidRDefault="002F4701" w:rsidP="00EE6611">
      <w:pPr>
        <w:pStyle w:val="NoSpacing"/>
        <w:ind w:left="720" w:hanging="720"/>
        <w:rPr>
          <w:szCs w:val="24"/>
          <w:u w:val="single"/>
        </w:rPr>
      </w:pPr>
    </w:p>
    <w:p w14:paraId="5C582FCE" w14:textId="77777777" w:rsidR="001F037F" w:rsidRPr="00C82D49" w:rsidRDefault="001F037F" w:rsidP="00EE6611">
      <w:pPr>
        <w:pStyle w:val="NoSpacing"/>
        <w:ind w:left="720" w:hanging="720"/>
        <w:rPr>
          <w:szCs w:val="24"/>
          <w:u w:val="single"/>
        </w:rPr>
      </w:pPr>
    </w:p>
    <w:p w14:paraId="3E2EDB30" w14:textId="77777777" w:rsidR="00250798" w:rsidRPr="00C82D49" w:rsidRDefault="00250798" w:rsidP="00EE6611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EDUCATION</w:t>
      </w:r>
    </w:p>
    <w:p w14:paraId="269B82C0" w14:textId="77777777" w:rsidR="005303ED" w:rsidRPr="00C82D49" w:rsidRDefault="005303ED" w:rsidP="00EE6611">
      <w:pPr>
        <w:pStyle w:val="NoSpacing"/>
        <w:ind w:left="720" w:hanging="720"/>
        <w:rPr>
          <w:szCs w:val="24"/>
          <w:u w:val="single"/>
        </w:rPr>
      </w:pPr>
    </w:p>
    <w:p w14:paraId="36F3D013" w14:textId="77777777" w:rsidR="0065173F" w:rsidRPr="00C82D49" w:rsidRDefault="00304DF8" w:rsidP="00304DF8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Post-Doctoral Fellowship:</w:t>
      </w:r>
      <w:r w:rsidRPr="00C82D49">
        <w:rPr>
          <w:b/>
          <w:szCs w:val="24"/>
        </w:rPr>
        <w:tab/>
      </w:r>
      <w:r w:rsidR="0065173F" w:rsidRPr="00C82D49">
        <w:rPr>
          <w:szCs w:val="24"/>
        </w:rPr>
        <w:t>VISN1 Mental Illness Research, Education, and Clinical Center</w:t>
      </w:r>
      <w:r w:rsidR="00111D5C" w:rsidRPr="00C82D49">
        <w:rPr>
          <w:szCs w:val="24"/>
        </w:rPr>
        <w:t>/</w:t>
      </w:r>
      <w:r w:rsidR="00933260" w:rsidRPr="00C82D49">
        <w:rPr>
          <w:szCs w:val="24"/>
        </w:rPr>
        <w:t xml:space="preserve"> </w:t>
      </w:r>
    </w:p>
    <w:p w14:paraId="428237F4" w14:textId="77777777" w:rsidR="0065173F" w:rsidRPr="00C82D49" w:rsidRDefault="002B4FCB" w:rsidP="00933260">
      <w:pPr>
        <w:pStyle w:val="NoSpacing"/>
        <w:rPr>
          <w:szCs w:val="24"/>
        </w:rPr>
      </w:pPr>
      <w:r w:rsidRPr="00C82D49">
        <w:rPr>
          <w:szCs w:val="24"/>
        </w:rPr>
        <w:t>Sept</w:t>
      </w:r>
      <w:r w:rsidR="00933260" w:rsidRPr="00C82D49">
        <w:rPr>
          <w:szCs w:val="24"/>
        </w:rPr>
        <w:t xml:space="preserve"> 2014-</w:t>
      </w:r>
      <w:r w:rsidRPr="00C82D49">
        <w:rPr>
          <w:szCs w:val="24"/>
        </w:rPr>
        <w:t>Dec 2015</w:t>
      </w:r>
      <w:r w:rsidR="00933260" w:rsidRPr="00C82D49">
        <w:rPr>
          <w:szCs w:val="24"/>
        </w:rPr>
        <w:tab/>
      </w:r>
      <w:r w:rsidRPr="00C82D49">
        <w:rPr>
          <w:szCs w:val="24"/>
        </w:rPr>
        <w:tab/>
      </w:r>
      <w:r w:rsidR="0065173F" w:rsidRPr="00C82D49">
        <w:rPr>
          <w:szCs w:val="24"/>
        </w:rPr>
        <w:t>Yale University School of Medicine</w:t>
      </w:r>
      <w:r w:rsidR="00111D5C" w:rsidRPr="00C82D49">
        <w:rPr>
          <w:szCs w:val="24"/>
        </w:rPr>
        <w:t>-West Haven, Connecticut</w:t>
      </w:r>
      <w:r w:rsidR="00933260" w:rsidRPr="00C82D49">
        <w:rPr>
          <w:szCs w:val="24"/>
        </w:rPr>
        <w:t>,</w:t>
      </w:r>
    </w:p>
    <w:p w14:paraId="18A95752" w14:textId="77777777" w:rsidR="0065173F" w:rsidRPr="00C82D49" w:rsidRDefault="00111D5C" w:rsidP="0065173F">
      <w:pPr>
        <w:pStyle w:val="NoSpacing"/>
        <w:ind w:left="2160" w:firstLine="720"/>
        <w:rPr>
          <w:szCs w:val="24"/>
        </w:rPr>
      </w:pPr>
      <w:r w:rsidRPr="00C82D49">
        <w:rPr>
          <w:szCs w:val="24"/>
        </w:rPr>
        <w:t>Advanced</w:t>
      </w:r>
      <w:r w:rsidR="0065173F" w:rsidRPr="00C82D49">
        <w:rPr>
          <w:szCs w:val="24"/>
        </w:rPr>
        <w:t xml:space="preserve"> Fellowship</w:t>
      </w:r>
      <w:r w:rsidR="00BA0A2F" w:rsidRPr="00C82D49">
        <w:rPr>
          <w:szCs w:val="24"/>
        </w:rPr>
        <w:t>/Post-doctoral Fellowship</w:t>
      </w:r>
    </w:p>
    <w:p w14:paraId="3387A9CD" w14:textId="77777777" w:rsidR="0065173F" w:rsidRPr="00C82D49" w:rsidRDefault="0065173F" w:rsidP="0065173F">
      <w:pPr>
        <w:pStyle w:val="NoSpacing"/>
        <w:ind w:left="2160" w:firstLine="720"/>
        <w:rPr>
          <w:szCs w:val="24"/>
        </w:rPr>
      </w:pPr>
      <w:r w:rsidRPr="00C82D49">
        <w:rPr>
          <w:szCs w:val="24"/>
        </w:rPr>
        <w:t>Mentor</w:t>
      </w:r>
      <w:r w:rsidR="00FF2FE3" w:rsidRPr="00C82D49">
        <w:rPr>
          <w:szCs w:val="24"/>
        </w:rPr>
        <w:t>s</w:t>
      </w:r>
      <w:r w:rsidRPr="00C82D49">
        <w:rPr>
          <w:szCs w:val="24"/>
        </w:rPr>
        <w:t xml:space="preserve">: </w:t>
      </w:r>
      <w:r w:rsidRPr="00C82D49">
        <w:t>Rani Hoff, MPH, Ph.D.; Marc Potenza, Ph.D., M.D.</w:t>
      </w:r>
    </w:p>
    <w:p w14:paraId="7689DC1C" w14:textId="77777777" w:rsidR="00304DF8" w:rsidRPr="00C82D49" w:rsidRDefault="00304DF8" w:rsidP="00304DF8">
      <w:pPr>
        <w:pStyle w:val="NoSpacing"/>
        <w:rPr>
          <w:szCs w:val="24"/>
        </w:rPr>
      </w:pPr>
    </w:p>
    <w:p w14:paraId="21CE18AF" w14:textId="77777777" w:rsidR="00304DF8" w:rsidRPr="00C82D49" w:rsidRDefault="00304DF8" w:rsidP="00304DF8">
      <w:pPr>
        <w:pStyle w:val="NoSpacing"/>
        <w:rPr>
          <w:szCs w:val="24"/>
        </w:rPr>
      </w:pPr>
      <w:r w:rsidRPr="00C82D49">
        <w:rPr>
          <w:b/>
          <w:szCs w:val="24"/>
        </w:rPr>
        <w:t>Doctor of Philosophy:</w:t>
      </w:r>
      <w:r w:rsidRPr="00C82D49">
        <w:rPr>
          <w:szCs w:val="24"/>
        </w:rPr>
        <w:tab/>
        <w:t>Southern Illinois University</w:t>
      </w:r>
      <w:r w:rsidR="00111D5C" w:rsidRPr="00C82D49">
        <w:rPr>
          <w:szCs w:val="24"/>
        </w:rPr>
        <w:t>-</w:t>
      </w:r>
      <w:r w:rsidRPr="00C82D49">
        <w:rPr>
          <w:szCs w:val="24"/>
        </w:rPr>
        <w:t xml:space="preserve"> Carbondale, Illinois</w:t>
      </w:r>
    </w:p>
    <w:p w14:paraId="7A95A473" w14:textId="77777777" w:rsidR="00304DF8" w:rsidRPr="00C82D49" w:rsidRDefault="00933260" w:rsidP="00304DF8">
      <w:pPr>
        <w:pStyle w:val="NoSpacing"/>
        <w:rPr>
          <w:szCs w:val="24"/>
        </w:rPr>
      </w:pPr>
      <w:r w:rsidRPr="00C82D49">
        <w:rPr>
          <w:szCs w:val="24"/>
        </w:rPr>
        <w:t>August 2014</w:t>
      </w:r>
      <w:r w:rsidR="00304DF8" w:rsidRPr="00C82D49">
        <w:rPr>
          <w:szCs w:val="24"/>
        </w:rPr>
        <w:tab/>
      </w:r>
      <w:r w:rsidR="00304DF8" w:rsidRPr="00C82D49">
        <w:rPr>
          <w:szCs w:val="24"/>
        </w:rPr>
        <w:tab/>
      </w:r>
      <w:r w:rsidRPr="00C82D49">
        <w:rPr>
          <w:szCs w:val="24"/>
        </w:rPr>
        <w:tab/>
      </w:r>
      <w:r w:rsidR="00304DF8" w:rsidRPr="00C82D49">
        <w:rPr>
          <w:szCs w:val="24"/>
        </w:rPr>
        <w:t>Rehabilitation Institute: Behavior Analysis &amp; Therapy</w:t>
      </w:r>
    </w:p>
    <w:p w14:paraId="59D2B66E" w14:textId="77777777" w:rsidR="00304DF8" w:rsidRPr="00C82D49" w:rsidRDefault="00304DF8" w:rsidP="00304DF8">
      <w:pPr>
        <w:pStyle w:val="NoSpacing"/>
        <w:ind w:left="2880"/>
        <w:rPr>
          <w:szCs w:val="24"/>
        </w:rPr>
      </w:pPr>
      <w:r w:rsidRPr="00C82D49">
        <w:rPr>
          <w:szCs w:val="24"/>
        </w:rPr>
        <w:t xml:space="preserve">Dissertation: </w:t>
      </w:r>
      <w:r w:rsidRPr="00C82D49">
        <w:rPr>
          <w:i/>
          <w:szCs w:val="24"/>
        </w:rPr>
        <w:t>Choice Overload and Maximization: Implications for Disordered Gambling</w:t>
      </w:r>
    </w:p>
    <w:p w14:paraId="03AD6E1C" w14:textId="77777777" w:rsidR="00304DF8" w:rsidRPr="00C82D49" w:rsidRDefault="00304DF8" w:rsidP="00304DF8">
      <w:pPr>
        <w:pStyle w:val="NoSpacing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>Advisor: Mark R. Dixon, Ph.D.</w:t>
      </w:r>
    </w:p>
    <w:p w14:paraId="2F65DAF9" w14:textId="77777777" w:rsidR="00304DF8" w:rsidRPr="00C82D49" w:rsidRDefault="00304DF8" w:rsidP="00304DF8">
      <w:pPr>
        <w:pStyle w:val="NoSpacing"/>
        <w:rPr>
          <w:szCs w:val="24"/>
        </w:rPr>
      </w:pPr>
    </w:p>
    <w:p w14:paraId="718E6223" w14:textId="77777777" w:rsidR="00304DF8" w:rsidRPr="00C82D49" w:rsidRDefault="00304DF8" w:rsidP="00304DF8">
      <w:pPr>
        <w:pStyle w:val="NoSpacing"/>
        <w:rPr>
          <w:szCs w:val="24"/>
        </w:rPr>
      </w:pPr>
      <w:r w:rsidRPr="00C82D49">
        <w:rPr>
          <w:b/>
          <w:szCs w:val="24"/>
        </w:rPr>
        <w:t>Master of Science:</w:t>
      </w:r>
      <w:r w:rsidRPr="00C82D49">
        <w:rPr>
          <w:szCs w:val="24"/>
        </w:rPr>
        <w:tab/>
      </w:r>
      <w:r w:rsidRPr="00C82D49">
        <w:rPr>
          <w:szCs w:val="24"/>
        </w:rPr>
        <w:tab/>
        <w:t>Southern Illinois University</w:t>
      </w:r>
      <w:r w:rsidR="00111D5C" w:rsidRPr="00C82D49">
        <w:rPr>
          <w:szCs w:val="24"/>
        </w:rPr>
        <w:t>-</w:t>
      </w:r>
      <w:r w:rsidRPr="00C82D49">
        <w:rPr>
          <w:szCs w:val="24"/>
        </w:rPr>
        <w:t xml:space="preserve"> Carbondale, Illinois</w:t>
      </w:r>
    </w:p>
    <w:p w14:paraId="7E57D731" w14:textId="77777777" w:rsidR="00304DF8" w:rsidRPr="00C82D49" w:rsidRDefault="00933260" w:rsidP="00304DF8">
      <w:pPr>
        <w:pStyle w:val="NoSpacing"/>
        <w:rPr>
          <w:szCs w:val="24"/>
        </w:rPr>
      </w:pPr>
      <w:r w:rsidRPr="00C82D49">
        <w:rPr>
          <w:szCs w:val="24"/>
        </w:rPr>
        <w:t>August 2011</w:t>
      </w:r>
      <w:r w:rsidR="00304DF8" w:rsidRPr="00C82D49">
        <w:rPr>
          <w:szCs w:val="24"/>
        </w:rPr>
        <w:tab/>
      </w:r>
      <w:r w:rsidR="00304DF8" w:rsidRPr="00C82D49">
        <w:rPr>
          <w:szCs w:val="24"/>
        </w:rPr>
        <w:tab/>
      </w:r>
      <w:r w:rsidR="00304DF8" w:rsidRPr="00C82D49">
        <w:rPr>
          <w:szCs w:val="24"/>
        </w:rPr>
        <w:tab/>
        <w:t>Behavior Analysis &amp; Therapy</w:t>
      </w:r>
    </w:p>
    <w:p w14:paraId="0AE76405" w14:textId="77777777" w:rsidR="00304DF8" w:rsidRPr="00C82D49" w:rsidRDefault="00304DF8" w:rsidP="00304DF8">
      <w:pPr>
        <w:pStyle w:val="NoSpacing"/>
        <w:ind w:left="2880"/>
        <w:rPr>
          <w:szCs w:val="24"/>
        </w:rPr>
      </w:pPr>
      <w:r w:rsidRPr="00C82D49">
        <w:rPr>
          <w:szCs w:val="24"/>
        </w:rPr>
        <w:t xml:space="preserve">Thesis: </w:t>
      </w:r>
      <w:r w:rsidRPr="00C82D49">
        <w:rPr>
          <w:i/>
          <w:szCs w:val="24"/>
        </w:rPr>
        <w:t>Effects of Mental Imagery on Gambling Behavior</w:t>
      </w:r>
    </w:p>
    <w:p w14:paraId="69F4D8F9" w14:textId="77777777" w:rsidR="00304DF8" w:rsidRPr="00C82D49" w:rsidRDefault="00304DF8" w:rsidP="00304DF8">
      <w:pPr>
        <w:pStyle w:val="NoSpacing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>Advisor: Mark R. Dixon, Ph.D.</w:t>
      </w:r>
    </w:p>
    <w:p w14:paraId="7134BB65" w14:textId="77777777" w:rsidR="009D350D" w:rsidRPr="00C82D49" w:rsidRDefault="009D350D" w:rsidP="00304DF8">
      <w:pPr>
        <w:pStyle w:val="NoSpacing"/>
        <w:rPr>
          <w:i/>
          <w:szCs w:val="24"/>
        </w:rPr>
      </w:pPr>
    </w:p>
    <w:p w14:paraId="0F0603F6" w14:textId="77777777" w:rsidR="005303ED" w:rsidRPr="00C82D49" w:rsidRDefault="00304DF8" w:rsidP="00304DF8">
      <w:pPr>
        <w:pStyle w:val="NoSpacing"/>
        <w:rPr>
          <w:szCs w:val="24"/>
        </w:rPr>
      </w:pPr>
      <w:r w:rsidRPr="00C82D49">
        <w:rPr>
          <w:b/>
          <w:szCs w:val="24"/>
        </w:rPr>
        <w:t>Bachelor of Arts:</w:t>
      </w:r>
      <w:r w:rsidR="005303ED" w:rsidRPr="00C82D49">
        <w:rPr>
          <w:szCs w:val="24"/>
        </w:rPr>
        <w:tab/>
      </w:r>
      <w:r w:rsidR="005303ED" w:rsidRPr="00C82D49">
        <w:rPr>
          <w:szCs w:val="24"/>
        </w:rPr>
        <w:tab/>
        <w:t xml:space="preserve">St. Cloud State </w:t>
      </w:r>
      <w:r w:rsidRPr="00C82D49">
        <w:rPr>
          <w:szCs w:val="24"/>
        </w:rPr>
        <w:t>University</w:t>
      </w:r>
      <w:r w:rsidR="00111D5C" w:rsidRPr="00C82D49">
        <w:rPr>
          <w:szCs w:val="24"/>
        </w:rPr>
        <w:t>-</w:t>
      </w:r>
      <w:r w:rsidR="00933260" w:rsidRPr="00C82D49">
        <w:rPr>
          <w:szCs w:val="24"/>
        </w:rPr>
        <w:t xml:space="preserve"> St. Cloud, Minnesota</w:t>
      </w:r>
    </w:p>
    <w:p w14:paraId="74D2A7FD" w14:textId="77777777" w:rsidR="00807062" w:rsidRPr="00C82D49" w:rsidRDefault="00933260" w:rsidP="00EE6611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>May 2009</w:t>
      </w:r>
      <w:r w:rsidR="005303ED" w:rsidRPr="00C82D49">
        <w:rPr>
          <w:szCs w:val="24"/>
        </w:rPr>
        <w:tab/>
      </w:r>
      <w:r w:rsidR="005303ED" w:rsidRPr="00C82D49">
        <w:rPr>
          <w:szCs w:val="24"/>
        </w:rPr>
        <w:tab/>
      </w:r>
      <w:r w:rsidR="00304DF8" w:rsidRPr="00C82D49">
        <w:rPr>
          <w:szCs w:val="24"/>
        </w:rPr>
        <w:tab/>
      </w:r>
      <w:r w:rsidR="00807062" w:rsidRPr="00C82D49">
        <w:rPr>
          <w:szCs w:val="24"/>
        </w:rPr>
        <w:t>Summa Cum Laude</w:t>
      </w:r>
    </w:p>
    <w:p w14:paraId="50839AE2" w14:textId="77777777" w:rsidR="005303ED" w:rsidRPr="00C82D49" w:rsidRDefault="00304DF8" w:rsidP="00807062">
      <w:pPr>
        <w:pStyle w:val="NoSpacing"/>
        <w:ind w:left="2160" w:firstLine="720"/>
        <w:rPr>
          <w:szCs w:val="24"/>
        </w:rPr>
      </w:pPr>
      <w:r w:rsidRPr="00C82D49">
        <w:rPr>
          <w:szCs w:val="24"/>
        </w:rPr>
        <w:t>Major: Psychology</w:t>
      </w:r>
    </w:p>
    <w:p w14:paraId="63D9A13F" w14:textId="77777777" w:rsidR="00304DF8" w:rsidRPr="00C82D49" w:rsidRDefault="00304DF8" w:rsidP="00EE6611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>Minor: Community Psychology</w:t>
      </w:r>
    </w:p>
    <w:p w14:paraId="2F0BE33A" w14:textId="77777777" w:rsidR="00900590" w:rsidRPr="00C82D49" w:rsidRDefault="00900590" w:rsidP="005A2F84">
      <w:pPr>
        <w:pStyle w:val="NoSpacing"/>
        <w:ind w:left="720" w:hanging="720"/>
        <w:rPr>
          <w:b/>
          <w:szCs w:val="24"/>
          <w:u w:val="single"/>
        </w:rPr>
      </w:pPr>
    </w:p>
    <w:p w14:paraId="7618ECC7" w14:textId="77777777" w:rsidR="00FE0195" w:rsidRPr="00C82D49" w:rsidRDefault="00FE0195" w:rsidP="005A2F84">
      <w:pPr>
        <w:pStyle w:val="NoSpacing"/>
        <w:ind w:left="720" w:hanging="720"/>
        <w:rPr>
          <w:b/>
          <w:szCs w:val="24"/>
          <w:u w:val="single"/>
        </w:rPr>
      </w:pPr>
    </w:p>
    <w:p w14:paraId="35407DCA" w14:textId="77777777" w:rsidR="008D4473" w:rsidRPr="00C82D49" w:rsidRDefault="005A2F84" w:rsidP="005A2F84">
      <w:pPr>
        <w:pStyle w:val="NoSpacing"/>
        <w:ind w:left="720" w:hanging="720"/>
        <w:rPr>
          <w:b/>
          <w:sz w:val="20"/>
          <w:u w:val="single"/>
        </w:rPr>
      </w:pPr>
      <w:r w:rsidRPr="00C82D49">
        <w:rPr>
          <w:b/>
          <w:szCs w:val="24"/>
          <w:u w:val="single"/>
        </w:rPr>
        <w:t>CERTIFICATION</w:t>
      </w:r>
      <w:r w:rsidR="00713A75">
        <w:rPr>
          <w:b/>
          <w:szCs w:val="24"/>
          <w:u w:val="single"/>
        </w:rPr>
        <w:t xml:space="preserve"> &amp; LICENSURE</w:t>
      </w:r>
    </w:p>
    <w:p w14:paraId="06266CA7" w14:textId="77777777" w:rsidR="008D4473" w:rsidRPr="00C82D49" w:rsidRDefault="008D4473" w:rsidP="008D4473">
      <w:pPr>
        <w:rPr>
          <w:sz w:val="20"/>
        </w:rPr>
      </w:pPr>
    </w:p>
    <w:p w14:paraId="4D0F31F7" w14:textId="559FF0EA" w:rsidR="003C5BC5" w:rsidRPr="003C5BC5" w:rsidRDefault="003C5BC5" w:rsidP="005A2F84">
      <w:pPr>
        <w:pStyle w:val="NoSpacing"/>
        <w:ind w:left="720" w:hanging="720"/>
        <w:rPr>
          <w:szCs w:val="24"/>
        </w:rPr>
      </w:pPr>
      <w:r>
        <w:rPr>
          <w:szCs w:val="24"/>
        </w:rPr>
        <w:t>2021</w:t>
      </w:r>
      <w:r>
        <w:rPr>
          <w:szCs w:val="24"/>
        </w:rPr>
        <w:tab/>
      </w:r>
      <w:r>
        <w:rPr>
          <w:i/>
          <w:iCs/>
          <w:szCs w:val="24"/>
        </w:rPr>
        <w:t xml:space="preserve">Licensed Behavior Analyst, </w:t>
      </w:r>
      <w:r>
        <w:rPr>
          <w:szCs w:val="24"/>
        </w:rPr>
        <w:t xml:space="preserve">State of Louisiana, no. </w:t>
      </w:r>
      <w:r w:rsidRPr="00E87474">
        <w:rPr>
          <w:b/>
          <w:bCs/>
          <w:szCs w:val="24"/>
        </w:rPr>
        <w:t>L-571</w:t>
      </w:r>
    </w:p>
    <w:p w14:paraId="0B22F3F9" w14:textId="021A7BE2" w:rsidR="00713A75" w:rsidRPr="00713A75" w:rsidRDefault="00713A75" w:rsidP="005A2F84">
      <w:pPr>
        <w:pStyle w:val="NoSpacing"/>
        <w:ind w:left="720" w:hanging="720"/>
        <w:rPr>
          <w:szCs w:val="24"/>
        </w:rPr>
      </w:pPr>
      <w:r>
        <w:rPr>
          <w:szCs w:val="24"/>
        </w:rPr>
        <w:t>2019</w:t>
      </w:r>
      <w:r>
        <w:rPr>
          <w:szCs w:val="24"/>
        </w:rPr>
        <w:tab/>
      </w:r>
      <w:r w:rsidRPr="00713A75">
        <w:rPr>
          <w:i/>
          <w:szCs w:val="24"/>
        </w:rPr>
        <w:t>Licensed Behavior Analyst</w:t>
      </w:r>
      <w:r w:rsidR="000928FB">
        <w:rPr>
          <w:szCs w:val="24"/>
        </w:rPr>
        <w:t>, State of Michigan,</w:t>
      </w:r>
      <w:r>
        <w:rPr>
          <w:i/>
          <w:szCs w:val="24"/>
        </w:rPr>
        <w:t xml:space="preserve"> </w:t>
      </w:r>
      <w:r>
        <w:rPr>
          <w:szCs w:val="24"/>
        </w:rPr>
        <w:t xml:space="preserve">no. </w:t>
      </w:r>
      <w:r w:rsidRPr="00713A75">
        <w:rPr>
          <w:b/>
          <w:szCs w:val="24"/>
        </w:rPr>
        <w:t>7401000743</w:t>
      </w:r>
    </w:p>
    <w:p w14:paraId="56F65EDD" w14:textId="77777777" w:rsidR="004E189D" w:rsidRPr="00C82D49" w:rsidRDefault="004E189D" w:rsidP="005A2F84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>2014</w:t>
      </w:r>
      <w:r w:rsidRPr="00C82D49">
        <w:rPr>
          <w:szCs w:val="24"/>
        </w:rPr>
        <w:tab/>
      </w:r>
      <w:r w:rsidRPr="00C82D49">
        <w:rPr>
          <w:i/>
          <w:szCs w:val="24"/>
        </w:rPr>
        <w:t xml:space="preserve">Board Certified Behavior Analyst- Doctoral (BCBA-D), </w:t>
      </w:r>
      <w:r w:rsidRPr="00C82D49">
        <w:rPr>
          <w:szCs w:val="24"/>
        </w:rPr>
        <w:t xml:space="preserve">Certificate Number </w:t>
      </w:r>
      <w:r w:rsidRPr="00C82D49">
        <w:rPr>
          <w:b/>
          <w:szCs w:val="24"/>
        </w:rPr>
        <w:t>1-11-9715</w:t>
      </w:r>
    </w:p>
    <w:p w14:paraId="44A22218" w14:textId="0DA46E8F" w:rsidR="005A2F84" w:rsidRPr="00C82D49" w:rsidRDefault="005A2F84" w:rsidP="005A2F84">
      <w:pPr>
        <w:pStyle w:val="NoSpacing"/>
        <w:ind w:left="720" w:hanging="720"/>
        <w:rPr>
          <w:b/>
          <w:szCs w:val="24"/>
        </w:rPr>
      </w:pPr>
      <w:r w:rsidRPr="00C82D49">
        <w:rPr>
          <w:szCs w:val="24"/>
        </w:rPr>
        <w:t>2011</w:t>
      </w:r>
      <w:r w:rsidRPr="00C82D49">
        <w:rPr>
          <w:szCs w:val="24"/>
        </w:rPr>
        <w:tab/>
      </w:r>
      <w:r w:rsidRPr="00C82D49">
        <w:rPr>
          <w:i/>
          <w:szCs w:val="24"/>
        </w:rPr>
        <w:t>Board Cer</w:t>
      </w:r>
      <w:r w:rsidR="00115956" w:rsidRPr="00C82D49">
        <w:rPr>
          <w:i/>
          <w:szCs w:val="24"/>
        </w:rPr>
        <w:t>tified Behavior Analyst (BCBA)</w:t>
      </w:r>
      <w:r w:rsidR="0011729B" w:rsidRPr="00C82D49">
        <w:rPr>
          <w:i/>
          <w:szCs w:val="24"/>
        </w:rPr>
        <w:t xml:space="preserve">, </w:t>
      </w:r>
      <w:r w:rsidR="0011729B" w:rsidRPr="00C82D49">
        <w:rPr>
          <w:szCs w:val="24"/>
        </w:rPr>
        <w:t xml:space="preserve">Certificate Number </w:t>
      </w:r>
      <w:r w:rsidR="0011729B" w:rsidRPr="00C82D49">
        <w:rPr>
          <w:b/>
          <w:szCs w:val="24"/>
        </w:rPr>
        <w:t>1-11-9715</w:t>
      </w:r>
    </w:p>
    <w:p w14:paraId="1B02DC72" w14:textId="77777777" w:rsidR="00900590" w:rsidRPr="00C82D49" w:rsidRDefault="00900590" w:rsidP="00900590"/>
    <w:p w14:paraId="57CFC034" w14:textId="77777777" w:rsidR="001F037F" w:rsidRPr="00C82D49" w:rsidRDefault="001F037F" w:rsidP="00900590">
      <w:pPr>
        <w:pStyle w:val="NoSpacing"/>
        <w:ind w:left="720" w:hanging="720"/>
        <w:rPr>
          <w:rFonts w:eastAsia="Times New Roman"/>
          <w:szCs w:val="24"/>
        </w:rPr>
      </w:pPr>
    </w:p>
    <w:p w14:paraId="580D6CF8" w14:textId="77777777" w:rsidR="00FE0195" w:rsidRPr="00C82D49" w:rsidRDefault="00FE0195" w:rsidP="00900590">
      <w:pPr>
        <w:pStyle w:val="NoSpacing"/>
        <w:ind w:left="720" w:hanging="720"/>
        <w:rPr>
          <w:rFonts w:eastAsia="Times New Roman"/>
          <w:szCs w:val="24"/>
        </w:rPr>
      </w:pPr>
    </w:p>
    <w:p w14:paraId="3A0DC18F" w14:textId="77777777" w:rsidR="00900590" w:rsidRPr="00C82D49" w:rsidRDefault="00900590" w:rsidP="00900590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lastRenderedPageBreak/>
        <w:t>ACADEMIC APPOINTMENTS</w:t>
      </w:r>
    </w:p>
    <w:p w14:paraId="3CC752F5" w14:textId="77777777" w:rsidR="00FE0195" w:rsidRPr="00C82D49" w:rsidRDefault="00FE0195" w:rsidP="00900590">
      <w:pPr>
        <w:pStyle w:val="NoSpacing"/>
        <w:ind w:left="720" w:hanging="720"/>
        <w:rPr>
          <w:szCs w:val="24"/>
        </w:rPr>
      </w:pPr>
    </w:p>
    <w:p w14:paraId="291E4438" w14:textId="5B737448" w:rsidR="00DC20FD" w:rsidRDefault="00DC20FD" w:rsidP="00FE0195">
      <w:pPr>
        <w:pStyle w:val="NoSpacing"/>
        <w:ind w:left="720" w:hanging="720"/>
        <w:rPr>
          <w:szCs w:val="24"/>
        </w:rPr>
      </w:pPr>
      <w:r>
        <w:rPr>
          <w:szCs w:val="24"/>
        </w:rPr>
        <w:t>Fall 2020-Present</w:t>
      </w:r>
      <w:r>
        <w:rPr>
          <w:szCs w:val="24"/>
        </w:rPr>
        <w:tab/>
      </w:r>
      <w:r>
        <w:rPr>
          <w:szCs w:val="24"/>
        </w:rPr>
        <w:tab/>
        <w:t>Louisiana State University Shreveport</w:t>
      </w:r>
    </w:p>
    <w:p w14:paraId="7740D614" w14:textId="6DDBCCE8" w:rsidR="00DC20FD" w:rsidRDefault="00DC20FD" w:rsidP="00FE0195">
      <w:pPr>
        <w:pStyle w:val="NoSpacing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Assistant Professor, Department of Psychology</w:t>
      </w:r>
    </w:p>
    <w:p w14:paraId="73AC6120" w14:textId="77777777" w:rsidR="00DC20FD" w:rsidRDefault="00DC20FD" w:rsidP="00FE0195">
      <w:pPr>
        <w:pStyle w:val="NoSpacing"/>
        <w:ind w:left="720" w:hanging="720"/>
        <w:rPr>
          <w:szCs w:val="24"/>
        </w:rPr>
      </w:pPr>
    </w:p>
    <w:p w14:paraId="45C649D6" w14:textId="092BE2E7" w:rsidR="00FE0195" w:rsidRPr="00C82D49" w:rsidRDefault="00375605" w:rsidP="00FE0195">
      <w:pPr>
        <w:pStyle w:val="NoSpacing"/>
        <w:ind w:left="720" w:hanging="720"/>
        <w:rPr>
          <w:szCs w:val="24"/>
        </w:rPr>
      </w:pPr>
      <w:r>
        <w:rPr>
          <w:szCs w:val="24"/>
        </w:rPr>
        <w:t>Spring</w:t>
      </w:r>
      <w:r w:rsidR="00FE0195" w:rsidRPr="00C82D49">
        <w:rPr>
          <w:szCs w:val="24"/>
        </w:rPr>
        <w:t xml:space="preserve"> 2016-</w:t>
      </w:r>
      <w:r w:rsidR="00DC20FD">
        <w:rPr>
          <w:szCs w:val="24"/>
        </w:rPr>
        <w:t>Spring 2020</w:t>
      </w:r>
      <w:r w:rsidR="00FE0195" w:rsidRPr="00C82D49">
        <w:rPr>
          <w:szCs w:val="24"/>
        </w:rPr>
        <w:tab/>
        <w:t>Central Michigan University</w:t>
      </w:r>
      <w:r w:rsidR="00FE0195" w:rsidRPr="00C82D49">
        <w:rPr>
          <w:szCs w:val="24"/>
        </w:rPr>
        <w:tab/>
      </w:r>
    </w:p>
    <w:p w14:paraId="630B5F7F" w14:textId="77777777" w:rsidR="00FE0195" w:rsidRPr="00C82D49" w:rsidRDefault="00FE0195" w:rsidP="00FE0195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>Fixed-Term Faculty, Psychology Department</w:t>
      </w:r>
    </w:p>
    <w:p w14:paraId="465B7349" w14:textId="77777777" w:rsidR="00FE0195" w:rsidRPr="00C82D49" w:rsidRDefault="00FE0195" w:rsidP="00FE0195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>Director of Training, BCBA/</w:t>
      </w:r>
      <w:proofErr w:type="spellStart"/>
      <w:r w:rsidRPr="00C82D49">
        <w:rPr>
          <w:szCs w:val="24"/>
        </w:rPr>
        <w:t>BCaBA</w:t>
      </w:r>
      <w:proofErr w:type="spellEnd"/>
      <w:r w:rsidRPr="00C82D49">
        <w:rPr>
          <w:szCs w:val="24"/>
        </w:rPr>
        <w:t xml:space="preserve"> Course Sequences</w:t>
      </w:r>
    </w:p>
    <w:p w14:paraId="3D62A3CB" w14:textId="77777777" w:rsidR="00DB6183" w:rsidRPr="00C82D49" w:rsidRDefault="00DB6183" w:rsidP="00FE0195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>Assistant Director, Central Autism Treatment Center</w:t>
      </w:r>
    </w:p>
    <w:p w14:paraId="0C326848" w14:textId="77777777" w:rsidR="00FE0195" w:rsidRPr="00C82D49" w:rsidRDefault="00FE0195" w:rsidP="00900590">
      <w:pPr>
        <w:pStyle w:val="NoSpacing"/>
        <w:ind w:left="720" w:hanging="720"/>
        <w:rPr>
          <w:szCs w:val="24"/>
        </w:rPr>
      </w:pPr>
    </w:p>
    <w:p w14:paraId="04D75B37" w14:textId="11DC3DC4" w:rsidR="00900590" w:rsidRPr="00C82D49" w:rsidRDefault="00900590" w:rsidP="00900590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>Fall 2014-</w:t>
      </w:r>
      <w:r w:rsidR="00872150">
        <w:rPr>
          <w:szCs w:val="24"/>
        </w:rPr>
        <w:t xml:space="preserve">Fall </w:t>
      </w:r>
      <w:r w:rsidR="002B4FCB" w:rsidRPr="00C82D49">
        <w:rPr>
          <w:szCs w:val="24"/>
        </w:rPr>
        <w:t>2015</w:t>
      </w:r>
      <w:r w:rsidRPr="00C82D49">
        <w:rPr>
          <w:szCs w:val="24"/>
        </w:rPr>
        <w:tab/>
      </w:r>
      <w:r w:rsidRPr="00C82D49">
        <w:rPr>
          <w:szCs w:val="24"/>
        </w:rPr>
        <w:tab/>
        <w:t>Southern Illinois University</w:t>
      </w:r>
      <w:r w:rsidRPr="00C82D49">
        <w:rPr>
          <w:szCs w:val="24"/>
        </w:rPr>
        <w:tab/>
      </w:r>
    </w:p>
    <w:p w14:paraId="54D30447" w14:textId="79A38ED8" w:rsidR="00900590" w:rsidRPr="00C82D49" w:rsidRDefault="00B63383" w:rsidP="00B63383">
      <w:pPr>
        <w:pStyle w:val="NoSpacing"/>
        <w:ind w:left="2880"/>
        <w:rPr>
          <w:szCs w:val="24"/>
        </w:rPr>
      </w:pPr>
      <w:r>
        <w:rPr>
          <w:szCs w:val="24"/>
        </w:rPr>
        <w:t>Visiting Assistant Professor</w:t>
      </w:r>
      <w:r w:rsidR="00900590" w:rsidRPr="00C82D49">
        <w:rPr>
          <w:szCs w:val="24"/>
        </w:rPr>
        <w:t>- Behavior Analysis &amp; Therapy, Rehabilitation Institute</w:t>
      </w:r>
      <w:r w:rsidR="00900590" w:rsidRPr="00C82D49">
        <w:rPr>
          <w:szCs w:val="24"/>
        </w:rPr>
        <w:tab/>
      </w:r>
    </w:p>
    <w:p w14:paraId="4F286229" w14:textId="77777777" w:rsidR="00FE0195" w:rsidRPr="00C82D49" w:rsidRDefault="00FE0195" w:rsidP="005A2F84">
      <w:pPr>
        <w:pStyle w:val="NoSpacing"/>
        <w:ind w:left="720" w:hanging="720"/>
        <w:rPr>
          <w:szCs w:val="24"/>
        </w:rPr>
      </w:pPr>
    </w:p>
    <w:p w14:paraId="5B4AA03A" w14:textId="77777777" w:rsidR="005200B9" w:rsidRPr="00C82D49" w:rsidRDefault="005200B9" w:rsidP="005A2F84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  <w:u w:val="single"/>
        </w:rPr>
        <w:t>TEACHING EXPERIENCE</w:t>
      </w:r>
      <w:r w:rsidR="00820CA4" w:rsidRPr="00C82D49">
        <w:rPr>
          <w:b/>
          <w:szCs w:val="24"/>
        </w:rPr>
        <w:t xml:space="preserve"> </w:t>
      </w:r>
      <w:r w:rsidR="00820CA4" w:rsidRPr="00C82D49">
        <w:rPr>
          <w:szCs w:val="24"/>
        </w:rPr>
        <w:t>(*indicates undergraduate course)</w:t>
      </w:r>
    </w:p>
    <w:p w14:paraId="58F1A909" w14:textId="21F2C9DB" w:rsidR="006141E8" w:rsidRDefault="006141E8" w:rsidP="001E2496">
      <w:pPr>
        <w:pStyle w:val="NoSpacing"/>
        <w:ind w:left="720" w:hanging="720"/>
        <w:rPr>
          <w:b/>
          <w:szCs w:val="24"/>
        </w:rPr>
      </w:pPr>
    </w:p>
    <w:p w14:paraId="2B679FEA" w14:textId="0DB46DD4" w:rsidR="00DC20FD" w:rsidRPr="00C82D49" w:rsidRDefault="003C5BC5" w:rsidP="00DC20FD">
      <w:pPr>
        <w:pStyle w:val="NoSpacing"/>
        <w:ind w:left="720" w:hanging="720"/>
        <w:rPr>
          <w:b/>
          <w:szCs w:val="24"/>
        </w:rPr>
      </w:pPr>
      <w:bookmarkStart w:id="0" w:name="_Hlk142589059"/>
      <w:r>
        <w:rPr>
          <w:b/>
          <w:szCs w:val="24"/>
        </w:rPr>
        <w:t>Louisiana State University Shreveport</w:t>
      </w:r>
      <w:r w:rsidR="00DC20FD" w:rsidRPr="00C82D49">
        <w:rPr>
          <w:b/>
          <w:szCs w:val="24"/>
        </w:rPr>
        <w:t xml:space="preserve">- </w:t>
      </w:r>
      <w:r>
        <w:rPr>
          <w:b/>
          <w:szCs w:val="24"/>
        </w:rPr>
        <w:t>2020</w:t>
      </w:r>
      <w:r w:rsidR="00DC20FD" w:rsidRPr="00C82D49">
        <w:rPr>
          <w:b/>
          <w:szCs w:val="24"/>
        </w:rPr>
        <w:t>-</w:t>
      </w:r>
      <w:r>
        <w:rPr>
          <w:b/>
          <w:szCs w:val="24"/>
        </w:rPr>
        <w:t>Present</w:t>
      </w:r>
    </w:p>
    <w:p w14:paraId="076C245A" w14:textId="4B66EC29" w:rsidR="005C3A13" w:rsidRDefault="005C3A13" w:rsidP="00DC20FD">
      <w:pPr>
        <w:pStyle w:val="NoSpacing"/>
        <w:ind w:left="720" w:hanging="720"/>
        <w:rPr>
          <w:szCs w:val="24"/>
        </w:rPr>
      </w:pPr>
      <w:r>
        <w:rPr>
          <w:szCs w:val="24"/>
        </w:rPr>
        <w:tab/>
        <w:t>Science and Philosophy of Behavior (PSYC 758)</w:t>
      </w:r>
      <w:r w:rsidR="00DC20FD" w:rsidRPr="00C82D49">
        <w:rPr>
          <w:szCs w:val="24"/>
        </w:rPr>
        <w:tab/>
      </w:r>
    </w:p>
    <w:p w14:paraId="42151A10" w14:textId="15A21E2B" w:rsidR="005C3A13" w:rsidRDefault="005C3A13" w:rsidP="005C3A13">
      <w:pPr>
        <w:pStyle w:val="NoSpacing"/>
        <w:ind w:left="720"/>
        <w:rPr>
          <w:szCs w:val="24"/>
        </w:rPr>
      </w:pPr>
      <w:r>
        <w:rPr>
          <w:szCs w:val="24"/>
        </w:rPr>
        <w:t>Theories of Personality* (PSYC 404)</w:t>
      </w:r>
    </w:p>
    <w:p w14:paraId="416EAF7F" w14:textId="5670D7D6" w:rsidR="00DC20FD" w:rsidRPr="00C82D49" w:rsidRDefault="00DC20FD" w:rsidP="005C3A13">
      <w:pPr>
        <w:pStyle w:val="NoSpacing"/>
        <w:ind w:left="720"/>
        <w:rPr>
          <w:szCs w:val="24"/>
        </w:rPr>
      </w:pPr>
      <w:r>
        <w:rPr>
          <w:szCs w:val="24"/>
        </w:rPr>
        <w:t>Child Psychology*</w:t>
      </w:r>
      <w:r w:rsidRPr="00C82D49">
        <w:rPr>
          <w:szCs w:val="24"/>
        </w:rPr>
        <w:t xml:space="preserve"> (PSY</w:t>
      </w:r>
      <w:r>
        <w:rPr>
          <w:szCs w:val="24"/>
        </w:rPr>
        <w:t>C 207</w:t>
      </w:r>
      <w:r w:rsidRPr="00C82D49">
        <w:rPr>
          <w:szCs w:val="24"/>
        </w:rPr>
        <w:t>)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</w:p>
    <w:p w14:paraId="4E4F6CA8" w14:textId="021DA1AA" w:rsidR="00DC20FD" w:rsidRDefault="00DC20FD" w:rsidP="00DC20FD">
      <w:pPr>
        <w:pStyle w:val="NoSpacing"/>
        <w:ind w:left="720"/>
        <w:rPr>
          <w:szCs w:val="24"/>
        </w:rPr>
      </w:pPr>
      <w:r>
        <w:rPr>
          <w:szCs w:val="24"/>
        </w:rPr>
        <w:t>Applied</w:t>
      </w:r>
      <w:r w:rsidRPr="00C82D49">
        <w:rPr>
          <w:szCs w:val="24"/>
        </w:rPr>
        <w:t xml:space="preserve"> Behavior Analysis (PSY</w:t>
      </w:r>
      <w:r>
        <w:rPr>
          <w:szCs w:val="24"/>
        </w:rPr>
        <w:t>C 755</w:t>
      </w:r>
      <w:r w:rsidRPr="00C82D49">
        <w:rPr>
          <w:szCs w:val="24"/>
        </w:rPr>
        <w:t xml:space="preserve">) 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     </w:t>
      </w:r>
      <w:r>
        <w:rPr>
          <w:szCs w:val="24"/>
        </w:rPr>
        <w:t xml:space="preserve">            </w:t>
      </w:r>
      <w:r w:rsidRPr="00C82D49">
        <w:rPr>
          <w:szCs w:val="24"/>
        </w:rPr>
        <w:t xml:space="preserve"> </w:t>
      </w:r>
    </w:p>
    <w:p w14:paraId="42CC6E9D" w14:textId="45CF9B8C" w:rsidR="00DC20FD" w:rsidRDefault="00DC20FD" w:rsidP="00DC20FD">
      <w:pPr>
        <w:pStyle w:val="NoSpacing"/>
        <w:ind w:left="720"/>
        <w:rPr>
          <w:szCs w:val="24"/>
        </w:rPr>
      </w:pPr>
      <w:r>
        <w:rPr>
          <w:szCs w:val="24"/>
        </w:rPr>
        <w:t>Behavioral Pediatrics (PSYC 745)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</w:p>
    <w:p w14:paraId="42C297F3" w14:textId="488F2AD2" w:rsidR="00DC20FD" w:rsidRDefault="00DC20FD" w:rsidP="00DC20FD">
      <w:pPr>
        <w:pStyle w:val="NoSpacing"/>
        <w:ind w:left="720"/>
        <w:rPr>
          <w:szCs w:val="24"/>
        </w:rPr>
      </w:pPr>
      <w:r>
        <w:rPr>
          <w:szCs w:val="24"/>
        </w:rPr>
        <w:t xml:space="preserve">Psychology of Exceptionality (PSYC 609)                                                            </w:t>
      </w:r>
    </w:p>
    <w:p w14:paraId="5C59D60B" w14:textId="376A866B" w:rsidR="003C5BC5" w:rsidRDefault="003C5BC5" w:rsidP="00DC20FD">
      <w:pPr>
        <w:pStyle w:val="NoSpacing"/>
        <w:ind w:left="720"/>
        <w:rPr>
          <w:szCs w:val="24"/>
        </w:rPr>
      </w:pPr>
      <w:r>
        <w:rPr>
          <w:szCs w:val="24"/>
        </w:rPr>
        <w:t>ABA in Autism (PSYC 756)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   </w:t>
      </w:r>
    </w:p>
    <w:p w14:paraId="4E1FD6EC" w14:textId="0CB37F55" w:rsidR="003C5BC5" w:rsidRDefault="003C5BC5" w:rsidP="00DC20FD">
      <w:pPr>
        <w:pStyle w:val="NoSpacing"/>
        <w:ind w:left="720"/>
        <w:rPr>
          <w:szCs w:val="24"/>
        </w:rPr>
      </w:pPr>
      <w:r>
        <w:rPr>
          <w:szCs w:val="24"/>
        </w:rPr>
        <w:t xml:space="preserve">Ethical, Legal, and Professional Issues in Psychology (PSYC </w:t>
      </w:r>
      <w:proofErr w:type="gramStart"/>
      <w:r>
        <w:rPr>
          <w:szCs w:val="24"/>
        </w:rPr>
        <w:t>428)*</w:t>
      </w:r>
      <w:proofErr w:type="gramEnd"/>
      <w:r>
        <w:rPr>
          <w:szCs w:val="24"/>
        </w:rPr>
        <w:tab/>
        <w:t xml:space="preserve">        </w:t>
      </w:r>
    </w:p>
    <w:p w14:paraId="15DF6672" w14:textId="167FE71E" w:rsidR="00E87474" w:rsidRDefault="00E87474" w:rsidP="00DC20FD">
      <w:pPr>
        <w:pStyle w:val="NoSpacing"/>
        <w:ind w:left="720"/>
        <w:rPr>
          <w:szCs w:val="24"/>
        </w:rPr>
      </w:pPr>
      <w:r>
        <w:rPr>
          <w:szCs w:val="24"/>
        </w:rPr>
        <w:t xml:space="preserve">Evaluating Practice in ABA (PSYC 455; </w:t>
      </w:r>
      <w:proofErr w:type="gramStart"/>
      <w:r>
        <w:rPr>
          <w:szCs w:val="24"/>
        </w:rPr>
        <w:t>Capstone)*</w:t>
      </w:r>
      <w:proofErr w:type="gramEnd"/>
    </w:p>
    <w:p w14:paraId="43D21BCD" w14:textId="4A80B1CE" w:rsidR="00E81DAB" w:rsidRDefault="00E81DAB" w:rsidP="00DC20FD">
      <w:pPr>
        <w:pStyle w:val="NoSpacing"/>
        <w:ind w:left="720"/>
        <w:rPr>
          <w:szCs w:val="24"/>
        </w:rPr>
      </w:pPr>
      <w:r>
        <w:rPr>
          <w:szCs w:val="24"/>
        </w:rPr>
        <w:t>Single Subject Design (PSYC 730)</w:t>
      </w:r>
    </w:p>
    <w:p w14:paraId="242B5A0C" w14:textId="25E5F7F9" w:rsidR="003C5BC5" w:rsidRPr="00C82D49" w:rsidRDefault="003C5BC5" w:rsidP="00DC20FD">
      <w:pPr>
        <w:pStyle w:val="NoSpacing"/>
        <w:ind w:left="720"/>
        <w:rPr>
          <w:szCs w:val="24"/>
        </w:rPr>
      </w:pPr>
    </w:p>
    <w:p w14:paraId="49EEA18D" w14:textId="68CE08F2" w:rsidR="00FE0195" w:rsidRPr="00C82D49" w:rsidRDefault="00FE0195" w:rsidP="00FE0195">
      <w:pPr>
        <w:pStyle w:val="NoSpacing"/>
        <w:ind w:left="720" w:hanging="720"/>
        <w:rPr>
          <w:b/>
          <w:szCs w:val="24"/>
        </w:rPr>
      </w:pPr>
      <w:r w:rsidRPr="00C82D49">
        <w:rPr>
          <w:b/>
          <w:szCs w:val="24"/>
        </w:rPr>
        <w:t>Central Michigan University</w:t>
      </w:r>
      <w:r w:rsidR="00625BDC" w:rsidRPr="00C82D49">
        <w:rPr>
          <w:b/>
          <w:szCs w:val="24"/>
        </w:rPr>
        <w:t>- 2016-</w:t>
      </w:r>
      <w:r w:rsidR="00DC20FD">
        <w:rPr>
          <w:b/>
          <w:szCs w:val="24"/>
        </w:rPr>
        <w:t>2020</w:t>
      </w:r>
    </w:p>
    <w:p w14:paraId="62B86B8C" w14:textId="5D2885CB" w:rsidR="00625BDC" w:rsidRPr="00C82D49" w:rsidRDefault="00625BDC" w:rsidP="00FE0195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="00541F2E" w:rsidRPr="00C82D49">
        <w:rPr>
          <w:szCs w:val="24"/>
        </w:rPr>
        <w:t>Behavioral Assessment and Treatment Planning</w:t>
      </w:r>
      <w:r w:rsidR="00FB0A54" w:rsidRPr="00C82D49">
        <w:rPr>
          <w:szCs w:val="24"/>
        </w:rPr>
        <w:t xml:space="preserve"> (PSY570)</w:t>
      </w:r>
      <w:r w:rsidR="00541F2E" w:rsidRPr="00C82D49">
        <w:rPr>
          <w:szCs w:val="24"/>
        </w:rPr>
        <w:tab/>
      </w:r>
      <w:r w:rsidR="00541F2E" w:rsidRPr="00C82D49">
        <w:rPr>
          <w:szCs w:val="24"/>
        </w:rPr>
        <w:tab/>
      </w:r>
      <w:r w:rsidR="00541F2E" w:rsidRPr="00C82D49">
        <w:rPr>
          <w:szCs w:val="24"/>
        </w:rPr>
        <w:tab/>
        <w:t xml:space="preserve">        </w:t>
      </w:r>
    </w:p>
    <w:p w14:paraId="5802C515" w14:textId="76A19323" w:rsidR="00625BDC" w:rsidRPr="00C82D49" w:rsidRDefault="00625BDC" w:rsidP="00625BDC">
      <w:pPr>
        <w:pStyle w:val="NoSpacing"/>
        <w:ind w:left="720"/>
        <w:rPr>
          <w:szCs w:val="24"/>
        </w:rPr>
      </w:pPr>
      <w:r w:rsidRPr="00C82D49">
        <w:rPr>
          <w:szCs w:val="24"/>
        </w:rPr>
        <w:t>Research Methods in Behavior Analysis</w:t>
      </w:r>
      <w:r w:rsidR="00931513" w:rsidRPr="00C82D49">
        <w:rPr>
          <w:szCs w:val="24"/>
        </w:rPr>
        <w:t xml:space="preserve"> (PSY571) </w:t>
      </w:r>
      <w:r w:rsidR="00931513" w:rsidRPr="00C82D49">
        <w:rPr>
          <w:szCs w:val="24"/>
        </w:rPr>
        <w:tab/>
      </w:r>
      <w:r w:rsidR="00541F2E" w:rsidRPr="00C82D49">
        <w:rPr>
          <w:szCs w:val="24"/>
        </w:rPr>
        <w:tab/>
      </w:r>
      <w:r w:rsidR="00541F2E" w:rsidRPr="00C82D49">
        <w:rPr>
          <w:szCs w:val="24"/>
        </w:rPr>
        <w:tab/>
      </w:r>
      <w:r w:rsidR="00541F2E" w:rsidRPr="00C82D49">
        <w:rPr>
          <w:szCs w:val="24"/>
        </w:rPr>
        <w:tab/>
        <w:t xml:space="preserve">        </w:t>
      </w:r>
    </w:p>
    <w:p w14:paraId="7D4F8DB1" w14:textId="2F96901D" w:rsidR="00FE0195" w:rsidRPr="00C82D49" w:rsidRDefault="00FE0195" w:rsidP="00FE0195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  <w:t>Supplemental Supervision in ABA</w:t>
      </w:r>
      <w:r w:rsidR="00625BDC" w:rsidRPr="00C82D49">
        <w:rPr>
          <w:szCs w:val="24"/>
        </w:rPr>
        <w:t xml:space="preserve"> (</w:t>
      </w:r>
      <w:r w:rsidR="00FB0A54" w:rsidRPr="00C82D49">
        <w:rPr>
          <w:szCs w:val="24"/>
        </w:rPr>
        <w:t>PSY592</w:t>
      </w:r>
      <w:r w:rsidR="006A0CAA">
        <w:rPr>
          <w:szCs w:val="24"/>
        </w:rPr>
        <w:t>*</w:t>
      </w:r>
      <w:r w:rsidR="00FB0A54" w:rsidRPr="00C82D49">
        <w:rPr>
          <w:szCs w:val="24"/>
        </w:rPr>
        <w:t>/792</w:t>
      </w:r>
      <w:r w:rsidR="00375605">
        <w:rPr>
          <w:szCs w:val="24"/>
        </w:rPr>
        <w:t>[ethical issues]</w:t>
      </w:r>
      <w:r w:rsidR="00FB0A54" w:rsidRPr="00C82D49">
        <w:rPr>
          <w:szCs w:val="24"/>
        </w:rPr>
        <w:t>)</w:t>
      </w:r>
      <w:r w:rsidR="00FB0A54" w:rsidRPr="00C82D49">
        <w:rPr>
          <w:szCs w:val="24"/>
        </w:rPr>
        <w:tab/>
      </w:r>
      <w:r w:rsidR="00FB0A54" w:rsidRPr="00C82D49">
        <w:rPr>
          <w:szCs w:val="24"/>
        </w:rPr>
        <w:tab/>
      </w:r>
      <w:r w:rsidRPr="00C82D49">
        <w:rPr>
          <w:szCs w:val="24"/>
        </w:rPr>
        <w:t xml:space="preserve">        </w:t>
      </w:r>
    </w:p>
    <w:p w14:paraId="6FFBC20C" w14:textId="72E5F333" w:rsidR="00FE0195" w:rsidRPr="00C82D49" w:rsidRDefault="00FE0195" w:rsidP="00FE0195">
      <w:pPr>
        <w:pStyle w:val="NoSpacing"/>
        <w:ind w:left="720"/>
        <w:rPr>
          <w:szCs w:val="24"/>
        </w:rPr>
      </w:pPr>
      <w:r w:rsidRPr="00C82D49">
        <w:rPr>
          <w:szCs w:val="24"/>
        </w:rPr>
        <w:t>Applied Behavior Analysis in Education</w:t>
      </w:r>
      <w:r w:rsidR="00FB0A54" w:rsidRPr="00C82D49">
        <w:rPr>
          <w:szCs w:val="24"/>
        </w:rPr>
        <w:t xml:space="preserve"> (PSY586)</w:t>
      </w:r>
      <w:r w:rsidRPr="00C82D49">
        <w:rPr>
          <w:szCs w:val="24"/>
        </w:rPr>
        <w:t xml:space="preserve"> </w:t>
      </w:r>
      <w:r w:rsidR="00931513" w:rsidRPr="00C82D49">
        <w:rPr>
          <w:szCs w:val="24"/>
        </w:rPr>
        <w:tab/>
      </w:r>
      <w:r w:rsidR="00FB0A54" w:rsidRPr="00C82D49">
        <w:rPr>
          <w:szCs w:val="24"/>
        </w:rPr>
        <w:tab/>
      </w:r>
      <w:r w:rsidRPr="00C82D49">
        <w:rPr>
          <w:szCs w:val="24"/>
        </w:rPr>
        <w:t xml:space="preserve">        </w:t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      </w:t>
      </w:r>
    </w:p>
    <w:p w14:paraId="28504537" w14:textId="3E237FAD" w:rsidR="00625BDC" w:rsidRPr="00C82D49" w:rsidRDefault="00625BDC" w:rsidP="00625BDC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  <w:t>Applied Behavior Analysis*</w:t>
      </w:r>
      <w:r w:rsidR="00FB0A54" w:rsidRPr="00C82D49">
        <w:rPr>
          <w:szCs w:val="24"/>
        </w:rPr>
        <w:t xml:space="preserve"> (PSY370)</w:t>
      </w:r>
      <w:r w:rsidR="00FB0A54" w:rsidRPr="00C82D49">
        <w:rPr>
          <w:szCs w:val="24"/>
        </w:rPr>
        <w:tab/>
      </w:r>
      <w:r w:rsidR="00FB0A54" w:rsidRPr="00C82D49">
        <w:rPr>
          <w:szCs w:val="24"/>
        </w:rPr>
        <w:tab/>
      </w:r>
      <w:r w:rsidR="00FB0A54" w:rsidRPr="00C82D49">
        <w:rPr>
          <w:szCs w:val="24"/>
        </w:rPr>
        <w:tab/>
      </w:r>
      <w:r w:rsidR="00FB0A54" w:rsidRPr="00C82D49">
        <w:rPr>
          <w:szCs w:val="24"/>
        </w:rPr>
        <w:tab/>
      </w:r>
      <w:r w:rsidR="00FB0A54" w:rsidRPr="00C82D49">
        <w:rPr>
          <w:szCs w:val="24"/>
        </w:rPr>
        <w:tab/>
        <w:t xml:space="preserve">        </w:t>
      </w:r>
    </w:p>
    <w:p w14:paraId="2A7C1664" w14:textId="77777777" w:rsidR="00541F2E" w:rsidRPr="00C82D49" w:rsidRDefault="00541F2E" w:rsidP="00625BDC">
      <w:pPr>
        <w:pStyle w:val="NoSpacing"/>
        <w:ind w:left="720" w:hanging="720"/>
        <w:rPr>
          <w:szCs w:val="24"/>
        </w:rPr>
      </w:pPr>
    </w:p>
    <w:p w14:paraId="7573B1C6" w14:textId="77777777" w:rsidR="004F1043" w:rsidRPr="00C82D49" w:rsidRDefault="00464DAA" w:rsidP="001E2496">
      <w:pPr>
        <w:pStyle w:val="NoSpacing"/>
        <w:ind w:left="720" w:hanging="720"/>
        <w:rPr>
          <w:b/>
          <w:szCs w:val="24"/>
        </w:rPr>
      </w:pPr>
      <w:r w:rsidRPr="00C82D49">
        <w:rPr>
          <w:b/>
          <w:szCs w:val="24"/>
        </w:rPr>
        <w:t>Southern Illinois University</w:t>
      </w:r>
      <w:r w:rsidR="00625BDC" w:rsidRPr="00C82D49">
        <w:rPr>
          <w:b/>
          <w:szCs w:val="24"/>
        </w:rPr>
        <w:t>- 2011-2015</w:t>
      </w:r>
    </w:p>
    <w:p w14:paraId="7277E2A7" w14:textId="21E470CE" w:rsidR="00121D90" w:rsidRPr="00C82D49" w:rsidRDefault="004E189D" w:rsidP="004E189D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="0049089A" w:rsidRPr="00C82D49">
        <w:rPr>
          <w:szCs w:val="24"/>
        </w:rPr>
        <w:t>Procedures and Applications of Behavior Analysis (Online)</w:t>
      </w:r>
      <w:r w:rsidR="005C4536" w:rsidRPr="00C82D49">
        <w:rPr>
          <w:szCs w:val="24"/>
        </w:rPr>
        <w:tab/>
      </w:r>
      <w:r w:rsidR="005C4536" w:rsidRPr="00C82D49">
        <w:rPr>
          <w:szCs w:val="24"/>
        </w:rPr>
        <w:tab/>
      </w:r>
      <w:r w:rsidR="005C4536" w:rsidRPr="00C82D49">
        <w:rPr>
          <w:szCs w:val="24"/>
        </w:rPr>
        <w:tab/>
      </w:r>
      <w:r w:rsidR="0049089A" w:rsidRPr="00C82D49">
        <w:rPr>
          <w:szCs w:val="24"/>
        </w:rPr>
        <w:t xml:space="preserve">        </w:t>
      </w:r>
    </w:p>
    <w:p w14:paraId="7C3F05E5" w14:textId="53C84109" w:rsidR="001D478A" w:rsidRPr="00C82D49" w:rsidRDefault="001D478A" w:rsidP="00121D90">
      <w:pPr>
        <w:pStyle w:val="NoSpacing"/>
        <w:ind w:left="720"/>
        <w:rPr>
          <w:szCs w:val="24"/>
        </w:rPr>
      </w:pPr>
      <w:r w:rsidRPr="00C82D49">
        <w:rPr>
          <w:szCs w:val="24"/>
        </w:rPr>
        <w:t>Basic Behavior Analysis (Online)</w:t>
      </w:r>
      <w:r w:rsidR="00820CA4" w:rsidRPr="00C82D49">
        <w:rPr>
          <w:szCs w:val="24"/>
        </w:rPr>
        <w:tab/>
      </w:r>
      <w:r w:rsidR="00820CA4" w:rsidRPr="00C82D49">
        <w:rPr>
          <w:szCs w:val="24"/>
        </w:rPr>
        <w:tab/>
        <w:t xml:space="preserve"> </w:t>
      </w:r>
      <w:r w:rsidRPr="00C82D49">
        <w:rPr>
          <w:szCs w:val="24"/>
        </w:rPr>
        <w:tab/>
        <w:t xml:space="preserve">           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   </w:t>
      </w:r>
      <w:r w:rsidR="002F4701" w:rsidRPr="00C82D49">
        <w:rPr>
          <w:szCs w:val="24"/>
        </w:rPr>
        <w:t xml:space="preserve">  </w:t>
      </w:r>
      <w:r w:rsidRPr="00C82D49">
        <w:rPr>
          <w:szCs w:val="24"/>
        </w:rPr>
        <w:t xml:space="preserve"> </w:t>
      </w:r>
    </w:p>
    <w:p w14:paraId="18D20B52" w14:textId="4473EAEF" w:rsidR="00512EBC" w:rsidRPr="00C82D49" w:rsidRDefault="004E189D" w:rsidP="00625BDC">
      <w:pPr>
        <w:pStyle w:val="NoSpacing"/>
        <w:ind w:left="720"/>
        <w:rPr>
          <w:szCs w:val="24"/>
        </w:rPr>
      </w:pPr>
      <w:r w:rsidRPr="00C82D49">
        <w:rPr>
          <w:szCs w:val="24"/>
        </w:rPr>
        <w:t>Single Subject Design (Online)</w:t>
      </w:r>
      <w:r w:rsidRPr="00C82D49">
        <w:rPr>
          <w:szCs w:val="24"/>
        </w:rPr>
        <w:tab/>
        <w:t xml:space="preserve">            </w:t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</w:t>
      </w:r>
      <w:r w:rsidR="002F4701" w:rsidRPr="00C82D49">
        <w:rPr>
          <w:szCs w:val="24"/>
        </w:rPr>
        <w:t xml:space="preserve">   </w:t>
      </w:r>
      <w:r w:rsidRPr="00C82D49">
        <w:rPr>
          <w:szCs w:val="24"/>
        </w:rPr>
        <w:t xml:space="preserve">   </w:t>
      </w:r>
      <w:r w:rsidR="00820CA4" w:rsidRPr="00C82D49">
        <w:rPr>
          <w:szCs w:val="24"/>
        </w:rPr>
        <w:tab/>
      </w:r>
      <w:r w:rsidR="00820CA4" w:rsidRPr="00C82D49">
        <w:rPr>
          <w:szCs w:val="24"/>
        </w:rPr>
        <w:tab/>
        <w:t xml:space="preserve">        </w:t>
      </w:r>
    </w:p>
    <w:p w14:paraId="4D08F645" w14:textId="2E08A58C" w:rsidR="00225980" w:rsidRPr="00C82D49" w:rsidRDefault="004F1043" w:rsidP="001E2496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="00225980" w:rsidRPr="00C82D49">
        <w:rPr>
          <w:szCs w:val="24"/>
        </w:rPr>
        <w:t>Legal and Ethical Issues (Online)</w:t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  <w:t xml:space="preserve">               </w:t>
      </w:r>
      <w:r w:rsidR="002F4701" w:rsidRPr="00C82D49">
        <w:rPr>
          <w:szCs w:val="24"/>
        </w:rPr>
        <w:t xml:space="preserve">  </w:t>
      </w:r>
      <w:r w:rsidR="00512EBC" w:rsidRPr="00C82D49">
        <w:rPr>
          <w:szCs w:val="24"/>
        </w:rPr>
        <w:t xml:space="preserve">   </w:t>
      </w:r>
      <w:r w:rsidR="00820CA4" w:rsidRPr="00C82D49">
        <w:rPr>
          <w:szCs w:val="24"/>
        </w:rPr>
        <w:t xml:space="preserve">                        </w:t>
      </w:r>
    </w:p>
    <w:p w14:paraId="5CFD7CC2" w14:textId="77777777" w:rsidR="006A76DF" w:rsidRDefault="00AB6F52" w:rsidP="001E2496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="006A76DF" w:rsidRPr="00C82D49">
        <w:rPr>
          <w:szCs w:val="24"/>
        </w:rPr>
        <w:t>Behavior and Society*</w:t>
      </w:r>
    </w:p>
    <w:p w14:paraId="19B61619" w14:textId="77777777" w:rsidR="006A76DF" w:rsidRPr="00C82D49" w:rsidRDefault="006A76DF" w:rsidP="006A76D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  <w:t xml:space="preserve">Single Subject Design (Online) </w:t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                                                Co-Instructor</w:t>
      </w:r>
    </w:p>
    <w:p w14:paraId="797A822A" w14:textId="04AE48C1" w:rsidR="006A76DF" w:rsidRPr="00C82D49" w:rsidRDefault="006A76DF" w:rsidP="006A76D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>
        <w:rPr>
          <w:szCs w:val="24"/>
        </w:rPr>
        <w:t>With</w:t>
      </w:r>
      <w:r w:rsidRPr="00C82D49">
        <w:rPr>
          <w:szCs w:val="24"/>
        </w:rPr>
        <w:t>: Becky Nastally, Ph.D.</w:t>
      </w:r>
    </w:p>
    <w:p w14:paraId="6BE0713A" w14:textId="77777777" w:rsidR="006A76DF" w:rsidRPr="00C82D49" w:rsidRDefault="006A76DF" w:rsidP="006A76D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  <w:t xml:space="preserve">Group Experimental Designs (Distance </w:t>
      </w:r>
      <w:proofErr w:type="gramStart"/>
      <w:r w:rsidRPr="00C82D49">
        <w:rPr>
          <w:szCs w:val="24"/>
        </w:rPr>
        <w:t xml:space="preserve">Learning)   </w:t>
      </w:r>
      <w:proofErr w:type="gramEnd"/>
      <w:r w:rsidRPr="00C82D49">
        <w:rPr>
          <w:szCs w:val="24"/>
        </w:rPr>
        <w:t xml:space="preserve">                 </w:t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Co-Instructor</w:t>
      </w:r>
    </w:p>
    <w:p w14:paraId="1C64B489" w14:textId="7E4DD436" w:rsidR="006A76DF" w:rsidRPr="00C82D49" w:rsidRDefault="006A76DF" w:rsidP="006A76D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</w:r>
      <w:r>
        <w:rPr>
          <w:szCs w:val="24"/>
        </w:rPr>
        <w:t>With</w:t>
      </w:r>
      <w:r w:rsidRPr="00C82D49">
        <w:rPr>
          <w:szCs w:val="24"/>
        </w:rPr>
        <w:t>: Becky Nastally, Ph.D.</w:t>
      </w:r>
    </w:p>
    <w:p w14:paraId="55E2B9EB" w14:textId="77777777" w:rsidR="006A76DF" w:rsidRDefault="006A76DF" w:rsidP="006A76DF">
      <w:pPr>
        <w:pStyle w:val="NoSpacing"/>
        <w:ind w:left="720"/>
        <w:rPr>
          <w:szCs w:val="24"/>
        </w:rPr>
      </w:pPr>
    </w:p>
    <w:p w14:paraId="6BDC98B8" w14:textId="5E6EA5FD" w:rsidR="00AB6F52" w:rsidRPr="00C82D49" w:rsidRDefault="00AB6F52" w:rsidP="006A76DF">
      <w:pPr>
        <w:pStyle w:val="NoSpacing"/>
        <w:ind w:left="720"/>
        <w:rPr>
          <w:szCs w:val="24"/>
        </w:rPr>
      </w:pPr>
      <w:r w:rsidRPr="00C82D49">
        <w:rPr>
          <w:szCs w:val="24"/>
        </w:rPr>
        <w:lastRenderedPageBreak/>
        <w:t xml:space="preserve">Professional Seminar: Verbal Behavior (Distance </w:t>
      </w:r>
      <w:proofErr w:type="gramStart"/>
      <w:r w:rsidRPr="00C82D49">
        <w:rPr>
          <w:szCs w:val="24"/>
        </w:rPr>
        <w:t>Learning)</w:t>
      </w:r>
      <w:r w:rsidR="00625BDC" w:rsidRPr="00C82D49">
        <w:rPr>
          <w:szCs w:val="24"/>
        </w:rPr>
        <w:t xml:space="preserve">   </w:t>
      </w:r>
      <w:proofErr w:type="gramEnd"/>
      <w:r w:rsidR="00625BDC" w:rsidRPr="00C82D49">
        <w:rPr>
          <w:szCs w:val="24"/>
        </w:rPr>
        <w:t xml:space="preserve">  </w:t>
      </w:r>
      <w:r w:rsidR="00625BDC" w:rsidRPr="00C82D49">
        <w:rPr>
          <w:szCs w:val="24"/>
        </w:rPr>
        <w:tab/>
        <w:t xml:space="preserve">     </w:t>
      </w:r>
      <w:r w:rsidR="00512EBC" w:rsidRPr="00C82D49">
        <w:rPr>
          <w:szCs w:val="24"/>
        </w:rPr>
        <w:t>Teaching</w:t>
      </w:r>
      <w:r w:rsidR="00820CA4" w:rsidRPr="00C82D49">
        <w:rPr>
          <w:szCs w:val="24"/>
        </w:rPr>
        <w:t xml:space="preserve"> Assistant</w:t>
      </w:r>
    </w:p>
    <w:p w14:paraId="08DBBB04" w14:textId="77777777" w:rsidR="00AB6F52" w:rsidRPr="00C82D49" w:rsidRDefault="00AB6F52" w:rsidP="001E2496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  <w:t>Supervisor: Mark R. Dixon, Ph.D.</w:t>
      </w:r>
      <w:r w:rsidR="00512EBC" w:rsidRPr="00C82D49">
        <w:rPr>
          <w:szCs w:val="24"/>
        </w:rPr>
        <w:t xml:space="preserve"> </w:t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  <w:t xml:space="preserve">        </w:t>
      </w:r>
      <w:r w:rsidR="002F4701" w:rsidRPr="00C82D49">
        <w:rPr>
          <w:szCs w:val="24"/>
        </w:rPr>
        <w:t xml:space="preserve"> </w:t>
      </w:r>
    </w:p>
    <w:p w14:paraId="70A238C7" w14:textId="77777777" w:rsidR="001E2496" w:rsidRPr="00C82D49" w:rsidRDefault="005200B9" w:rsidP="001E2496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="001E2496" w:rsidRPr="00C82D49">
        <w:rPr>
          <w:szCs w:val="24"/>
        </w:rPr>
        <w:t>Group Experimental Designs</w:t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</w:r>
      <w:r w:rsidR="00512EBC" w:rsidRPr="00C82D49">
        <w:rPr>
          <w:szCs w:val="24"/>
        </w:rPr>
        <w:tab/>
        <w:t xml:space="preserve">   </w:t>
      </w:r>
      <w:r w:rsidR="002F4701" w:rsidRPr="00C82D49">
        <w:rPr>
          <w:szCs w:val="24"/>
        </w:rPr>
        <w:tab/>
        <w:t xml:space="preserve">     </w:t>
      </w:r>
      <w:r w:rsidR="00820CA4" w:rsidRPr="00C82D49">
        <w:rPr>
          <w:szCs w:val="24"/>
        </w:rPr>
        <w:t xml:space="preserve">                        </w:t>
      </w:r>
      <w:r w:rsidR="00512EBC" w:rsidRPr="00C82D49">
        <w:rPr>
          <w:szCs w:val="24"/>
        </w:rPr>
        <w:t>Teaching Assistant</w:t>
      </w:r>
    </w:p>
    <w:p w14:paraId="159ABC01" w14:textId="355E45AF" w:rsidR="00853BFF" w:rsidRPr="00C82D49" w:rsidRDefault="001E2496" w:rsidP="006A76D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  <w:t>Supervisor: Mark R. Dixon, Ph.D.</w:t>
      </w:r>
      <w:r w:rsidR="002F4701" w:rsidRPr="00C82D49">
        <w:rPr>
          <w:szCs w:val="24"/>
        </w:rPr>
        <w:t xml:space="preserve">  </w:t>
      </w:r>
      <w:r w:rsidR="00512EBC" w:rsidRPr="00C82D49">
        <w:rPr>
          <w:szCs w:val="24"/>
        </w:rPr>
        <w:t xml:space="preserve">   </w:t>
      </w:r>
    </w:p>
    <w:p w14:paraId="6C2B2B28" w14:textId="77777777" w:rsidR="00853BFF" w:rsidRPr="00C82D49" w:rsidRDefault="00FE0195" w:rsidP="005A2F84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="00853BFF" w:rsidRPr="00C82D49">
        <w:rPr>
          <w:szCs w:val="24"/>
        </w:rPr>
        <w:t>Complex Behavior Analysis</w:t>
      </w:r>
      <w:r w:rsidR="00820CA4" w:rsidRPr="00C82D49">
        <w:rPr>
          <w:szCs w:val="24"/>
        </w:rPr>
        <w:t xml:space="preserve">                      </w:t>
      </w:r>
      <w:r w:rsidR="004874ED" w:rsidRPr="00C82D49">
        <w:rPr>
          <w:szCs w:val="24"/>
        </w:rPr>
        <w:tab/>
      </w:r>
      <w:r w:rsidR="004874ED" w:rsidRPr="00C82D49">
        <w:rPr>
          <w:szCs w:val="24"/>
        </w:rPr>
        <w:tab/>
        <w:t xml:space="preserve">                 </w:t>
      </w:r>
      <w:r w:rsidRPr="00C82D49">
        <w:rPr>
          <w:szCs w:val="24"/>
        </w:rPr>
        <w:tab/>
        <w:t xml:space="preserve">     </w:t>
      </w:r>
      <w:r w:rsidR="00512EBC" w:rsidRPr="00C82D49">
        <w:rPr>
          <w:szCs w:val="24"/>
        </w:rPr>
        <w:t>Teaching Assistant</w:t>
      </w:r>
    </w:p>
    <w:p w14:paraId="4F239198" w14:textId="77777777" w:rsidR="00853BFF" w:rsidRPr="00C82D49" w:rsidRDefault="00853BFF" w:rsidP="005A2F84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  <w:t>Supervisor: Mark R. Dixon, Ph.D.</w:t>
      </w:r>
    </w:p>
    <w:p w14:paraId="22955BFF" w14:textId="77777777" w:rsidR="00853BFF" w:rsidRPr="00C82D49" w:rsidRDefault="00820CA4" w:rsidP="00853BF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  <w:t xml:space="preserve">Complex Behavior Analysis </w:t>
      </w:r>
      <w:r w:rsidRPr="00C82D49">
        <w:rPr>
          <w:szCs w:val="24"/>
        </w:rPr>
        <w:tab/>
      </w:r>
      <w:r w:rsidRPr="00C82D49">
        <w:rPr>
          <w:szCs w:val="24"/>
        </w:rPr>
        <w:tab/>
        <w:t xml:space="preserve">       </w:t>
      </w:r>
      <w:r w:rsidR="00512EBC" w:rsidRPr="00C82D49">
        <w:rPr>
          <w:szCs w:val="24"/>
        </w:rPr>
        <w:t xml:space="preserve">                                         </w:t>
      </w:r>
      <w:r w:rsidR="00DA4536" w:rsidRPr="00C82D49">
        <w:rPr>
          <w:szCs w:val="24"/>
        </w:rPr>
        <w:t xml:space="preserve"> </w:t>
      </w:r>
      <w:r w:rsidR="002F4701" w:rsidRPr="00C82D49">
        <w:rPr>
          <w:szCs w:val="24"/>
        </w:rPr>
        <w:t xml:space="preserve">    </w:t>
      </w:r>
      <w:r w:rsidR="00DA4536" w:rsidRPr="00C82D49">
        <w:rPr>
          <w:szCs w:val="24"/>
        </w:rPr>
        <w:t>Teaching Assistant</w:t>
      </w:r>
    </w:p>
    <w:p w14:paraId="56F70F11" w14:textId="77777777" w:rsidR="00853BFF" w:rsidRPr="00C82D49" w:rsidRDefault="00853BFF" w:rsidP="00853BFF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  <w:t>Supervisor: Becky Nastally, Ph.D.</w:t>
      </w:r>
    </w:p>
    <w:p w14:paraId="5F09D950" w14:textId="77777777" w:rsidR="00541F2E" w:rsidRPr="00C82D49" w:rsidRDefault="00541F2E" w:rsidP="00853BFF">
      <w:pPr>
        <w:pStyle w:val="NoSpacing"/>
        <w:ind w:left="720" w:hanging="720"/>
        <w:rPr>
          <w:szCs w:val="24"/>
        </w:rPr>
      </w:pPr>
    </w:p>
    <w:p w14:paraId="17E2BF9C" w14:textId="77777777" w:rsidR="00853BFF" w:rsidRPr="00C82D49" w:rsidRDefault="00853BFF" w:rsidP="00853BFF">
      <w:pPr>
        <w:pStyle w:val="NoSpacing"/>
        <w:ind w:left="720" w:hanging="720"/>
        <w:rPr>
          <w:b/>
          <w:szCs w:val="24"/>
        </w:rPr>
      </w:pPr>
      <w:r w:rsidRPr="00C82D49">
        <w:rPr>
          <w:b/>
          <w:szCs w:val="24"/>
        </w:rPr>
        <w:t>St. Cloud State University</w:t>
      </w:r>
      <w:r w:rsidR="00625BDC" w:rsidRPr="00C82D49">
        <w:rPr>
          <w:b/>
          <w:szCs w:val="24"/>
        </w:rPr>
        <w:t>- 2009</w:t>
      </w:r>
    </w:p>
    <w:p w14:paraId="70DD8C93" w14:textId="77777777" w:rsidR="00853BFF" w:rsidRPr="00C82D49" w:rsidRDefault="00853BFF" w:rsidP="005A2F84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  <w:t>Introduction t</w:t>
      </w:r>
      <w:r w:rsidR="00D8065D" w:rsidRPr="00C82D49">
        <w:rPr>
          <w:szCs w:val="24"/>
        </w:rPr>
        <w:t>o Laboratory Methods</w:t>
      </w:r>
      <w:r w:rsidR="00820CA4" w:rsidRPr="00C82D49">
        <w:rPr>
          <w:szCs w:val="24"/>
        </w:rPr>
        <w:t xml:space="preserve">*                </w:t>
      </w:r>
      <w:r w:rsidR="00512EBC" w:rsidRPr="00C82D49">
        <w:rPr>
          <w:szCs w:val="24"/>
        </w:rPr>
        <w:t xml:space="preserve">                             </w:t>
      </w:r>
      <w:r w:rsidR="00DA4536" w:rsidRPr="00C82D49">
        <w:rPr>
          <w:szCs w:val="24"/>
        </w:rPr>
        <w:t xml:space="preserve"> </w:t>
      </w:r>
      <w:r w:rsidR="002F4701" w:rsidRPr="00C82D49">
        <w:rPr>
          <w:szCs w:val="24"/>
        </w:rPr>
        <w:t xml:space="preserve">       </w:t>
      </w:r>
      <w:r w:rsidR="00DA4536" w:rsidRPr="00C82D49">
        <w:rPr>
          <w:szCs w:val="24"/>
        </w:rPr>
        <w:t>Teaching Assistant</w:t>
      </w:r>
    </w:p>
    <w:p w14:paraId="7E66D97C" w14:textId="77777777" w:rsidR="00853BFF" w:rsidRPr="00C82D49" w:rsidRDefault="00853BFF" w:rsidP="005A2F84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ab/>
      </w:r>
      <w:r w:rsidRPr="00C82D49">
        <w:rPr>
          <w:szCs w:val="24"/>
        </w:rPr>
        <w:tab/>
        <w:t>Supervisor: Jody Illies, Ph.D.</w:t>
      </w:r>
    </w:p>
    <w:bookmarkEnd w:id="0"/>
    <w:p w14:paraId="2D91131B" w14:textId="77777777" w:rsidR="00DC20FD" w:rsidRPr="00C82D49" w:rsidRDefault="00DC20FD" w:rsidP="001D2683">
      <w:pPr>
        <w:pStyle w:val="NoSpacing"/>
        <w:rPr>
          <w:szCs w:val="24"/>
        </w:rPr>
      </w:pPr>
    </w:p>
    <w:p w14:paraId="7F03B4E5" w14:textId="77777777" w:rsidR="00E81813" w:rsidRPr="00C82D49" w:rsidRDefault="00E81813" w:rsidP="00E81813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PROFESSIONAL EXPERIENCE</w:t>
      </w:r>
    </w:p>
    <w:p w14:paraId="4C3FC068" w14:textId="77777777" w:rsidR="00CD45F5" w:rsidRPr="00C82D49" w:rsidRDefault="00CD45F5" w:rsidP="00E81813">
      <w:pPr>
        <w:rPr>
          <w:b/>
        </w:rPr>
      </w:pPr>
    </w:p>
    <w:p w14:paraId="2B9CE151" w14:textId="3164F438" w:rsidR="00FD354F" w:rsidRDefault="00FD354F" w:rsidP="00FE0195">
      <w:pPr>
        <w:pStyle w:val="NoSpacing"/>
        <w:rPr>
          <w:szCs w:val="24"/>
        </w:rPr>
      </w:pPr>
      <w:r>
        <w:rPr>
          <w:szCs w:val="24"/>
        </w:rPr>
        <w:t>2023-Present</w:t>
      </w:r>
    </w:p>
    <w:p w14:paraId="75C2F29B" w14:textId="10804EAB" w:rsidR="00FD354F" w:rsidRDefault="00FD354F" w:rsidP="00FD354F">
      <w:pPr>
        <w:pStyle w:val="NoSpacing"/>
        <w:ind w:left="720"/>
        <w:rPr>
          <w:szCs w:val="24"/>
        </w:rPr>
      </w:pPr>
      <w:r>
        <w:rPr>
          <w:szCs w:val="24"/>
        </w:rPr>
        <w:t>Clinic Director, Community Counseling and Psychology Clinic, Louisiana State University Shreveport, Shreveport, LA</w:t>
      </w:r>
    </w:p>
    <w:p w14:paraId="2F4A189C" w14:textId="071FAC9E" w:rsidR="00FD354F" w:rsidRDefault="00FD354F" w:rsidP="00FD354F">
      <w:pPr>
        <w:pStyle w:val="NoSpacing"/>
        <w:ind w:left="720"/>
        <w:rPr>
          <w:szCs w:val="24"/>
        </w:rPr>
      </w:pPr>
      <w:r>
        <w:rPr>
          <w:szCs w:val="24"/>
        </w:rPr>
        <w:t xml:space="preserve">Develop clinic operating and training procedures, design treatment models and settings, acquire treatment materials, train students in research and clinical procedures, establish faculty and treatment provider relationships, </w:t>
      </w:r>
      <w:proofErr w:type="gramStart"/>
      <w:r>
        <w:rPr>
          <w:szCs w:val="24"/>
        </w:rPr>
        <w:t>conduct</w:t>
      </w:r>
      <w:proofErr w:type="gramEnd"/>
      <w:r>
        <w:rPr>
          <w:szCs w:val="24"/>
        </w:rPr>
        <w:t xml:space="preserve"> and supervise research in applied behavior analysis.</w:t>
      </w:r>
    </w:p>
    <w:p w14:paraId="182232F5" w14:textId="77777777" w:rsidR="00FD354F" w:rsidRDefault="00FD354F" w:rsidP="00FE0195">
      <w:pPr>
        <w:pStyle w:val="NoSpacing"/>
        <w:rPr>
          <w:szCs w:val="24"/>
        </w:rPr>
      </w:pPr>
    </w:p>
    <w:p w14:paraId="02F23898" w14:textId="0C5135C7" w:rsidR="001C0BAB" w:rsidRDefault="001C0BAB" w:rsidP="00FE0195">
      <w:pPr>
        <w:pStyle w:val="NoSpacing"/>
        <w:rPr>
          <w:szCs w:val="24"/>
        </w:rPr>
      </w:pPr>
      <w:r>
        <w:rPr>
          <w:szCs w:val="24"/>
        </w:rPr>
        <w:t>2023-Present</w:t>
      </w:r>
    </w:p>
    <w:p w14:paraId="76748BC2" w14:textId="32D10A8F" w:rsidR="001C0BAB" w:rsidRDefault="001C0BAB" w:rsidP="00FE0195">
      <w:pPr>
        <w:pStyle w:val="NoSpacing"/>
        <w:rPr>
          <w:szCs w:val="24"/>
        </w:rPr>
      </w:pPr>
      <w:r>
        <w:rPr>
          <w:szCs w:val="24"/>
        </w:rPr>
        <w:tab/>
        <w:t xml:space="preserve">Verified Course Sequence (VCS) Coordinator, Graduate BCBA Course Sequence, </w:t>
      </w:r>
      <w:r>
        <w:rPr>
          <w:szCs w:val="24"/>
        </w:rPr>
        <w:tab/>
        <w:t>Louisiana State University Shreveport, Shreveport, LA</w:t>
      </w:r>
    </w:p>
    <w:p w14:paraId="3B391840" w14:textId="09DF37AE" w:rsidR="001C0BAB" w:rsidRDefault="001C0BAB" w:rsidP="00FE0195">
      <w:pPr>
        <w:pStyle w:val="NoSpacing"/>
        <w:rPr>
          <w:szCs w:val="24"/>
        </w:rPr>
      </w:pPr>
      <w:r>
        <w:rPr>
          <w:szCs w:val="24"/>
        </w:rPr>
        <w:tab/>
        <w:t xml:space="preserve">Communicate with Behavior Analysis Certification Board, monitor changes to </w:t>
      </w:r>
      <w:r w:rsidR="003B7AD8">
        <w:rPr>
          <w:szCs w:val="24"/>
        </w:rPr>
        <w:tab/>
      </w:r>
      <w:r>
        <w:rPr>
          <w:szCs w:val="24"/>
        </w:rPr>
        <w:t xml:space="preserve">requirements for course content and supervision practices, </w:t>
      </w:r>
      <w:r w:rsidR="003B7AD8">
        <w:rPr>
          <w:szCs w:val="24"/>
        </w:rPr>
        <w:t xml:space="preserve">update syllabi and course </w:t>
      </w:r>
      <w:r w:rsidR="003B7AD8">
        <w:rPr>
          <w:szCs w:val="24"/>
        </w:rPr>
        <w:tab/>
        <w:t>offerings to meet requirements, audit course content and renew verification yearly.</w:t>
      </w:r>
    </w:p>
    <w:p w14:paraId="25709691" w14:textId="77777777" w:rsidR="001C0BAB" w:rsidRDefault="001C0BAB" w:rsidP="00FE0195">
      <w:pPr>
        <w:pStyle w:val="NoSpacing"/>
        <w:rPr>
          <w:szCs w:val="24"/>
        </w:rPr>
      </w:pPr>
    </w:p>
    <w:p w14:paraId="44C54281" w14:textId="3C7CBB17" w:rsidR="00541F2E" w:rsidRPr="00C82D49" w:rsidRDefault="00541F2E" w:rsidP="00FE0195">
      <w:pPr>
        <w:pStyle w:val="NoSpacing"/>
        <w:rPr>
          <w:szCs w:val="24"/>
        </w:rPr>
      </w:pPr>
      <w:r w:rsidRPr="00C82D49">
        <w:rPr>
          <w:szCs w:val="24"/>
        </w:rPr>
        <w:t>2016-</w:t>
      </w:r>
      <w:r w:rsidR="00DC20FD">
        <w:rPr>
          <w:szCs w:val="24"/>
        </w:rPr>
        <w:t>2020</w:t>
      </w:r>
    </w:p>
    <w:p w14:paraId="5E9517D8" w14:textId="77777777" w:rsidR="00541F2E" w:rsidRPr="00C82D49" w:rsidRDefault="00541F2E" w:rsidP="00541F2E">
      <w:pPr>
        <w:pStyle w:val="NoSpacing"/>
        <w:ind w:left="720"/>
        <w:rPr>
          <w:szCs w:val="24"/>
        </w:rPr>
      </w:pPr>
      <w:r w:rsidRPr="00C82D49">
        <w:rPr>
          <w:szCs w:val="24"/>
        </w:rPr>
        <w:t>Director of Training, BCBA/</w:t>
      </w:r>
      <w:proofErr w:type="spellStart"/>
      <w:r w:rsidRPr="00C82D49">
        <w:rPr>
          <w:szCs w:val="24"/>
        </w:rPr>
        <w:t>BCaBA</w:t>
      </w:r>
      <w:proofErr w:type="spellEnd"/>
      <w:r w:rsidRPr="00C82D49">
        <w:rPr>
          <w:szCs w:val="24"/>
        </w:rPr>
        <w:t xml:space="preserve"> Course Sequences, Central Michigan University, Mt. Pleasant, MI</w:t>
      </w:r>
    </w:p>
    <w:p w14:paraId="18C0902A" w14:textId="748FD013" w:rsidR="00541F2E" w:rsidRPr="00C82D49" w:rsidRDefault="00541F2E" w:rsidP="00541F2E">
      <w:pPr>
        <w:pStyle w:val="NoSpacing"/>
        <w:ind w:left="720"/>
        <w:rPr>
          <w:szCs w:val="24"/>
        </w:rPr>
      </w:pPr>
      <w:r w:rsidRPr="00C82D49">
        <w:rPr>
          <w:szCs w:val="24"/>
        </w:rPr>
        <w:t>Recruit</w:t>
      </w:r>
      <w:r w:rsidR="00FD354F">
        <w:rPr>
          <w:szCs w:val="24"/>
        </w:rPr>
        <w:t>ed</w:t>
      </w:r>
      <w:r w:rsidRPr="00C82D49">
        <w:rPr>
          <w:szCs w:val="24"/>
        </w:rPr>
        <w:t xml:space="preserve"> and advise</w:t>
      </w:r>
      <w:r w:rsidR="00FD354F">
        <w:rPr>
          <w:szCs w:val="24"/>
        </w:rPr>
        <w:t>d</w:t>
      </w:r>
      <w:r w:rsidRPr="00C82D49">
        <w:rPr>
          <w:szCs w:val="24"/>
        </w:rPr>
        <w:t xml:space="preserve"> students for the behavior analysis course sequences, plan</w:t>
      </w:r>
      <w:r w:rsidR="00FD354F">
        <w:rPr>
          <w:szCs w:val="24"/>
        </w:rPr>
        <w:t>ned</w:t>
      </w:r>
      <w:r w:rsidRPr="00C82D49">
        <w:rPr>
          <w:szCs w:val="24"/>
        </w:rPr>
        <w:t xml:space="preserve"> course registration and accrual of experience hours, aid</w:t>
      </w:r>
      <w:r w:rsidR="00FD354F">
        <w:rPr>
          <w:szCs w:val="24"/>
        </w:rPr>
        <w:t>ed</w:t>
      </w:r>
      <w:r w:rsidRPr="00C82D49">
        <w:rPr>
          <w:szCs w:val="24"/>
        </w:rPr>
        <w:t xml:space="preserve"> in experience setting search and placement, advise</w:t>
      </w:r>
      <w:r w:rsidR="00FD354F">
        <w:rPr>
          <w:szCs w:val="24"/>
        </w:rPr>
        <w:t>d</w:t>
      </w:r>
      <w:r w:rsidRPr="00C82D49">
        <w:rPr>
          <w:szCs w:val="24"/>
        </w:rPr>
        <w:t xml:space="preserve"> </w:t>
      </w:r>
      <w:r w:rsidR="006A76DF">
        <w:rPr>
          <w:szCs w:val="24"/>
        </w:rPr>
        <w:t>career</w:t>
      </w:r>
      <w:r w:rsidRPr="00C82D49">
        <w:rPr>
          <w:szCs w:val="24"/>
        </w:rPr>
        <w:t xml:space="preserve"> and graduate school program searches.</w:t>
      </w:r>
    </w:p>
    <w:p w14:paraId="2E6754CE" w14:textId="77777777" w:rsidR="00541F2E" w:rsidRPr="00C82D49" w:rsidRDefault="00541F2E" w:rsidP="00FE0195">
      <w:pPr>
        <w:pStyle w:val="NoSpacing"/>
        <w:rPr>
          <w:szCs w:val="24"/>
        </w:rPr>
      </w:pPr>
    </w:p>
    <w:p w14:paraId="4D2D297E" w14:textId="07AEB059" w:rsidR="00FE0195" w:rsidRPr="00C82D49" w:rsidRDefault="00FE0195" w:rsidP="00FE0195">
      <w:pPr>
        <w:pStyle w:val="NoSpacing"/>
      </w:pPr>
      <w:r w:rsidRPr="00C82D49">
        <w:rPr>
          <w:szCs w:val="24"/>
        </w:rPr>
        <w:t>2016-</w:t>
      </w:r>
      <w:r w:rsidR="003F5062">
        <w:rPr>
          <w:szCs w:val="24"/>
        </w:rPr>
        <w:t>2020</w:t>
      </w:r>
    </w:p>
    <w:p w14:paraId="589DABA0" w14:textId="77777777" w:rsidR="00FE0195" w:rsidRPr="00C82D49" w:rsidRDefault="00FE0195" w:rsidP="00FE0195">
      <w:pPr>
        <w:pStyle w:val="NoSpacing"/>
        <w:ind w:firstLine="720"/>
      </w:pPr>
      <w:r w:rsidRPr="00C82D49">
        <w:t xml:space="preserve">Assistant Director, Central Autism Assessment and Treatment Centers, Central Michigan </w:t>
      </w:r>
      <w:r w:rsidRPr="00C82D49">
        <w:tab/>
        <w:t>University, Mt. Pleasant, MI</w:t>
      </w:r>
    </w:p>
    <w:p w14:paraId="33CE05B2" w14:textId="70F3774B" w:rsidR="00FE0195" w:rsidRPr="00C82D49" w:rsidRDefault="00FE0195" w:rsidP="00FE0195">
      <w:pPr>
        <w:ind w:left="720"/>
      </w:pPr>
      <w:r w:rsidRPr="00C82D49">
        <w:t>Supervise</w:t>
      </w:r>
      <w:r w:rsidR="006A76DF">
        <w:t>d</w:t>
      </w:r>
      <w:r w:rsidRPr="00C82D49">
        <w:t xml:space="preserve"> 10-</w:t>
      </w:r>
      <w:r w:rsidR="00375605">
        <w:t>25</w:t>
      </w:r>
      <w:r w:rsidRPr="00C82D49">
        <w:t xml:space="preserve"> </w:t>
      </w:r>
      <w:proofErr w:type="gramStart"/>
      <w:r w:rsidRPr="00C82D49">
        <w:t>Master’s</w:t>
      </w:r>
      <w:proofErr w:type="gramEnd"/>
      <w:r w:rsidRPr="00C82D49">
        <w:t xml:space="preserve"> and undergraduate</w:t>
      </w:r>
      <w:r w:rsidR="006A76DF">
        <w:t>-</w:t>
      </w:r>
      <w:r w:rsidRPr="00C82D49">
        <w:t>level experiences in applied behavior analysis including individual and group supervisory meetings, assessment, treatment planning, clinical training, billing and management, and research.</w:t>
      </w:r>
    </w:p>
    <w:p w14:paraId="01BD5F13" w14:textId="77777777" w:rsidR="00FE0195" w:rsidRDefault="00FE0195" w:rsidP="00FE0195">
      <w:pPr>
        <w:ind w:left="720"/>
      </w:pPr>
    </w:p>
    <w:p w14:paraId="4FA0A18C" w14:textId="77777777" w:rsidR="003B7AD8" w:rsidRDefault="003B7AD8" w:rsidP="00FE0195">
      <w:pPr>
        <w:ind w:left="720"/>
      </w:pPr>
    </w:p>
    <w:p w14:paraId="37B12885" w14:textId="77777777" w:rsidR="003B7AD8" w:rsidRPr="00C82D49" w:rsidRDefault="003B7AD8" w:rsidP="00FE0195">
      <w:pPr>
        <w:ind w:left="720"/>
      </w:pPr>
    </w:p>
    <w:p w14:paraId="58F51479" w14:textId="77777777" w:rsidR="002F4701" w:rsidRPr="00C82D49" w:rsidRDefault="002F4701" w:rsidP="002F4701">
      <w:pPr>
        <w:pStyle w:val="NoSpacing"/>
      </w:pPr>
      <w:r w:rsidRPr="00C82D49">
        <w:rPr>
          <w:szCs w:val="24"/>
        </w:rPr>
        <w:lastRenderedPageBreak/>
        <w:t>2012-2014</w:t>
      </w:r>
      <w:r w:rsidR="00BF734B" w:rsidRPr="00C82D49">
        <w:rPr>
          <w:szCs w:val="24"/>
        </w:rPr>
        <w:t xml:space="preserve">                    </w:t>
      </w:r>
    </w:p>
    <w:p w14:paraId="4D1F451E" w14:textId="77777777" w:rsidR="00BF734B" w:rsidRPr="00C82D49" w:rsidRDefault="00BF734B" w:rsidP="002F4701">
      <w:pPr>
        <w:pStyle w:val="NoSpacing"/>
        <w:ind w:firstLine="720"/>
      </w:pPr>
      <w:r w:rsidRPr="00C82D49">
        <w:t>Dista</w:t>
      </w:r>
      <w:r w:rsidR="002F4701" w:rsidRPr="00C82D49">
        <w:t>nce Learning Clinical Supervisor</w:t>
      </w:r>
      <w:r w:rsidR="0025224A" w:rsidRPr="00C82D49">
        <w:t>, Southern Illinois University, Carbondale, IL</w:t>
      </w:r>
    </w:p>
    <w:p w14:paraId="43AB749A" w14:textId="77777777" w:rsidR="0025224A" w:rsidRPr="00C82D49" w:rsidRDefault="00BF734B" w:rsidP="0025224A">
      <w:pPr>
        <w:ind w:left="720"/>
      </w:pPr>
      <w:r w:rsidRPr="00C82D49">
        <w:t xml:space="preserve">Supervised 10-15 </w:t>
      </w:r>
      <w:proofErr w:type="gramStart"/>
      <w:r w:rsidRPr="00C82D49">
        <w:t>Master’s</w:t>
      </w:r>
      <w:proofErr w:type="gramEnd"/>
      <w:r w:rsidRPr="00C82D49">
        <w:t xml:space="preserve"> level </w:t>
      </w:r>
      <w:r w:rsidR="0025224A" w:rsidRPr="00C82D49">
        <w:t xml:space="preserve">practicum/internship experiences for </w:t>
      </w:r>
      <w:r w:rsidRPr="00C82D49">
        <w:t>students in distance learning program and on campus</w:t>
      </w:r>
      <w:r w:rsidR="002F4701" w:rsidRPr="00C82D49">
        <w:t xml:space="preserve">.  </w:t>
      </w:r>
      <w:r w:rsidRPr="00C82D49">
        <w:t>Conducted weekly supervision meetings via direct contact, video, and internet chat, monitored progress, assigned projects, analyzed data</w:t>
      </w:r>
      <w:r w:rsidR="0025224A" w:rsidRPr="00C82D49">
        <w:t xml:space="preserve">.  </w:t>
      </w:r>
    </w:p>
    <w:p w14:paraId="23A51695" w14:textId="77777777" w:rsidR="00BF734B" w:rsidRPr="00C82D49" w:rsidRDefault="00BF734B" w:rsidP="0025224A">
      <w:pPr>
        <w:ind w:left="720"/>
      </w:pPr>
      <w:r w:rsidRPr="00C82D49">
        <w:t>Supervisor: Mark R. Dixon, Ph.D., BCBA</w:t>
      </w:r>
    </w:p>
    <w:p w14:paraId="104C20E5" w14:textId="77777777" w:rsidR="001C0BAB" w:rsidRPr="00C82D49" w:rsidRDefault="001C0BAB" w:rsidP="00E81813"/>
    <w:p w14:paraId="742261B1" w14:textId="77777777" w:rsidR="0025224A" w:rsidRPr="00C82D49" w:rsidRDefault="00E81813" w:rsidP="00E81813">
      <w:r w:rsidRPr="00C82D49">
        <w:t>2011-2012</w:t>
      </w:r>
      <w:r w:rsidRPr="00C82D49">
        <w:tab/>
      </w:r>
      <w:r w:rsidR="00DA4536" w:rsidRPr="00C82D49">
        <w:t xml:space="preserve"> </w:t>
      </w:r>
      <w:r w:rsidR="00333AA4" w:rsidRPr="00C82D49">
        <w:t xml:space="preserve">  </w:t>
      </w:r>
    </w:p>
    <w:p w14:paraId="660AA980" w14:textId="77777777" w:rsidR="00E81813" w:rsidRPr="00C82D49" w:rsidRDefault="0025224A" w:rsidP="0025224A">
      <w:pPr>
        <w:ind w:firstLine="720"/>
      </w:pPr>
      <w:r w:rsidRPr="00C82D49">
        <w:t xml:space="preserve">Behavior Analyst, Illinois Center for Autism, </w:t>
      </w:r>
      <w:r w:rsidR="0095798C" w:rsidRPr="00C82D49">
        <w:t>Fairview Heights</w:t>
      </w:r>
      <w:r w:rsidR="00E81813" w:rsidRPr="00C82D49">
        <w:t>, IL</w:t>
      </w:r>
    </w:p>
    <w:p w14:paraId="42158A69" w14:textId="77777777" w:rsidR="0025224A" w:rsidRPr="00C82D49" w:rsidRDefault="0025224A" w:rsidP="0025224A">
      <w:pPr>
        <w:ind w:left="720"/>
      </w:pPr>
      <w:r w:rsidRPr="00C82D49">
        <w:t>Provided b</w:t>
      </w:r>
      <w:r w:rsidR="001F28E2" w:rsidRPr="00C82D49">
        <w:t>ehavior</w:t>
      </w:r>
      <w:r w:rsidRPr="00C82D49">
        <w:t>-a</w:t>
      </w:r>
      <w:r w:rsidR="001F28E2" w:rsidRPr="00C82D49">
        <w:t>nalytic consultation for children and adults (up to 22)</w:t>
      </w:r>
      <w:r w:rsidR="00E81813" w:rsidRPr="00C82D49">
        <w:t xml:space="preserve"> with</w:t>
      </w:r>
      <w:r w:rsidR="001F28E2" w:rsidRPr="00C82D49">
        <w:t xml:space="preserve"> autism, developmental </w:t>
      </w:r>
      <w:proofErr w:type="gramStart"/>
      <w:r w:rsidR="001F28E2" w:rsidRPr="00C82D49">
        <w:t>dis</w:t>
      </w:r>
      <w:r w:rsidR="00E81813" w:rsidRPr="00C82D49">
        <w:t>abilities</w:t>
      </w:r>
      <w:proofErr w:type="gramEnd"/>
      <w:r w:rsidR="001F28E2" w:rsidRPr="00C82D49">
        <w:t xml:space="preserve"> and other behavior disorders</w:t>
      </w:r>
      <w:r w:rsidRPr="00C82D49">
        <w:t xml:space="preserve">.  </w:t>
      </w:r>
      <w:r w:rsidR="00E81813" w:rsidRPr="00C82D49">
        <w:t>Conduct</w:t>
      </w:r>
      <w:r w:rsidR="001F28E2" w:rsidRPr="00C82D49">
        <w:t>ed</w:t>
      </w:r>
      <w:r w:rsidR="00E81813" w:rsidRPr="00C82D49">
        <w:t xml:space="preserve"> staff training</w:t>
      </w:r>
      <w:r w:rsidRPr="00C82D49">
        <w:t>, c</w:t>
      </w:r>
      <w:r w:rsidR="00E81813" w:rsidRPr="00C82D49">
        <w:t>reated/maintained computerized data collection systems</w:t>
      </w:r>
      <w:r w:rsidRPr="00C82D49">
        <w:t>, s</w:t>
      </w:r>
      <w:r w:rsidR="00E81813" w:rsidRPr="00C82D49">
        <w:t xml:space="preserve">upervised </w:t>
      </w:r>
      <w:r w:rsidR="001F28E2" w:rsidRPr="00C82D49">
        <w:t>graduate assistant</w:t>
      </w:r>
      <w:r w:rsidR="00541F2E" w:rsidRPr="00C82D49">
        <w:t>s</w:t>
      </w:r>
      <w:r w:rsidRPr="00C82D49">
        <w:t xml:space="preserve">, </w:t>
      </w:r>
      <w:proofErr w:type="gramStart"/>
      <w:r w:rsidRPr="00C82D49">
        <w:t>a</w:t>
      </w:r>
      <w:r w:rsidR="001F28E2" w:rsidRPr="00C82D49">
        <w:t>ssessed</w:t>
      </w:r>
      <w:proofErr w:type="gramEnd"/>
      <w:r w:rsidR="001F28E2" w:rsidRPr="00C82D49">
        <w:t xml:space="preserve"> and developed intervention </w:t>
      </w:r>
      <w:r w:rsidR="00541F2E" w:rsidRPr="00C82D49">
        <w:t>programs for clients</w:t>
      </w:r>
      <w:r w:rsidR="001F28E2" w:rsidRPr="00C82D49">
        <w:t xml:space="preserve"> with severe problem behavior</w:t>
      </w:r>
      <w:r w:rsidRPr="00C82D49">
        <w:t xml:space="preserve">.  </w:t>
      </w:r>
    </w:p>
    <w:p w14:paraId="4F6BC219" w14:textId="77777777" w:rsidR="00E81813" w:rsidRPr="00C82D49" w:rsidRDefault="00E81813" w:rsidP="0025224A">
      <w:pPr>
        <w:ind w:left="720"/>
      </w:pPr>
      <w:r w:rsidRPr="00C82D49">
        <w:t>Supervisor: Mark R. Dixon, Ph.D., BCBA</w:t>
      </w:r>
      <w:r w:rsidR="00BF734B" w:rsidRPr="00C82D49">
        <w:t>-D</w:t>
      </w:r>
    </w:p>
    <w:p w14:paraId="74021EC2" w14:textId="77777777" w:rsidR="004874ED" w:rsidRPr="00C82D49" w:rsidRDefault="004874ED" w:rsidP="0073436E">
      <w:pPr>
        <w:pStyle w:val="NoSpacing"/>
        <w:rPr>
          <w:szCs w:val="24"/>
        </w:rPr>
      </w:pPr>
    </w:p>
    <w:p w14:paraId="1062E4FA" w14:textId="77777777" w:rsidR="0025224A" w:rsidRPr="00C82D49" w:rsidRDefault="001F28E2" w:rsidP="001F28E2">
      <w:r w:rsidRPr="00C82D49">
        <w:t>2010-2011</w:t>
      </w:r>
      <w:r w:rsidRPr="00C82D49">
        <w:tab/>
      </w:r>
      <w:r w:rsidR="00333AA4" w:rsidRPr="00C82D49">
        <w:t xml:space="preserve">   </w:t>
      </w:r>
      <w:r w:rsidR="006D1DE2" w:rsidRPr="00C82D49">
        <w:t xml:space="preserve"> </w:t>
      </w:r>
      <w:r w:rsidR="00333AA4" w:rsidRPr="00C82D49">
        <w:t xml:space="preserve">   </w:t>
      </w:r>
    </w:p>
    <w:p w14:paraId="3CF6FEE5" w14:textId="77777777" w:rsidR="001F28E2" w:rsidRPr="00C82D49" w:rsidRDefault="0025224A" w:rsidP="0025224A">
      <w:pPr>
        <w:ind w:firstLine="720"/>
      </w:pPr>
      <w:r w:rsidRPr="00C82D49">
        <w:t xml:space="preserve">Behavior Therapist, </w:t>
      </w:r>
      <w:proofErr w:type="spellStart"/>
      <w:r w:rsidRPr="00C82D49">
        <w:t>NeuroRestorative</w:t>
      </w:r>
      <w:proofErr w:type="spellEnd"/>
      <w:r w:rsidRPr="00C82D49">
        <w:t xml:space="preserve">, </w:t>
      </w:r>
      <w:r w:rsidR="001F28E2" w:rsidRPr="00C82D49">
        <w:t>Carbondale, IL</w:t>
      </w:r>
    </w:p>
    <w:p w14:paraId="6A9D7A3F" w14:textId="77777777" w:rsidR="0025224A" w:rsidRPr="00C82D49" w:rsidRDefault="001F28E2" w:rsidP="0025224A">
      <w:pPr>
        <w:ind w:left="720"/>
      </w:pPr>
      <w:r w:rsidRPr="00C82D49">
        <w:t>Provided behavior therapy for adults (</w:t>
      </w:r>
      <w:r w:rsidR="006D1DE2" w:rsidRPr="00C82D49">
        <w:t>16 and up</w:t>
      </w:r>
      <w:r w:rsidRPr="00C82D49">
        <w:t>) with traumatic brain injury</w:t>
      </w:r>
      <w:r w:rsidR="0025224A" w:rsidRPr="00C82D49">
        <w:t>.  A</w:t>
      </w:r>
      <w:r w:rsidRPr="00C82D49">
        <w:t>ssessed and developed int</w:t>
      </w:r>
      <w:r w:rsidR="0089524D" w:rsidRPr="00C82D49">
        <w:t>erventions for problem behavior and</w:t>
      </w:r>
      <w:r w:rsidRPr="00C82D49">
        <w:t xml:space="preserve"> independent functioning</w:t>
      </w:r>
      <w:r w:rsidR="0025224A" w:rsidRPr="00C82D49">
        <w:t>, c</w:t>
      </w:r>
      <w:r w:rsidR="0089524D" w:rsidRPr="00C82D49">
        <w:t xml:space="preserve">onducted individual and </w:t>
      </w:r>
      <w:r w:rsidR="0025224A" w:rsidRPr="00C82D49">
        <w:t>group therapy sessions,</w:t>
      </w:r>
      <w:r w:rsidR="0089524D" w:rsidRPr="00C82D49">
        <w:t xml:space="preserve"> staff training</w:t>
      </w:r>
      <w:r w:rsidR="0025224A" w:rsidRPr="00C82D49">
        <w:t>, and</w:t>
      </w:r>
      <w:r w:rsidR="0089524D" w:rsidRPr="00C82D49">
        <w:t xml:space="preserve"> </w:t>
      </w:r>
      <w:r w:rsidR="00BF734B" w:rsidRPr="00C82D49">
        <w:t xml:space="preserve">behavioral </w:t>
      </w:r>
      <w:r w:rsidR="0089524D" w:rsidRPr="00C82D49">
        <w:t>consulting services for off-campus residential facilities</w:t>
      </w:r>
      <w:r w:rsidR="0025224A" w:rsidRPr="00C82D49">
        <w:t xml:space="preserve">. </w:t>
      </w:r>
    </w:p>
    <w:p w14:paraId="3667A1AC" w14:textId="77777777" w:rsidR="001F28E2" w:rsidRPr="00C82D49" w:rsidRDefault="001F28E2" w:rsidP="0025224A">
      <w:pPr>
        <w:ind w:left="720"/>
      </w:pPr>
      <w:r w:rsidRPr="00C82D49">
        <w:t xml:space="preserve">Supervisor(s): Jonah Martin, </w:t>
      </w:r>
      <w:r w:rsidR="002B3879" w:rsidRPr="00C82D49">
        <w:t xml:space="preserve">MS, </w:t>
      </w:r>
      <w:r w:rsidR="00BF734B" w:rsidRPr="00C82D49">
        <w:t xml:space="preserve">BCBA; </w:t>
      </w:r>
      <w:r w:rsidRPr="00C82D49">
        <w:t>Mark R. Dixon, Ph.D., BCBA</w:t>
      </w:r>
      <w:r w:rsidR="00BF734B" w:rsidRPr="00C82D49">
        <w:t>-D</w:t>
      </w:r>
    </w:p>
    <w:p w14:paraId="40B214B5" w14:textId="77777777" w:rsidR="001F28E2" w:rsidRPr="00C82D49" w:rsidRDefault="001F28E2" w:rsidP="0073436E">
      <w:pPr>
        <w:pStyle w:val="NoSpacing"/>
        <w:rPr>
          <w:szCs w:val="24"/>
        </w:rPr>
      </w:pPr>
    </w:p>
    <w:p w14:paraId="0AD139B3" w14:textId="77777777" w:rsidR="0025224A" w:rsidRPr="00C82D49" w:rsidRDefault="00794A15" w:rsidP="00794A15">
      <w:r w:rsidRPr="00C82D49">
        <w:t>2010</w:t>
      </w:r>
      <w:r w:rsidRPr="00C82D49">
        <w:tab/>
      </w:r>
      <w:r w:rsidR="00333AA4" w:rsidRPr="00C82D49">
        <w:t xml:space="preserve">           </w:t>
      </w:r>
    </w:p>
    <w:p w14:paraId="179F489E" w14:textId="75FD399A" w:rsidR="0025224A" w:rsidRPr="00C82D49" w:rsidRDefault="0025224A" w:rsidP="0025224A">
      <w:pPr>
        <w:ind w:firstLine="720"/>
      </w:pPr>
      <w:r w:rsidRPr="00C82D49">
        <w:t xml:space="preserve">Behavior </w:t>
      </w:r>
      <w:r w:rsidR="0025686C">
        <w:t>Therapist</w:t>
      </w:r>
      <w:r w:rsidRPr="00C82D49">
        <w:t xml:space="preserve">, </w:t>
      </w:r>
      <w:r w:rsidR="00794A15" w:rsidRPr="00C82D49">
        <w:t>Clyde L. Choate Mental Health Center</w:t>
      </w:r>
      <w:r w:rsidRPr="00C82D49">
        <w:t>, Anna</w:t>
      </w:r>
      <w:r w:rsidR="00794A15" w:rsidRPr="00C82D49">
        <w:t>, IL</w:t>
      </w:r>
    </w:p>
    <w:p w14:paraId="54B19EE7" w14:textId="46AC436C" w:rsidR="00794A15" w:rsidRPr="00C82D49" w:rsidRDefault="00794A15" w:rsidP="0025224A">
      <w:pPr>
        <w:ind w:left="720"/>
      </w:pPr>
      <w:r w:rsidRPr="00C82D49">
        <w:t>Assisted behavior analysts in serving adults with developmental disabilities</w:t>
      </w:r>
      <w:r w:rsidR="0025224A" w:rsidRPr="00C82D49">
        <w:t>.  Created and implemented</w:t>
      </w:r>
      <w:r w:rsidRPr="00C82D49">
        <w:t xml:space="preserve"> computerized data tracking system</w:t>
      </w:r>
      <w:r w:rsidR="0025224A" w:rsidRPr="00C82D49">
        <w:t xml:space="preserve">, </w:t>
      </w:r>
      <w:proofErr w:type="gramStart"/>
      <w:r w:rsidR="0025224A" w:rsidRPr="00C82D49">
        <w:t>d</w:t>
      </w:r>
      <w:r w:rsidRPr="00C82D49">
        <w:t>esigned</w:t>
      </w:r>
      <w:proofErr w:type="gramEnd"/>
      <w:r w:rsidRPr="00C82D49">
        <w:t xml:space="preserve"> and conducted preference assessments for </w:t>
      </w:r>
      <w:r w:rsidR="006A76DF">
        <w:t>adults with developmental disabilities and related conditions</w:t>
      </w:r>
      <w:r w:rsidR="0025224A" w:rsidRPr="00C82D49">
        <w:t>, o</w:t>
      </w:r>
      <w:r w:rsidRPr="00C82D49">
        <w:t>bserved resident and staff behavior to aid in evaluation of behavior plans</w:t>
      </w:r>
      <w:r w:rsidR="0025224A" w:rsidRPr="00C82D49">
        <w:t>.</w:t>
      </w:r>
    </w:p>
    <w:p w14:paraId="3D29E507" w14:textId="77777777" w:rsidR="00794A15" w:rsidRPr="00C82D49" w:rsidRDefault="00794A15" w:rsidP="00794A15">
      <w:pPr>
        <w:ind w:firstLine="720"/>
      </w:pPr>
      <w:r w:rsidRPr="00C82D49">
        <w:t xml:space="preserve">Supervisor(s): </w:t>
      </w:r>
      <w:r w:rsidR="0080778B" w:rsidRPr="00C82D49">
        <w:t>Jonathan Baker</w:t>
      </w:r>
      <w:r w:rsidRPr="00C82D49">
        <w:t>, Ph.D., BCBA</w:t>
      </w:r>
      <w:r w:rsidR="00BF734B" w:rsidRPr="00C82D49">
        <w:t>-D</w:t>
      </w:r>
    </w:p>
    <w:p w14:paraId="0B44009B" w14:textId="77777777" w:rsidR="003871FD" w:rsidRPr="00C82D49" w:rsidRDefault="003871FD" w:rsidP="0089524D"/>
    <w:p w14:paraId="4AD80397" w14:textId="77777777" w:rsidR="0025224A" w:rsidRPr="00C82D49" w:rsidRDefault="0089524D" w:rsidP="0089524D">
      <w:r w:rsidRPr="00C82D49">
        <w:t>2009-2010</w:t>
      </w:r>
      <w:r w:rsidRPr="00C82D49">
        <w:tab/>
      </w:r>
      <w:r w:rsidR="00333AA4" w:rsidRPr="00C82D49">
        <w:tab/>
      </w:r>
      <w:r w:rsidR="006D1DE2" w:rsidRPr="00C82D49">
        <w:t xml:space="preserve">   </w:t>
      </w:r>
      <w:r w:rsidR="00333AA4" w:rsidRPr="00C82D49">
        <w:tab/>
      </w:r>
    </w:p>
    <w:p w14:paraId="5C0E840E" w14:textId="77777777" w:rsidR="0089524D" w:rsidRPr="00C82D49" w:rsidRDefault="0025224A" w:rsidP="0025224A">
      <w:pPr>
        <w:ind w:firstLine="720"/>
      </w:pPr>
      <w:r w:rsidRPr="00C82D49">
        <w:t xml:space="preserve">Counselor, </w:t>
      </w:r>
      <w:r w:rsidR="0089524D" w:rsidRPr="00C82D49">
        <w:t>Project 12 Ways</w:t>
      </w:r>
      <w:r w:rsidR="00A76BC8" w:rsidRPr="00C82D49">
        <w:t xml:space="preserve">, </w:t>
      </w:r>
      <w:r w:rsidR="0089524D" w:rsidRPr="00C82D49">
        <w:t>Carbondale, IL</w:t>
      </w:r>
    </w:p>
    <w:p w14:paraId="33ED02E0" w14:textId="77777777" w:rsidR="0089524D" w:rsidRPr="00C82D49" w:rsidRDefault="00A76BC8" w:rsidP="00A76BC8">
      <w:pPr>
        <w:ind w:left="720"/>
      </w:pPr>
      <w:r w:rsidRPr="00C82D49">
        <w:t>Provided in-home behavioral consultation and support services to families with history of neglect/abuse.  Cooperated with Department of Children and Family Services to const</w:t>
      </w:r>
      <w:r w:rsidR="0089524D" w:rsidRPr="00C82D49">
        <w:t>ruct behavior change programs for families</w:t>
      </w:r>
      <w:r w:rsidRPr="00C82D49">
        <w:t xml:space="preserve"> primarily for parent-</w:t>
      </w:r>
      <w:r w:rsidR="0089524D" w:rsidRPr="00C82D49">
        <w:t>child interactions, daily routines, strategies to combat child behavior problems, and parenting skills</w:t>
      </w:r>
      <w:r w:rsidRPr="00C82D49">
        <w:t xml:space="preserve">.  </w:t>
      </w:r>
    </w:p>
    <w:p w14:paraId="26941388" w14:textId="77777777" w:rsidR="0089524D" w:rsidRPr="00C82D49" w:rsidRDefault="0089524D" w:rsidP="0089524D">
      <w:pPr>
        <w:ind w:firstLine="720"/>
      </w:pPr>
      <w:r w:rsidRPr="00C82D49">
        <w:t>Supervisor(s): Brandon F. Greene, Ph.D., BCBA</w:t>
      </w:r>
      <w:r w:rsidR="00BF734B" w:rsidRPr="00C82D49">
        <w:t>-D</w:t>
      </w:r>
    </w:p>
    <w:p w14:paraId="19BE1F2D" w14:textId="77777777" w:rsidR="0089524D" w:rsidRPr="00C82D49" w:rsidRDefault="0089524D" w:rsidP="0073436E">
      <w:pPr>
        <w:pStyle w:val="NoSpacing"/>
        <w:rPr>
          <w:szCs w:val="24"/>
        </w:rPr>
      </w:pPr>
    </w:p>
    <w:p w14:paraId="2DBEC1DD" w14:textId="77777777" w:rsidR="00A76BC8" w:rsidRPr="00C82D49" w:rsidRDefault="00794A15" w:rsidP="00794A15">
      <w:r w:rsidRPr="00C82D49">
        <w:t>2008-2009</w:t>
      </w:r>
      <w:r w:rsidRPr="00C82D49">
        <w:tab/>
      </w:r>
      <w:r w:rsidR="00333AA4" w:rsidRPr="00C82D49">
        <w:t xml:space="preserve">   </w:t>
      </w:r>
    </w:p>
    <w:p w14:paraId="0A1FFDD3" w14:textId="2868BB48" w:rsidR="00794A15" w:rsidRPr="00C82D49" w:rsidRDefault="00A76BC8" w:rsidP="00A76BC8">
      <w:pPr>
        <w:ind w:firstLine="720"/>
      </w:pPr>
      <w:r w:rsidRPr="00C82D49">
        <w:t xml:space="preserve">Undergraduate Behavior </w:t>
      </w:r>
      <w:r w:rsidR="001C0BAB">
        <w:t>Analysis Intern</w:t>
      </w:r>
      <w:r w:rsidRPr="00C82D49">
        <w:t xml:space="preserve">, </w:t>
      </w:r>
      <w:r w:rsidR="00794A15" w:rsidRPr="00C82D49">
        <w:t>Discovery Elementary</w:t>
      </w:r>
      <w:r w:rsidRPr="00C82D49">
        <w:t>,</w:t>
      </w:r>
      <w:r w:rsidR="00794A15" w:rsidRPr="00C82D49">
        <w:t xml:space="preserve"> St. Cloud, MN</w:t>
      </w:r>
    </w:p>
    <w:p w14:paraId="08594685" w14:textId="77777777" w:rsidR="002B3879" w:rsidRPr="00C82D49" w:rsidRDefault="002B3879" w:rsidP="00A76BC8">
      <w:pPr>
        <w:ind w:left="720"/>
      </w:pPr>
      <w:r w:rsidRPr="00C82D49">
        <w:t>Conducted assessments and behavioral change program</w:t>
      </w:r>
      <w:r w:rsidR="00A76BC8" w:rsidRPr="00C82D49">
        <w:t>s</w:t>
      </w:r>
      <w:r w:rsidRPr="00C82D49">
        <w:t xml:space="preserve"> for elementary students with behavioral problems and developmental disabilities</w:t>
      </w:r>
      <w:r w:rsidR="00A76BC8" w:rsidRPr="00C82D49">
        <w:t xml:space="preserve">.  </w:t>
      </w:r>
      <w:r w:rsidRPr="00C82D49">
        <w:t>Performed functional assessments</w:t>
      </w:r>
      <w:r w:rsidR="00A76BC8" w:rsidRPr="00C82D49">
        <w:t>, p</w:t>
      </w:r>
      <w:r w:rsidRPr="00C82D49">
        <w:t>reference assessments</w:t>
      </w:r>
      <w:r w:rsidR="00A76BC8" w:rsidRPr="00C82D49">
        <w:t>. A</w:t>
      </w:r>
      <w:r w:rsidRPr="00C82D49">
        <w:t>ssis</w:t>
      </w:r>
      <w:r w:rsidR="00A76BC8" w:rsidRPr="00C82D49">
        <w:t>ted in treatment development,</w:t>
      </w:r>
      <w:r w:rsidRPr="00C82D49">
        <w:t xml:space="preserve"> functional analyses</w:t>
      </w:r>
      <w:r w:rsidR="00A76BC8" w:rsidRPr="00C82D49">
        <w:t>, and teacher training.</w:t>
      </w:r>
    </w:p>
    <w:p w14:paraId="63F31F00" w14:textId="77777777" w:rsidR="00794A15" w:rsidRPr="00C82D49" w:rsidRDefault="00794A15" w:rsidP="00794A15">
      <w:pPr>
        <w:ind w:firstLine="720"/>
      </w:pPr>
      <w:r w:rsidRPr="00C82D49">
        <w:t xml:space="preserve">Supervisor(s): </w:t>
      </w:r>
      <w:r w:rsidR="002B3879" w:rsidRPr="00C82D49">
        <w:t>John T. Rapp</w:t>
      </w:r>
      <w:r w:rsidRPr="00C82D49">
        <w:t>, Ph.D., BCBA</w:t>
      </w:r>
      <w:r w:rsidR="00BF734B" w:rsidRPr="00C82D49">
        <w:t>-D</w:t>
      </w:r>
    </w:p>
    <w:p w14:paraId="5417BBBA" w14:textId="77777777" w:rsidR="002B3879" w:rsidRPr="00C82D49" w:rsidRDefault="002B3879" w:rsidP="002B3879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lastRenderedPageBreak/>
        <w:t>RESEARCH/ACADEMIC EXPERIENCE</w:t>
      </w:r>
    </w:p>
    <w:p w14:paraId="2D89B3F3" w14:textId="77777777" w:rsidR="00BF734B" w:rsidRPr="00C82D49" w:rsidRDefault="00BF734B" w:rsidP="008E4353">
      <w:pPr>
        <w:pStyle w:val="NoSpacing"/>
        <w:rPr>
          <w:b/>
          <w:szCs w:val="24"/>
        </w:rPr>
      </w:pPr>
    </w:p>
    <w:p w14:paraId="6871FA99" w14:textId="00FAACD6" w:rsidR="0011742B" w:rsidRDefault="0011742B" w:rsidP="003F5062">
      <w:pPr>
        <w:pStyle w:val="NoSpacing"/>
        <w:rPr>
          <w:szCs w:val="24"/>
        </w:rPr>
      </w:pPr>
      <w:r>
        <w:rPr>
          <w:szCs w:val="24"/>
        </w:rPr>
        <w:t>2022-Present</w:t>
      </w:r>
    </w:p>
    <w:p w14:paraId="495B3368" w14:textId="1506AA08" w:rsidR="0011742B" w:rsidRDefault="0011742B" w:rsidP="0011742B">
      <w:pPr>
        <w:pStyle w:val="NoSpacing"/>
        <w:ind w:left="720"/>
        <w:rPr>
          <w:szCs w:val="24"/>
        </w:rPr>
      </w:pPr>
      <w:r>
        <w:rPr>
          <w:szCs w:val="24"/>
        </w:rPr>
        <w:t xml:space="preserve">Collaborator, Center of Excellence in Responsible Gaming (CHNRI) </w:t>
      </w:r>
      <w:r w:rsidR="00631048">
        <w:rPr>
          <w:szCs w:val="24"/>
        </w:rPr>
        <w:t>Gambling Research Priority Setting Collaboration.</w:t>
      </w:r>
    </w:p>
    <w:p w14:paraId="752B4517" w14:textId="501B6734" w:rsidR="0011742B" w:rsidRDefault="0011742B" w:rsidP="0011742B">
      <w:pPr>
        <w:pStyle w:val="NoSpacing"/>
        <w:ind w:left="720"/>
        <w:rPr>
          <w:szCs w:val="24"/>
        </w:rPr>
      </w:pPr>
      <w:r>
        <w:rPr>
          <w:szCs w:val="24"/>
        </w:rPr>
        <w:t>Engage in an international joint effort to provide current information and direction for future efforts in gambling research.</w:t>
      </w:r>
    </w:p>
    <w:p w14:paraId="7C21E402" w14:textId="77777777" w:rsidR="0011742B" w:rsidRDefault="0011742B" w:rsidP="0011742B">
      <w:pPr>
        <w:pStyle w:val="NoSpacing"/>
        <w:ind w:left="720"/>
        <w:rPr>
          <w:szCs w:val="24"/>
        </w:rPr>
      </w:pPr>
    </w:p>
    <w:p w14:paraId="36C03B51" w14:textId="77A7A329" w:rsidR="003F5062" w:rsidRPr="00C82D49" w:rsidRDefault="003F5062" w:rsidP="003F5062">
      <w:pPr>
        <w:pStyle w:val="NoSpacing"/>
        <w:rPr>
          <w:szCs w:val="24"/>
        </w:rPr>
      </w:pPr>
      <w:r>
        <w:rPr>
          <w:szCs w:val="24"/>
        </w:rPr>
        <w:t>2020</w:t>
      </w:r>
      <w:r w:rsidRPr="00C82D49">
        <w:rPr>
          <w:szCs w:val="24"/>
        </w:rPr>
        <w:t>-</w:t>
      </w:r>
      <w:r>
        <w:rPr>
          <w:szCs w:val="24"/>
        </w:rPr>
        <w:t>Present</w:t>
      </w:r>
    </w:p>
    <w:p w14:paraId="07B0544B" w14:textId="7A2409DF" w:rsidR="003F5062" w:rsidRPr="00C82D49" w:rsidRDefault="003F5062" w:rsidP="003F5062">
      <w:pPr>
        <w:pStyle w:val="NoSpacing"/>
        <w:ind w:left="720"/>
        <w:rPr>
          <w:szCs w:val="24"/>
        </w:rPr>
      </w:pPr>
      <w:r w:rsidRPr="00C82D49">
        <w:rPr>
          <w:szCs w:val="24"/>
        </w:rPr>
        <w:t xml:space="preserve">Human Operant Lab, </w:t>
      </w:r>
      <w:r>
        <w:rPr>
          <w:szCs w:val="24"/>
        </w:rPr>
        <w:t>Louisiana State University Shreveport, Shreveport, LA</w:t>
      </w:r>
      <w:r w:rsidRPr="00C82D49">
        <w:rPr>
          <w:szCs w:val="24"/>
        </w:rPr>
        <w:t>.</w:t>
      </w:r>
    </w:p>
    <w:p w14:paraId="129E67C3" w14:textId="7FD55ABD" w:rsidR="003F5062" w:rsidRPr="00C82D49" w:rsidRDefault="003F5062" w:rsidP="003F5062">
      <w:pPr>
        <w:pStyle w:val="NoSpacing"/>
        <w:ind w:left="720"/>
        <w:rPr>
          <w:szCs w:val="24"/>
        </w:rPr>
      </w:pPr>
      <w:r w:rsidRPr="00C82D49">
        <w:rPr>
          <w:szCs w:val="24"/>
        </w:rPr>
        <w:t xml:space="preserve">Guide student-driven translational and applied research in </w:t>
      </w:r>
      <w:r>
        <w:rPr>
          <w:szCs w:val="24"/>
        </w:rPr>
        <w:t>behavioral addictions, choice, impulsivity and self-control, and autism</w:t>
      </w:r>
      <w:r w:rsidRPr="00C82D49">
        <w:rPr>
          <w:szCs w:val="24"/>
        </w:rPr>
        <w:t xml:space="preserve">.  Develop </w:t>
      </w:r>
      <w:r>
        <w:rPr>
          <w:szCs w:val="24"/>
        </w:rPr>
        <w:t>5-10</w:t>
      </w:r>
      <w:r w:rsidRPr="00C82D49">
        <w:rPr>
          <w:szCs w:val="24"/>
        </w:rPr>
        <w:t xml:space="preserve"> students' repertoires of scientific skills including research question generation, data collection, interacting with internal review boards, observations, data analysis, and publication and dissemination.</w:t>
      </w:r>
    </w:p>
    <w:p w14:paraId="795115DA" w14:textId="77777777" w:rsidR="003F5062" w:rsidRDefault="003F5062" w:rsidP="008E4353">
      <w:pPr>
        <w:pStyle w:val="NoSpacing"/>
        <w:rPr>
          <w:szCs w:val="24"/>
        </w:rPr>
      </w:pPr>
    </w:p>
    <w:p w14:paraId="16C941E7" w14:textId="5221E4BD" w:rsidR="00F3799B" w:rsidRPr="00C82D49" w:rsidRDefault="00F3799B" w:rsidP="008E4353">
      <w:pPr>
        <w:pStyle w:val="NoSpacing"/>
        <w:rPr>
          <w:szCs w:val="24"/>
        </w:rPr>
      </w:pPr>
      <w:r w:rsidRPr="00C82D49">
        <w:rPr>
          <w:szCs w:val="24"/>
        </w:rPr>
        <w:t>2016-</w:t>
      </w:r>
      <w:r w:rsidR="00DC20FD">
        <w:rPr>
          <w:szCs w:val="24"/>
        </w:rPr>
        <w:t>2020</w:t>
      </w:r>
    </w:p>
    <w:p w14:paraId="41F1FF7A" w14:textId="77777777" w:rsidR="00F3799B" w:rsidRPr="00C82D49" w:rsidRDefault="00F3799B" w:rsidP="00FB0A54">
      <w:pPr>
        <w:pStyle w:val="NoSpacing"/>
        <w:ind w:left="720"/>
        <w:rPr>
          <w:szCs w:val="24"/>
        </w:rPr>
      </w:pPr>
      <w:r w:rsidRPr="00C82D49">
        <w:rPr>
          <w:szCs w:val="24"/>
        </w:rPr>
        <w:t>Human Operant Lab, Central Michigan University, Mt. Pleasant, MI.</w:t>
      </w:r>
    </w:p>
    <w:p w14:paraId="7BE2CCE0" w14:textId="20783F28" w:rsidR="00F3799B" w:rsidRPr="00C82D49" w:rsidRDefault="00FB0A54" w:rsidP="00FB0A54">
      <w:pPr>
        <w:pStyle w:val="NoSpacing"/>
        <w:ind w:left="720"/>
        <w:rPr>
          <w:szCs w:val="24"/>
        </w:rPr>
      </w:pPr>
      <w:r w:rsidRPr="00C82D49">
        <w:rPr>
          <w:szCs w:val="24"/>
        </w:rPr>
        <w:t>Guide</w:t>
      </w:r>
      <w:r w:rsidR="00AC56F2">
        <w:rPr>
          <w:szCs w:val="24"/>
        </w:rPr>
        <w:t>d</w:t>
      </w:r>
      <w:r w:rsidRPr="00C82D49">
        <w:rPr>
          <w:szCs w:val="24"/>
        </w:rPr>
        <w:t xml:space="preserve"> student-driven translational and applied research in two areas: behavioral addictions and autism/developmental disabilities.  Develop</w:t>
      </w:r>
      <w:r w:rsidR="00AC56F2">
        <w:rPr>
          <w:szCs w:val="24"/>
        </w:rPr>
        <w:t>ed</w:t>
      </w:r>
      <w:r w:rsidRPr="00C82D49">
        <w:rPr>
          <w:szCs w:val="24"/>
        </w:rPr>
        <w:t xml:space="preserve"> 7-12 students' repertoires of scientific skills including research question generation, data collection, interacting with internal review boards, observations, data analysis, and publication and dissemination.</w:t>
      </w:r>
    </w:p>
    <w:p w14:paraId="46DA9A3F" w14:textId="77777777" w:rsidR="00F3799B" w:rsidRPr="00C82D49" w:rsidRDefault="00F3799B" w:rsidP="008E4353">
      <w:pPr>
        <w:pStyle w:val="NoSpacing"/>
        <w:rPr>
          <w:szCs w:val="24"/>
        </w:rPr>
      </w:pPr>
    </w:p>
    <w:p w14:paraId="4B5C39E1" w14:textId="77777777" w:rsidR="002E5AF9" w:rsidRPr="00C82D49" w:rsidRDefault="005616E0" w:rsidP="008E4353">
      <w:pPr>
        <w:pStyle w:val="NoSpacing"/>
        <w:rPr>
          <w:szCs w:val="24"/>
        </w:rPr>
      </w:pPr>
      <w:r w:rsidRPr="00C82D49">
        <w:rPr>
          <w:szCs w:val="24"/>
        </w:rPr>
        <w:t xml:space="preserve">2015 </w:t>
      </w:r>
    </w:p>
    <w:p w14:paraId="2C254228" w14:textId="77777777" w:rsidR="008E4353" w:rsidRPr="00C82D49" w:rsidRDefault="005616E0" w:rsidP="002E5AF9">
      <w:pPr>
        <w:pStyle w:val="NoSpacing"/>
        <w:ind w:firstLine="720"/>
      </w:pPr>
      <w:r w:rsidRPr="00C82D49">
        <w:t>Southern Illinois University</w:t>
      </w:r>
      <w:r w:rsidR="008E4353" w:rsidRPr="00C82D49">
        <w:t xml:space="preserve"> </w:t>
      </w:r>
      <w:r w:rsidRPr="00C82D49">
        <w:t>Virtual Behavior Analysis Lab</w:t>
      </w:r>
      <w:r w:rsidR="002E5AF9" w:rsidRPr="00C82D49">
        <w:t xml:space="preserve">, </w:t>
      </w:r>
      <w:r w:rsidR="008E4353" w:rsidRPr="00C82D49">
        <w:t>Carbondale, IL</w:t>
      </w:r>
    </w:p>
    <w:p w14:paraId="2C67D512" w14:textId="0AC5B06B" w:rsidR="00525F25" w:rsidRPr="00C82D49" w:rsidRDefault="008E4353" w:rsidP="002E5AF9">
      <w:pPr>
        <w:ind w:left="720"/>
      </w:pPr>
      <w:r w:rsidRPr="00C82D49">
        <w:t xml:space="preserve">Founded behavior analysis research lab experience for off-campus and distance </w:t>
      </w:r>
      <w:proofErr w:type="gramStart"/>
      <w:r w:rsidR="002E5AF9" w:rsidRPr="00C82D49">
        <w:t>M</w:t>
      </w:r>
      <w:r w:rsidRPr="00C82D49">
        <w:t>aster’s</w:t>
      </w:r>
      <w:proofErr w:type="gramEnd"/>
      <w:r w:rsidRPr="00C82D49">
        <w:t xml:space="preserve"> students</w:t>
      </w:r>
      <w:r w:rsidR="002E5AF9" w:rsidRPr="00C82D49">
        <w:t xml:space="preserve">.  </w:t>
      </w:r>
      <w:r w:rsidRPr="00C82D49">
        <w:t>Design</w:t>
      </w:r>
      <w:r w:rsidR="00AC56F2">
        <w:t>ed</w:t>
      </w:r>
      <w:r w:rsidRPr="00C82D49">
        <w:t xml:space="preserve"> research agenda, supervise</w:t>
      </w:r>
      <w:r w:rsidR="00AC56F2">
        <w:t>d</w:t>
      </w:r>
      <w:r w:rsidRPr="00C82D49">
        <w:t xml:space="preserve"> student projects, overs</w:t>
      </w:r>
      <w:r w:rsidR="00AC56F2">
        <w:t>aw</w:t>
      </w:r>
      <w:r w:rsidRPr="00C82D49">
        <w:t xml:space="preserve"> single-subject experimental design and group design </w:t>
      </w:r>
      <w:r w:rsidR="005616E0" w:rsidRPr="00C82D49">
        <w:t xml:space="preserve">student </w:t>
      </w:r>
      <w:r w:rsidRPr="00C82D49">
        <w:t>research in human behavior</w:t>
      </w:r>
      <w:r w:rsidR="002E5AF9" w:rsidRPr="00C82D49">
        <w:t xml:space="preserve">.  </w:t>
      </w:r>
      <w:r w:rsidRPr="00C82D49">
        <w:t>Train</w:t>
      </w:r>
      <w:r w:rsidR="00AC56F2">
        <w:t>ed</w:t>
      </w:r>
      <w:r w:rsidRPr="00C82D49">
        <w:t xml:space="preserve"> </w:t>
      </w:r>
      <w:r w:rsidR="00BF734B" w:rsidRPr="00C82D49">
        <w:t xml:space="preserve">7-10 </w:t>
      </w:r>
      <w:r w:rsidRPr="00C82D49">
        <w:t xml:space="preserve">students in academic writing, human subjects research, analysis, designing and conducting research in behavior analysis and </w:t>
      </w:r>
      <w:r w:rsidR="00DC0990" w:rsidRPr="00C82D49">
        <w:t xml:space="preserve">experimental </w:t>
      </w:r>
      <w:r w:rsidRPr="00C82D49">
        <w:t>psychology</w:t>
      </w:r>
      <w:r w:rsidR="002E5AF9" w:rsidRPr="00C82D49">
        <w:t>.</w:t>
      </w:r>
    </w:p>
    <w:p w14:paraId="2665D388" w14:textId="77777777" w:rsidR="008E4353" w:rsidRPr="00C82D49" w:rsidRDefault="008E4353" w:rsidP="00525F25">
      <w:pPr>
        <w:pStyle w:val="NoSpacing"/>
        <w:rPr>
          <w:szCs w:val="24"/>
        </w:rPr>
      </w:pPr>
    </w:p>
    <w:p w14:paraId="2B70C087" w14:textId="77777777" w:rsidR="002E5AF9" w:rsidRPr="00C82D49" w:rsidRDefault="00DA4536" w:rsidP="00525F25">
      <w:pPr>
        <w:pStyle w:val="NoSpacing"/>
        <w:rPr>
          <w:szCs w:val="24"/>
        </w:rPr>
      </w:pPr>
      <w:r w:rsidRPr="00C82D49">
        <w:rPr>
          <w:szCs w:val="24"/>
        </w:rPr>
        <w:t>2014-</w:t>
      </w:r>
      <w:r w:rsidR="00F3799B" w:rsidRPr="00C82D49">
        <w:rPr>
          <w:szCs w:val="24"/>
        </w:rPr>
        <w:t>2015</w:t>
      </w:r>
      <w:r w:rsidR="00FD042D" w:rsidRPr="00C82D49">
        <w:rPr>
          <w:szCs w:val="24"/>
        </w:rPr>
        <w:t xml:space="preserve"> </w:t>
      </w:r>
    </w:p>
    <w:p w14:paraId="1F96D6C2" w14:textId="77777777" w:rsidR="00FD042D" w:rsidRPr="00C82D49" w:rsidRDefault="00525F25" w:rsidP="002E5AF9">
      <w:pPr>
        <w:pStyle w:val="NoSpacing"/>
        <w:ind w:left="720"/>
      </w:pPr>
      <w:r w:rsidRPr="00C82D49">
        <w:t>Advance</w:t>
      </w:r>
      <w:r w:rsidR="00EC1A45" w:rsidRPr="00C82D49">
        <w:t>d</w:t>
      </w:r>
      <w:r w:rsidRPr="00C82D49">
        <w:t xml:space="preserve"> Fellow</w:t>
      </w:r>
      <w:r w:rsidR="002E5AF9" w:rsidRPr="00C82D49">
        <w:t xml:space="preserve">, </w:t>
      </w:r>
      <w:r w:rsidR="00FD042D" w:rsidRPr="00C82D49">
        <w:t>Mental Illness Resear</w:t>
      </w:r>
      <w:r w:rsidR="002E5AF9" w:rsidRPr="00C82D49">
        <w:t>ch, Education,</w:t>
      </w:r>
      <w:r w:rsidR="00FD2105" w:rsidRPr="00C82D49">
        <w:t xml:space="preserve"> and </w:t>
      </w:r>
      <w:r w:rsidR="00FD042D" w:rsidRPr="00C82D49">
        <w:t>Clinical Center</w:t>
      </w:r>
      <w:r w:rsidRPr="00C82D49">
        <w:t xml:space="preserve"> </w:t>
      </w:r>
    </w:p>
    <w:p w14:paraId="78B9908A" w14:textId="77777777" w:rsidR="00EC1A45" w:rsidRPr="00C82D49" w:rsidRDefault="00FD042D" w:rsidP="00FD042D">
      <w:pPr>
        <w:pStyle w:val="NoSpacing"/>
      </w:pPr>
      <w:r w:rsidRPr="00C82D49">
        <w:t xml:space="preserve">    </w:t>
      </w:r>
      <w:r w:rsidR="002E5AF9" w:rsidRPr="00C82D49">
        <w:t xml:space="preserve">        </w:t>
      </w:r>
      <w:r w:rsidR="008C021C" w:rsidRPr="00C82D49">
        <w:t>Post</w:t>
      </w:r>
      <w:r w:rsidR="002E5AF9" w:rsidRPr="00C82D49">
        <w:t>-d</w:t>
      </w:r>
      <w:r w:rsidR="008C021C" w:rsidRPr="00C82D49">
        <w:t>octoral Fellow</w:t>
      </w:r>
      <w:r w:rsidRPr="00C82D49">
        <w:t xml:space="preserve">, Yale University School </w:t>
      </w:r>
      <w:r w:rsidR="002E5AF9" w:rsidRPr="00C82D49">
        <w:t xml:space="preserve">of </w:t>
      </w:r>
      <w:r w:rsidRPr="00C82D49">
        <w:t>Medicine</w:t>
      </w:r>
      <w:r w:rsidR="002E5AF9" w:rsidRPr="00C82D49">
        <w:t>, West Haven, CT</w:t>
      </w:r>
    </w:p>
    <w:p w14:paraId="01EAE397" w14:textId="77777777" w:rsidR="00BF734B" w:rsidRPr="00C82D49" w:rsidRDefault="00525F25" w:rsidP="002E5AF9">
      <w:pPr>
        <w:ind w:left="720"/>
      </w:pPr>
      <w:r w:rsidRPr="00C82D49">
        <w:t>Conduct</w:t>
      </w:r>
      <w:r w:rsidR="00F3799B" w:rsidRPr="00C82D49">
        <w:t>ed</w:t>
      </w:r>
      <w:r w:rsidRPr="00C82D49">
        <w:t xml:space="preserve"> and assist</w:t>
      </w:r>
      <w:r w:rsidR="00F3799B" w:rsidRPr="00C82D49">
        <w:t>ed</w:t>
      </w:r>
      <w:r w:rsidRPr="00C82D49">
        <w:t xml:space="preserve"> in research in </w:t>
      </w:r>
      <w:r w:rsidR="00DC0990" w:rsidRPr="00C82D49">
        <w:t xml:space="preserve">gambling, </w:t>
      </w:r>
      <w:r w:rsidR="002E5AF9" w:rsidRPr="00C82D49">
        <w:t xml:space="preserve">behavioral addictions, impulsivity, and veterans' health.  </w:t>
      </w:r>
      <w:r w:rsidR="00BF734B" w:rsidRPr="00C82D49">
        <w:t>Attend</w:t>
      </w:r>
      <w:r w:rsidR="00F3799B" w:rsidRPr="00C82D49">
        <w:t>ed</w:t>
      </w:r>
      <w:r w:rsidR="00BF734B" w:rsidRPr="00C82D49">
        <w:t xml:space="preserve"> scientific writing, grant writing, professional development</w:t>
      </w:r>
      <w:r w:rsidR="00171DAD" w:rsidRPr="00C82D49">
        <w:t xml:space="preserve">, statistics/methodology </w:t>
      </w:r>
      <w:r w:rsidR="00BF734B" w:rsidRPr="00C82D49">
        <w:t>teleconferences and seminars</w:t>
      </w:r>
      <w:r w:rsidR="002E5AF9" w:rsidRPr="00C82D49">
        <w:t>.</w:t>
      </w:r>
    </w:p>
    <w:p w14:paraId="2B29C93C" w14:textId="77777777" w:rsidR="00525F25" w:rsidRPr="00C82D49" w:rsidRDefault="00E405B3" w:rsidP="002E5AF9">
      <w:pPr>
        <w:ind w:firstLine="720"/>
      </w:pPr>
      <w:r w:rsidRPr="00C82D49">
        <w:t>Mentors</w:t>
      </w:r>
      <w:r w:rsidR="00EC1A45" w:rsidRPr="00C82D49">
        <w:t xml:space="preserve">: </w:t>
      </w:r>
      <w:r w:rsidR="00FD2105" w:rsidRPr="00C82D49">
        <w:t xml:space="preserve">Rani Hoff, MPH, Ph.D.; </w:t>
      </w:r>
      <w:r w:rsidR="00EC1A45" w:rsidRPr="00C82D49">
        <w:t>Marc Potenza, Ph.D., M.D.</w:t>
      </w:r>
    </w:p>
    <w:p w14:paraId="7D19D12C" w14:textId="77777777" w:rsidR="00794A15" w:rsidRPr="00C82D49" w:rsidRDefault="00794A15" w:rsidP="0073436E">
      <w:pPr>
        <w:pStyle w:val="NoSpacing"/>
        <w:rPr>
          <w:szCs w:val="24"/>
        </w:rPr>
      </w:pPr>
    </w:p>
    <w:p w14:paraId="567A7B90" w14:textId="77777777" w:rsidR="002E5AF9" w:rsidRPr="00C82D49" w:rsidRDefault="00035F81" w:rsidP="00035F81">
      <w:pPr>
        <w:pStyle w:val="NoSpacing"/>
        <w:rPr>
          <w:szCs w:val="24"/>
        </w:rPr>
      </w:pPr>
      <w:r w:rsidRPr="00C82D49">
        <w:rPr>
          <w:szCs w:val="24"/>
        </w:rPr>
        <w:t>2012-</w:t>
      </w:r>
      <w:r w:rsidR="0059531E" w:rsidRPr="00C82D49">
        <w:rPr>
          <w:szCs w:val="24"/>
        </w:rPr>
        <w:t>2014</w:t>
      </w:r>
    </w:p>
    <w:p w14:paraId="33E33581" w14:textId="77777777" w:rsidR="00035F81" w:rsidRPr="00C82D49" w:rsidRDefault="00035F81" w:rsidP="002E5AF9">
      <w:pPr>
        <w:pStyle w:val="NoSpacing"/>
        <w:ind w:firstLine="720"/>
      </w:pPr>
      <w:r w:rsidRPr="00C82D49">
        <w:t>Thesis Supervisor</w:t>
      </w:r>
      <w:r w:rsidR="002E5AF9" w:rsidRPr="00C82D49">
        <w:t>, Southern Illinois University, C</w:t>
      </w:r>
      <w:r w:rsidRPr="00C82D49">
        <w:t>arbondale, IL</w:t>
      </w:r>
    </w:p>
    <w:p w14:paraId="2E8868CF" w14:textId="77777777" w:rsidR="00035F81" w:rsidRPr="00C82D49" w:rsidRDefault="00035F81" w:rsidP="002E5AF9">
      <w:pPr>
        <w:ind w:left="720"/>
      </w:pPr>
      <w:r w:rsidRPr="00C82D49">
        <w:t>Supervise</w:t>
      </w:r>
      <w:r w:rsidR="00B246F3" w:rsidRPr="00C82D49">
        <w:t>d</w:t>
      </w:r>
      <w:r w:rsidRPr="00C82D49">
        <w:t xml:space="preserve"> 8-12 </w:t>
      </w:r>
      <w:proofErr w:type="gramStart"/>
      <w:r w:rsidR="00D72C39" w:rsidRPr="00C82D49">
        <w:t>M</w:t>
      </w:r>
      <w:r w:rsidRPr="00C82D49">
        <w:t>aster’s</w:t>
      </w:r>
      <w:proofErr w:type="gramEnd"/>
      <w:r w:rsidRPr="00C82D49">
        <w:t xml:space="preserve"> level students completing thesis projects</w:t>
      </w:r>
      <w:r w:rsidR="002E5AF9" w:rsidRPr="00C82D49">
        <w:t xml:space="preserve">.  </w:t>
      </w:r>
      <w:r w:rsidRPr="00C82D49">
        <w:t>Track</w:t>
      </w:r>
      <w:r w:rsidR="00B246F3" w:rsidRPr="00C82D49">
        <w:t>ed</w:t>
      </w:r>
      <w:r w:rsidRPr="00C82D49">
        <w:t xml:space="preserve"> progress, design</w:t>
      </w:r>
      <w:r w:rsidR="00B246F3" w:rsidRPr="00C82D49">
        <w:t>ed</w:t>
      </w:r>
      <w:r w:rsidRPr="00C82D49">
        <w:t xml:space="preserve"> methodology, advise</w:t>
      </w:r>
      <w:r w:rsidR="00B246F3" w:rsidRPr="00C82D49">
        <w:t>d</w:t>
      </w:r>
      <w:r w:rsidRPr="00C82D49">
        <w:t xml:space="preserve"> writing and paper completion, analyze</w:t>
      </w:r>
      <w:r w:rsidR="00B246F3" w:rsidRPr="00C82D49">
        <w:t>d</w:t>
      </w:r>
      <w:r w:rsidRPr="00C82D49">
        <w:t xml:space="preserve"> results</w:t>
      </w:r>
      <w:r w:rsidR="002E5AF9" w:rsidRPr="00C82D49">
        <w:t>.</w:t>
      </w:r>
    </w:p>
    <w:p w14:paraId="4229A9F6" w14:textId="77777777" w:rsidR="00035F81" w:rsidRPr="00C82D49" w:rsidRDefault="00035F81" w:rsidP="002E5AF9">
      <w:pPr>
        <w:ind w:firstLine="720"/>
      </w:pPr>
      <w:r w:rsidRPr="00C82D49">
        <w:t>Supervisor: Mark R. Dixon, Ph.D., BCBA</w:t>
      </w:r>
    </w:p>
    <w:p w14:paraId="536A1743" w14:textId="77777777" w:rsidR="00035F81" w:rsidRDefault="00035F81" w:rsidP="00035F81">
      <w:pPr>
        <w:ind w:left="1080"/>
      </w:pPr>
    </w:p>
    <w:p w14:paraId="2C9FEA7F" w14:textId="77777777" w:rsidR="003B7AD8" w:rsidRDefault="003B7AD8" w:rsidP="00035F81">
      <w:pPr>
        <w:ind w:left="1080"/>
      </w:pPr>
    </w:p>
    <w:p w14:paraId="5B679A13" w14:textId="77777777" w:rsidR="003B7AD8" w:rsidRPr="00C82D49" w:rsidRDefault="003B7AD8" w:rsidP="00035F81">
      <w:pPr>
        <w:ind w:left="1080"/>
      </w:pPr>
    </w:p>
    <w:p w14:paraId="280B3777" w14:textId="77777777" w:rsidR="002E5AF9" w:rsidRPr="00C82D49" w:rsidRDefault="00333AA4" w:rsidP="00333AA4">
      <w:r w:rsidRPr="00C82D49">
        <w:lastRenderedPageBreak/>
        <w:t>2010-</w:t>
      </w:r>
      <w:r w:rsidR="0059531E" w:rsidRPr="00C82D49">
        <w:t>2014</w:t>
      </w:r>
      <w:r w:rsidRPr="00C82D49">
        <w:tab/>
        <w:t xml:space="preserve">                           </w:t>
      </w:r>
      <w:r w:rsidR="00340218" w:rsidRPr="00C82D49">
        <w:t xml:space="preserve">     </w:t>
      </w:r>
      <w:r w:rsidRPr="00C82D49">
        <w:t xml:space="preserve">  </w:t>
      </w:r>
    </w:p>
    <w:p w14:paraId="515B86B4" w14:textId="77777777" w:rsidR="00333AA4" w:rsidRPr="00C82D49" w:rsidRDefault="002E5AF9" w:rsidP="002E5AF9">
      <w:pPr>
        <w:ind w:left="720"/>
      </w:pPr>
      <w:r w:rsidRPr="00C82D49">
        <w:t xml:space="preserve">Lab Manager/Research Assistant, Southern Illinois University </w:t>
      </w:r>
      <w:r w:rsidR="00333AA4" w:rsidRPr="00C82D49">
        <w:t>Human Operant Lab                  Carbondale, IL</w:t>
      </w:r>
    </w:p>
    <w:p w14:paraId="3F4B8341" w14:textId="77777777" w:rsidR="00340218" w:rsidRPr="00C82D49" w:rsidRDefault="005D6BFF" w:rsidP="005D6BFF">
      <w:pPr>
        <w:ind w:left="720"/>
      </w:pPr>
      <w:r w:rsidRPr="00C82D49">
        <w:t>Conducted</w:t>
      </w:r>
      <w:r w:rsidR="00171DAD" w:rsidRPr="00C82D49">
        <w:t xml:space="preserve"> basic, translational, applied </w:t>
      </w:r>
      <w:r w:rsidRPr="00C82D49">
        <w:t>research in complex human behavior and invertebrates (Madagascar hissing cockroach)</w:t>
      </w:r>
      <w:r w:rsidR="002E5AF9" w:rsidRPr="00C82D49">
        <w:t xml:space="preserve">.  </w:t>
      </w:r>
      <w:r w:rsidR="00340218" w:rsidRPr="00C82D49">
        <w:t>Computer programming: Visual Bas</w:t>
      </w:r>
      <w:r w:rsidR="00171DAD" w:rsidRPr="00C82D49">
        <w:t xml:space="preserve">ic (Windows and Windows Mobile), </w:t>
      </w:r>
      <w:r w:rsidR="00340218" w:rsidRPr="00C82D49">
        <w:t>Xcode (iPhone/iPad)</w:t>
      </w:r>
      <w:r w:rsidRPr="00C82D49">
        <w:t xml:space="preserve">.  </w:t>
      </w:r>
      <w:r w:rsidR="00340218" w:rsidRPr="00C82D49">
        <w:t>Conduct</w:t>
      </w:r>
      <w:r w:rsidR="00171DAD" w:rsidRPr="00C82D49">
        <w:t>ed</w:t>
      </w:r>
      <w:r w:rsidR="00340218" w:rsidRPr="00C82D49">
        <w:t xml:space="preserve"> and supervise</w:t>
      </w:r>
      <w:r w:rsidR="00171DAD" w:rsidRPr="00C82D49">
        <w:t>d</w:t>
      </w:r>
      <w:r w:rsidR="00340218" w:rsidRPr="00C82D49">
        <w:t xml:space="preserve"> graduate and undergraduate student </w:t>
      </w:r>
      <w:r w:rsidRPr="00C82D49">
        <w:t xml:space="preserve">research, prepared </w:t>
      </w:r>
      <w:proofErr w:type="gramStart"/>
      <w:r w:rsidRPr="00C82D49">
        <w:t>presentations</w:t>
      </w:r>
      <w:proofErr w:type="gramEnd"/>
      <w:r w:rsidRPr="00C82D49">
        <w:t xml:space="preserve"> and posters for professional conferences.</w:t>
      </w:r>
    </w:p>
    <w:p w14:paraId="4EF7229D" w14:textId="77777777" w:rsidR="00D8065D" w:rsidRPr="00C82D49" w:rsidRDefault="00333AA4" w:rsidP="00525F25">
      <w:pPr>
        <w:ind w:firstLine="720"/>
      </w:pPr>
      <w:r w:rsidRPr="00C82D49">
        <w:t>Supervisor: Mark R. Dixon, Ph.D., BCBA</w:t>
      </w:r>
    </w:p>
    <w:p w14:paraId="79F7BE3E" w14:textId="77777777" w:rsidR="003B6510" w:rsidRPr="00C82D49" w:rsidRDefault="003B6510" w:rsidP="0073436E">
      <w:pPr>
        <w:pStyle w:val="NoSpacing"/>
        <w:rPr>
          <w:szCs w:val="24"/>
        </w:rPr>
      </w:pPr>
    </w:p>
    <w:p w14:paraId="304A4F3A" w14:textId="77777777" w:rsidR="005D6BFF" w:rsidRPr="00C82D49" w:rsidRDefault="00FA433D" w:rsidP="0073436E">
      <w:pPr>
        <w:pStyle w:val="NoSpacing"/>
        <w:rPr>
          <w:szCs w:val="24"/>
        </w:rPr>
      </w:pPr>
      <w:r w:rsidRPr="00C82D49">
        <w:rPr>
          <w:szCs w:val="24"/>
        </w:rPr>
        <w:t xml:space="preserve">2010-2011       </w:t>
      </w:r>
      <w:r w:rsidR="00D8065D" w:rsidRPr="00C82D49">
        <w:rPr>
          <w:szCs w:val="24"/>
        </w:rPr>
        <w:t xml:space="preserve">   </w:t>
      </w:r>
      <w:r w:rsidRPr="00C82D49">
        <w:rPr>
          <w:szCs w:val="24"/>
        </w:rPr>
        <w:t xml:space="preserve">    </w:t>
      </w:r>
    </w:p>
    <w:p w14:paraId="2DCE43E8" w14:textId="77777777" w:rsidR="00340218" w:rsidRPr="00C82D49" w:rsidRDefault="005D6BFF" w:rsidP="005D6BFF">
      <w:pPr>
        <w:pStyle w:val="NoSpacing"/>
        <w:ind w:firstLine="720"/>
      </w:pPr>
      <w:r w:rsidRPr="00C82D49">
        <w:rPr>
          <w:szCs w:val="24"/>
        </w:rPr>
        <w:t xml:space="preserve">Software Developer, </w:t>
      </w:r>
      <w:r w:rsidR="00FA433D" w:rsidRPr="00C82D49">
        <w:rPr>
          <w:szCs w:val="24"/>
        </w:rPr>
        <w:t>Shawnee Behavioral Services</w:t>
      </w:r>
      <w:r w:rsidRPr="00C82D49">
        <w:rPr>
          <w:szCs w:val="24"/>
        </w:rPr>
        <w:t xml:space="preserve">, </w:t>
      </w:r>
      <w:r w:rsidR="00FA433D" w:rsidRPr="00C82D49">
        <w:t>Carbondale, IL</w:t>
      </w:r>
    </w:p>
    <w:p w14:paraId="5D0FDAF8" w14:textId="77777777" w:rsidR="00FA433D" w:rsidRPr="00C82D49" w:rsidRDefault="00FA433D" w:rsidP="005D6BFF">
      <w:pPr>
        <w:ind w:left="720"/>
      </w:pPr>
      <w:r w:rsidRPr="00C82D49">
        <w:t xml:space="preserve">Designed behavioral applications and data collection programs for </w:t>
      </w:r>
      <w:r w:rsidR="005D6BFF" w:rsidRPr="00C82D49">
        <w:t xml:space="preserve">Microsoft </w:t>
      </w:r>
      <w:r w:rsidR="005D6327" w:rsidRPr="00C82D49">
        <w:t xml:space="preserve">Windows and </w:t>
      </w:r>
      <w:r w:rsidRPr="00C82D49">
        <w:t>Apple iPhone and iPad</w:t>
      </w:r>
      <w:r w:rsidR="005D6BFF" w:rsidRPr="00C82D49">
        <w:t xml:space="preserve">.  </w:t>
      </w:r>
      <w:r w:rsidRPr="00C82D49">
        <w:t>Wrote code, designed interfaces and application artwork</w:t>
      </w:r>
      <w:r w:rsidR="005D6BFF" w:rsidRPr="00C82D49">
        <w:t>, m</w:t>
      </w:r>
      <w:r w:rsidRPr="00C82D49">
        <w:t xml:space="preserve">anaged accounts </w:t>
      </w:r>
      <w:r w:rsidR="00035F81" w:rsidRPr="00C82D49">
        <w:t>for App Store, wrote app descriptions, submitted apps to store for download and sale</w:t>
      </w:r>
      <w:r w:rsidR="005D6BFF" w:rsidRPr="00C82D49">
        <w:t>.</w:t>
      </w:r>
    </w:p>
    <w:p w14:paraId="44504511" w14:textId="77777777" w:rsidR="00FA433D" w:rsidRPr="00C82D49" w:rsidRDefault="005D6BFF" w:rsidP="005D6BFF">
      <w:pPr>
        <w:ind w:firstLine="720"/>
      </w:pPr>
      <w:r w:rsidRPr="00C82D49">
        <w:t>Co-Developer</w:t>
      </w:r>
      <w:r w:rsidR="00FA433D" w:rsidRPr="00C82D49">
        <w:t>: Mark R. Dixon, Ph.D., BCBA</w:t>
      </w:r>
    </w:p>
    <w:p w14:paraId="5676895F" w14:textId="77777777" w:rsidR="00170BDC" w:rsidRPr="00C82D49" w:rsidRDefault="00170BDC" w:rsidP="0073436E">
      <w:pPr>
        <w:pStyle w:val="NoSpacing"/>
        <w:rPr>
          <w:i/>
          <w:szCs w:val="24"/>
        </w:rPr>
      </w:pPr>
    </w:p>
    <w:p w14:paraId="1C80E671" w14:textId="77777777" w:rsidR="00FE637B" w:rsidRDefault="00FE637B" w:rsidP="00FE637B">
      <w:pPr>
        <w:pStyle w:val="NoSpacing"/>
        <w:rPr>
          <w:b/>
          <w:szCs w:val="24"/>
          <w:u w:val="single"/>
        </w:rPr>
      </w:pPr>
      <w:r>
        <w:rPr>
          <w:b/>
          <w:szCs w:val="24"/>
          <w:u w:val="single"/>
        </w:rPr>
        <w:t>GRANTS</w:t>
      </w:r>
    </w:p>
    <w:p w14:paraId="18154A3B" w14:textId="36A9431D" w:rsidR="00FE637B" w:rsidRDefault="00FE637B" w:rsidP="00FE637B">
      <w:pPr>
        <w:pStyle w:val="NoSpacing"/>
        <w:rPr>
          <w:b/>
          <w:szCs w:val="24"/>
          <w:u w:val="single"/>
        </w:rPr>
      </w:pPr>
    </w:p>
    <w:p w14:paraId="55271E0D" w14:textId="4521B8E5" w:rsidR="004B7104" w:rsidRDefault="004B7104" w:rsidP="00CC436B">
      <w:pPr>
        <w:pStyle w:val="NoSpacing"/>
        <w:ind w:left="720" w:hanging="720"/>
        <w:rPr>
          <w:bCs/>
          <w:szCs w:val="24"/>
        </w:rPr>
      </w:pPr>
      <w:bookmarkStart w:id="1" w:name="_Hlk155968997"/>
      <w:bookmarkStart w:id="2" w:name="_Hlk142580382"/>
      <w:r>
        <w:rPr>
          <w:bCs/>
          <w:szCs w:val="24"/>
        </w:rPr>
        <w:t>2023. BORSF</w:t>
      </w:r>
      <w:r w:rsidR="003E4D04">
        <w:rPr>
          <w:bCs/>
          <w:szCs w:val="24"/>
        </w:rPr>
        <w:t xml:space="preserve"> Grant Proposal entitled, “Technological enhancement for LSUS’ Department of Psychology organization and efficiency” for $200,000.  Role: Collaborator. Principle Investigator: M Becerra.  Under review.</w:t>
      </w:r>
    </w:p>
    <w:bookmarkEnd w:id="1"/>
    <w:p w14:paraId="43812F23" w14:textId="77777777" w:rsidR="004B7104" w:rsidRDefault="004B7104" w:rsidP="00CC436B">
      <w:pPr>
        <w:pStyle w:val="NoSpacing"/>
        <w:ind w:left="720" w:hanging="720"/>
        <w:rPr>
          <w:bCs/>
          <w:szCs w:val="24"/>
        </w:rPr>
      </w:pPr>
    </w:p>
    <w:p w14:paraId="69B3BDDE" w14:textId="58B8C598" w:rsidR="005C3A13" w:rsidRDefault="005C3A13" w:rsidP="00CC436B">
      <w:pPr>
        <w:pStyle w:val="NoSpacing"/>
        <w:ind w:left="720" w:hanging="720"/>
        <w:rPr>
          <w:bCs/>
          <w:szCs w:val="24"/>
        </w:rPr>
      </w:pPr>
      <w:r>
        <w:rPr>
          <w:bCs/>
          <w:szCs w:val="24"/>
        </w:rPr>
        <w:t xml:space="preserve">2022. Louisiana State University Shreveport Psychology Department Research Funds for project entitled, “Comparison of observational recordings in vivo, via personal computer, and via cellular telephone” for $550. </w:t>
      </w:r>
      <w:r w:rsidR="002A388E">
        <w:rPr>
          <w:bCs/>
          <w:szCs w:val="24"/>
        </w:rPr>
        <w:t>Role: Co-</w:t>
      </w:r>
      <w:proofErr w:type="gramStart"/>
      <w:r w:rsidR="002A388E">
        <w:rPr>
          <w:bCs/>
          <w:szCs w:val="24"/>
        </w:rPr>
        <w:t>Principle</w:t>
      </w:r>
      <w:proofErr w:type="gramEnd"/>
      <w:r w:rsidR="002A388E">
        <w:rPr>
          <w:bCs/>
          <w:szCs w:val="24"/>
        </w:rPr>
        <w:t xml:space="preserve"> Investigator. Co-PI: M. Gifford.</w:t>
      </w:r>
      <w:r>
        <w:rPr>
          <w:bCs/>
          <w:szCs w:val="24"/>
        </w:rPr>
        <w:t xml:space="preserve"> Funded.</w:t>
      </w:r>
    </w:p>
    <w:p w14:paraId="6E607D9C" w14:textId="77777777" w:rsidR="00AC56F2" w:rsidRDefault="00AC56F2" w:rsidP="00CC436B">
      <w:pPr>
        <w:pStyle w:val="NoSpacing"/>
        <w:ind w:left="720" w:hanging="720"/>
        <w:rPr>
          <w:bCs/>
          <w:szCs w:val="24"/>
        </w:rPr>
      </w:pPr>
    </w:p>
    <w:p w14:paraId="06CE8FF9" w14:textId="170191D6" w:rsidR="005C3A13" w:rsidRDefault="005C3A13" w:rsidP="00CC436B">
      <w:pPr>
        <w:pStyle w:val="NoSpacing"/>
        <w:ind w:left="720" w:hanging="720"/>
        <w:rPr>
          <w:bCs/>
          <w:szCs w:val="24"/>
        </w:rPr>
      </w:pPr>
      <w:r>
        <w:rPr>
          <w:bCs/>
          <w:szCs w:val="24"/>
        </w:rPr>
        <w:t xml:space="preserve">2022. Louisiana State University Shreveport Faculty Research and Development Grant titled, “Comparison of observational recordings in vivo, via personal computer, and via cellular telephone” for $5000. </w:t>
      </w:r>
      <w:bookmarkStart w:id="3" w:name="_Hlk142580339"/>
      <w:r w:rsidR="002A388E">
        <w:rPr>
          <w:bCs/>
          <w:szCs w:val="24"/>
        </w:rPr>
        <w:t>Role: Co-</w:t>
      </w:r>
      <w:proofErr w:type="gramStart"/>
      <w:r w:rsidR="002A388E">
        <w:rPr>
          <w:bCs/>
          <w:szCs w:val="24"/>
        </w:rPr>
        <w:t>Principle</w:t>
      </w:r>
      <w:proofErr w:type="gramEnd"/>
      <w:r w:rsidR="002A388E">
        <w:rPr>
          <w:bCs/>
          <w:szCs w:val="24"/>
        </w:rPr>
        <w:t xml:space="preserve"> Investigator. </w:t>
      </w:r>
      <w:r>
        <w:rPr>
          <w:bCs/>
          <w:szCs w:val="24"/>
        </w:rPr>
        <w:t>Co</w:t>
      </w:r>
      <w:r w:rsidR="002A388E">
        <w:rPr>
          <w:bCs/>
          <w:szCs w:val="24"/>
        </w:rPr>
        <w:t>-PI</w:t>
      </w:r>
      <w:r>
        <w:rPr>
          <w:bCs/>
          <w:szCs w:val="24"/>
        </w:rPr>
        <w:t>: M. Gifford.</w:t>
      </w:r>
      <w:bookmarkEnd w:id="3"/>
      <w:r>
        <w:rPr>
          <w:bCs/>
          <w:szCs w:val="24"/>
        </w:rPr>
        <w:t xml:space="preserve"> Not funded.</w:t>
      </w:r>
    </w:p>
    <w:p w14:paraId="026C1945" w14:textId="77777777" w:rsidR="00AC56F2" w:rsidRDefault="00AC56F2" w:rsidP="00CC436B">
      <w:pPr>
        <w:pStyle w:val="NoSpacing"/>
        <w:ind w:left="720" w:hanging="720"/>
        <w:rPr>
          <w:bCs/>
          <w:szCs w:val="24"/>
        </w:rPr>
      </w:pPr>
    </w:p>
    <w:p w14:paraId="2343EDD9" w14:textId="467EBABC" w:rsidR="003F5062" w:rsidRDefault="003F5062" w:rsidP="00CC436B">
      <w:pPr>
        <w:pStyle w:val="NoSpacing"/>
        <w:ind w:left="720" w:hanging="720"/>
        <w:rPr>
          <w:bCs/>
          <w:szCs w:val="24"/>
        </w:rPr>
      </w:pPr>
      <w:r w:rsidRPr="003F5062">
        <w:rPr>
          <w:bCs/>
          <w:szCs w:val="24"/>
        </w:rPr>
        <w:t>2021</w:t>
      </w:r>
      <w:r>
        <w:rPr>
          <w:bCs/>
          <w:szCs w:val="24"/>
        </w:rPr>
        <w:t xml:space="preserve">. Louisiana State University Shreveport Faculty Research and Development Grant titled, “A Penny for Your Thoughts” for $3100. Role: </w:t>
      </w:r>
      <w:proofErr w:type="gramStart"/>
      <w:r>
        <w:rPr>
          <w:bCs/>
          <w:szCs w:val="24"/>
        </w:rPr>
        <w:t>Principle</w:t>
      </w:r>
      <w:proofErr w:type="gramEnd"/>
      <w:r>
        <w:rPr>
          <w:bCs/>
          <w:szCs w:val="24"/>
        </w:rPr>
        <w:t xml:space="preserve"> Investigator</w:t>
      </w:r>
      <w:r w:rsidR="00CC436B">
        <w:rPr>
          <w:bCs/>
          <w:szCs w:val="24"/>
        </w:rPr>
        <w:t>. Collaborators: L. Purvis and K. Jones.  Funded.</w:t>
      </w:r>
    </w:p>
    <w:p w14:paraId="3A4289D1" w14:textId="77777777" w:rsidR="00AC56F2" w:rsidRPr="003F5062" w:rsidRDefault="00AC56F2" w:rsidP="00CC436B">
      <w:pPr>
        <w:pStyle w:val="NoSpacing"/>
        <w:ind w:left="720" w:hanging="720"/>
        <w:rPr>
          <w:bCs/>
          <w:szCs w:val="24"/>
        </w:rPr>
      </w:pPr>
    </w:p>
    <w:p w14:paraId="5397A062" w14:textId="3706F02F" w:rsidR="00375605" w:rsidRDefault="00375605" w:rsidP="00FE637B">
      <w:pPr>
        <w:shd w:val="clear" w:color="auto" w:fill="FFFFFF"/>
        <w:ind w:left="720" w:hanging="720"/>
        <w:rPr>
          <w:color w:val="212121"/>
        </w:rPr>
      </w:pPr>
      <w:r>
        <w:rPr>
          <w:color w:val="212121"/>
        </w:rPr>
        <w:t>2019. Central Michigan University President and Provost’s Fund for Program Innovation and Excellence grant titled “Behavior Analysis Verified Course Sequences Recruitment and Advertisement” for $8,600. Role: Co-</w:t>
      </w:r>
      <w:proofErr w:type="gramStart"/>
      <w:r>
        <w:rPr>
          <w:color w:val="212121"/>
        </w:rPr>
        <w:t>Principle</w:t>
      </w:r>
      <w:proofErr w:type="gramEnd"/>
      <w:r>
        <w:rPr>
          <w:color w:val="212121"/>
        </w:rPr>
        <w:t xml:space="preserve"> Investigator. </w:t>
      </w:r>
      <w:r w:rsidR="00A174E0">
        <w:rPr>
          <w:color w:val="212121"/>
        </w:rPr>
        <w:t>Co-PIs: M. Hixson, D. Grossett, and M. Reilly. Not funded.</w:t>
      </w:r>
    </w:p>
    <w:p w14:paraId="7F1F7485" w14:textId="77777777" w:rsidR="00375605" w:rsidRDefault="00375605" w:rsidP="00FE637B">
      <w:pPr>
        <w:shd w:val="clear" w:color="auto" w:fill="FFFFFF"/>
        <w:ind w:left="720" w:hanging="720"/>
        <w:rPr>
          <w:color w:val="212121"/>
        </w:rPr>
      </w:pPr>
    </w:p>
    <w:p w14:paraId="03CD705C" w14:textId="6EE42E8B" w:rsidR="00FE637B" w:rsidRDefault="00FE637B" w:rsidP="00FE637B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>2016-2017.</w:t>
      </w:r>
      <w:r>
        <w:rPr>
          <w:b/>
          <w:bCs/>
          <w:color w:val="212121"/>
        </w:rPr>
        <w:t> </w:t>
      </w:r>
      <w:r>
        <w:rPr>
          <w:color w:val="212121"/>
        </w:rPr>
        <w:t xml:space="preserve">Michigan Department of Health and Human Services grant titled “Central Autism Treatment Center Year 3” for $135,000. Role: Collaborator. Co-PIs: </w:t>
      </w:r>
      <w:r w:rsidR="00A174E0">
        <w:rPr>
          <w:color w:val="212121"/>
        </w:rPr>
        <w:t>C.</w:t>
      </w:r>
      <w:r>
        <w:rPr>
          <w:color w:val="212121"/>
        </w:rPr>
        <w:t xml:space="preserve"> Nutkins and C</w:t>
      </w:r>
      <w:r w:rsidR="00A174E0">
        <w:rPr>
          <w:color w:val="212121"/>
        </w:rPr>
        <w:t>.</w:t>
      </w:r>
      <w:r>
        <w:rPr>
          <w:color w:val="212121"/>
        </w:rPr>
        <w:t xml:space="preserve"> Johnson.</w:t>
      </w:r>
      <w:r w:rsidR="00A174E0">
        <w:rPr>
          <w:color w:val="212121"/>
        </w:rPr>
        <w:t xml:space="preserve"> Funded.</w:t>
      </w:r>
    </w:p>
    <w:p w14:paraId="7B5C325D" w14:textId="77777777" w:rsidR="00FE637B" w:rsidRDefault="00FE637B" w:rsidP="00FE637B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</w:rPr>
      </w:pPr>
    </w:p>
    <w:p w14:paraId="1B051BCA" w14:textId="436747FC" w:rsidR="00FE637B" w:rsidRDefault="00FE637B" w:rsidP="00FE637B">
      <w:pPr>
        <w:shd w:val="clear" w:color="auto" w:fill="FFFFFF"/>
        <w:ind w:left="720" w:hanging="720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lastRenderedPageBreak/>
        <w:t>2015-2016. Michigan Department of Health and Human Services grant titled “Central Autism Assessment and Treatment Centers Year 2” for $370,000. Role: Collaborator. Co-PIs: C</w:t>
      </w:r>
      <w:r w:rsidR="00A174E0">
        <w:rPr>
          <w:color w:val="212121"/>
        </w:rPr>
        <w:t>.</w:t>
      </w:r>
      <w:r>
        <w:rPr>
          <w:color w:val="212121"/>
        </w:rPr>
        <w:t xml:space="preserve"> Johnson and C</w:t>
      </w:r>
      <w:r w:rsidR="00A174E0">
        <w:rPr>
          <w:color w:val="212121"/>
        </w:rPr>
        <w:t>.</w:t>
      </w:r>
      <w:r>
        <w:rPr>
          <w:color w:val="212121"/>
        </w:rPr>
        <w:t xml:space="preserve"> Nutkins.</w:t>
      </w:r>
      <w:r w:rsidR="00A174E0">
        <w:rPr>
          <w:color w:val="212121"/>
        </w:rPr>
        <w:t xml:space="preserve"> Funded.</w:t>
      </w:r>
    </w:p>
    <w:bookmarkEnd w:id="2"/>
    <w:p w14:paraId="2CB5C115" w14:textId="77777777" w:rsidR="00FD354F" w:rsidRDefault="00FD354F" w:rsidP="0073436E">
      <w:pPr>
        <w:pStyle w:val="NoSpacing"/>
        <w:rPr>
          <w:i/>
          <w:szCs w:val="24"/>
        </w:rPr>
      </w:pPr>
    </w:p>
    <w:p w14:paraId="6F1013A1" w14:textId="77777777" w:rsidR="003B7AD8" w:rsidRPr="00C82D49" w:rsidRDefault="003B7AD8" w:rsidP="0073436E">
      <w:pPr>
        <w:pStyle w:val="NoSpacing"/>
        <w:rPr>
          <w:i/>
          <w:szCs w:val="24"/>
        </w:rPr>
      </w:pPr>
    </w:p>
    <w:p w14:paraId="7C658AC3" w14:textId="77777777" w:rsidR="00EF5B9E" w:rsidRPr="00C82D49" w:rsidRDefault="00035F81" w:rsidP="00280978">
      <w:pPr>
        <w:pStyle w:val="NoSpacing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PUBLICATIONS</w:t>
      </w:r>
    </w:p>
    <w:p w14:paraId="5E89544C" w14:textId="77777777" w:rsidR="009A5C12" w:rsidRPr="00C82D49" w:rsidRDefault="009A5C12" w:rsidP="0091491E">
      <w:pPr>
        <w:pStyle w:val="NoSpacing"/>
        <w:ind w:left="720" w:hanging="720"/>
        <w:rPr>
          <w:szCs w:val="24"/>
        </w:rPr>
      </w:pPr>
    </w:p>
    <w:p w14:paraId="5746338C" w14:textId="23E629CB" w:rsidR="00E87474" w:rsidRDefault="00E87474" w:rsidP="006C249B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2022</w:t>
      </w:r>
    </w:p>
    <w:p w14:paraId="4FDE1A8D" w14:textId="16AD69D8" w:rsidR="00E87474" w:rsidRDefault="00E87474" w:rsidP="006C249B">
      <w:pPr>
        <w:pStyle w:val="NoSpacing"/>
        <w:jc w:val="center"/>
        <w:rPr>
          <w:b/>
          <w:szCs w:val="24"/>
        </w:rPr>
      </w:pPr>
    </w:p>
    <w:p w14:paraId="15C2360C" w14:textId="581496DD" w:rsidR="00E87474" w:rsidRPr="00E87474" w:rsidRDefault="00E87474" w:rsidP="00194213">
      <w:pPr>
        <w:pStyle w:val="NoSpacing"/>
        <w:ind w:left="720" w:hanging="720"/>
        <w:rPr>
          <w:bCs/>
          <w:szCs w:val="24"/>
        </w:rPr>
      </w:pPr>
      <w:r>
        <w:rPr>
          <w:b/>
          <w:szCs w:val="24"/>
        </w:rPr>
        <w:t xml:space="preserve">Whiting, S. W., </w:t>
      </w:r>
      <w:r>
        <w:rPr>
          <w:bCs/>
          <w:szCs w:val="24"/>
        </w:rPr>
        <w:t xml:space="preserve">Pamula-Neal, H., Miller, J., &amp; Dixon, M. R. (2022). Effects of Preferred and non-preferred concurrent activities during self-control training in a school for autism.  </w:t>
      </w:r>
      <w:r>
        <w:rPr>
          <w:bCs/>
          <w:i/>
          <w:iCs/>
          <w:szCs w:val="24"/>
        </w:rPr>
        <w:t xml:space="preserve">International Journal of Psychopathology and Psychiatric Disorders, 1, </w:t>
      </w:r>
      <w:r>
        <w:rPr>
          <w:bCs/>
          <w:szCs w:val="24"/>
        </w:rPr>
        <w:t>44-49.</w:t>
      </w:r>
    </w:p>
    <w:p w14:paraId="62781628" w14:textId="77777777" w:rsidR="00E87474" w:rsidRDefault="00E87474" w:rsidP="006C249B">
      <w:pPr>
        <w:pStyle w:val="NoSpacing"/>
        <w:jc w:val="center"/>
        <w:rPr>
          <w:b/>
          <w:szCs w:val="24"/>
        </w:rPr>
      </w:pPr>
    </w:p>
    <w:p w14:paraId="5573D262" w14:textId="3B345A46" w:rsidR="0096418D" w:rsidRPr="00C82D49" w:rsidRDefault="00952140" w:rsidP="006C249B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2020</w:t>
      </w:r>
    </w:p>
    <w:p w14:paraId="575ACD38" w14:textId="77777777" w:rsidR="0096418D" w:rsidRPr="00C82D49" w:rsidRDefault="0096418D" w:rsidP="006C249B">
      <w:pPr>
        <w:pStyle w:val="NoSpacing"/>
        <w:jc w:val="center"/>
        <w:rPr>
          <w:b/>
          <w:szCs w:val="24"/>
        </w:rPr>
      </w:pPr>
    </w:p>
    <w:p w14:paraId="08C7902C" w14:textId="7D83AC59" w:rsidR="00E23C01" w:rsidRDefault="00E23C01" w:rsidP="00E23C01">
      <w:pPr>
        <w:pStyle w:val="NoSpacing"/>
        <w:ind w:left="720" w:hanging="720"/>
        <w:rPr>
          <w:szCs w:val="24"/>
        </w:rPr>
      </w:pPr>
      <w:bookmarkStart w:id="4" w:name="_Hlk513636158"/>
      <w:r w:rsidRPr="00C82D49">
        <w:rPr>
          <w:b/>
          <w:szCs w:val="24"/>
        </w:rPr>
        <w:t>Whiting, S. W.</w:t>
      </w:r>
      <w:r w:rsidRPr="00C82D49">
        <w:rPr>
          <w:szCs w:val="24"/>
        </w:rPr>
        <w:t>, &amp; Hoff, R.  (</w:t>
      </w:r>
      <w:r w:rsidR="00C6497D">
        <w:rPr>
          <w:szCs w:val="24"/>
        </w:rPr>
        <w:t>2020</w:t>
      </w:r>
      <w:r w:rsidRPr="00C82D49">
        <w:rPr>
          <w:szCs w:val="24"/>
        </w:rPr>
        <w:t xml:space="preserve">).  Epidemiology of technology use and mental health in the United States.  In Potenza, M., Faust, K., &amp; Faust, D. (Eds.), </w:t>
      </w:r>
      <w:r w:rsidRPr="00C82D49">
        <w:rPr>
          <w:i/>
          <w:szCs w:val="24"/>
        </w:rPr>
        <w:t>The Oxford Handbook of Digital Technologies and Mental Health</w:t>
      </w:r>
      <w:r w:rsidR="00952140">
        <w:rPr>
          <w:i/>
          <w:szCs w:val="24"/>
        </w:rPr>
        <w:t xml:space="preserve"> </w:t>
      </w:r>
      <w:r w:rsidR="00952140">
        <w:rPr>
          <w:iCs/>
          <w:szCs w:val="24"/>
        </w:rPr>
        <w:t>(pp.44-58)</w:t>
      </w:r>
      <w:r w:rsidRPr="00C82D49">
        <w:rPr>
          <w:i/>
          <w:szCs w:val="24"/>
        </w:rPr>
        <w:t xml:space="preserve">.  </w:t>
      </w:r>
      <w:r w:rsidRPr="00C82D49">
        <w:rPr>
          <w:szCs w:val="24"/>
        </w:rPr>
        <w:t>Oxford University Press.</w:t>
      </w:r>
      <w:r w:rsidR="00C6497D">
        <w:rPr>
          <w:szCs w:val="24"/>
        </w:rPr>
        <w:t xml:space="preserve"> DOI: </w:t>
      </w:r>
      <w:r w:rsidR="00C6497D" w:rsidRPr="00C6497D">
        <w:rPr>
          <w:szCs w:val="24"/>
        </w:rPr>
        <w:t>10.1093/</w:t>
      </w:r>
      <w:proofErr w:type="spellStart"/>
      <w:r w:rsidR="00C6497D" w:rsidRPr="00C6497D">
        <w:rPr>
          <w:szCs w:val="24"/>
        </w:rPr>
        <w:t>oxfordhb</w:t>
      </w:r>
      <w:proofErr w:type="spellEnd"/>
      <w:r w:rsidR="00C6497D" w:rsidRPr="00C6497D">
        <w:rPr>
          <w:szCs w:val="24"/>
        </w:rPr>
        <w:t>/9780190218058.013.4</w:t>
      </w:r>
    </w:p>
    <w:p w14:paraId="55B51889" w14:textId="1F7B1DA8" w:rsidR="00952140" w:rsidRDefault="00952140" w:rsidP="00E23C01">
      <w:pPr>
        <w:pStyle w:val="NoSpacing"/>
        <w:ind w:left="720" w:hanging="720"/>
        <w:rPr>
          <w:szCs w:val="24"/>
        </w:rPr>
      </w:pPr>
    </w:p>
    <w:p w14:paraId="3BD566DD" w14:textId="77777777" w:rsidR="0023375A" w:rsidRDefault="0023375A" w:rsidP="0096418D">
      <w:pPr>
        <w:pStyle w:val="NoSpacing"/>
        <w:ind w:left="720" w:hanging="720"/>
        <w:rPr>
          <w:szCs w:val="24"/>
        </w:rPr>
      </w:pPr>
    </w:p>
    <w:bookmarkEnd w:id="4"/>
    <w:p w14:paraId="4B3775AE" w14:textId="132710E0" w:rsidR="00967D83" w:rsidRDefault="00967D83" w:rsidP="00E23C01">
      <w:pPr>
        <w:pStyle w:val="NoSpacing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2019</w:t>
      </w:r>
    </w:p>
    <w:p w14:paraId="5CBF2BC7" w14:textId="2CFF594C" w:rsidR="00967D83" w:rsidRDefault="00967D83" w:rsidP="00E23C01">
      <w:pPr>
        <w:pStyle w:val="NoSpacing"/>
        <w:ind w:left="720" w:hanging="720"/>
        <w:jc w:val="center"/>
        <w:rPr>
          <w:b/>
          <w:szCs w:val="24"/>
        </w:rPr>
      </w:pPr>
    </w:p>
    <w:p w14:paraId="1E397997" w14:textId="77777777" w:rsidR="00967D83" w:rsidRDefault="00967D83" w:rsidP="00967D83">
      <w:pPr>
        <w:pStyle w:val="NoSpacing"/>
        <w:ind w:left="720" w:hanging="720"/>
        <w:rPr>
          <w:i/>
          <w:szCs w:val="24"/>
        </w:rPr>
      </w:pPr>
      <w:r w:rsidRPr="00C82D49">
        <w:rPr>
          <w:b/>
          <w:szCs w:val="24"/>
        </w:rPr>
        <w:t xml:space="preserve">Whiting, S. W., </w:t>
      </w:r>
      <w:r>
        <w:rPr>
          <w:szCs w:val="24"/>
        </w:rPr>
        <w:t>Hoff, R. A., Balodis, I., &amp; Potenza, M. N</w:t>
      </w:r>
      <w:r w:rsidRPr="00C82D49">
        <w:rPr>
          <w:szCs w:val="24"/>
        </w:rPr>
        <w:t xml:space="preserve">.  </w:t>
      </w:r>
      <w:r>
        <w:rPr>
          <w:szCs w:val="24"/>
        </w:rPr>
        <w:t xml:space="preserve">(2019). An exploratory study of relationships among five-factor personality measures and forms of gambling in adults with and without probable pathological gambling.  </w:t>
      </w:r>
      <w:r>
        <w:rPr>
          <w:i/>
          <w:szCs w:val="24"/>
        </w:rPr>
        <w:t xml:space="preserve">Journal of Gambling Studies, 35, </w:t>
      </w:r>
      <w:r>
        <w:rPr>
          <w:iCs/>
          <w:szCs w:val="24"/>
        </w:rPr>
        <w:t>915-928</w:t>
      </w:r>
      <w:r w:rsidRPr="00C82D49">
        <w:rPr>
          <w:i/>
          <w:szCs w:val="24"/>
        </w:rPr>
        <w:t>.</w:t>
      </w:r>
      <w:r>
        <w:rPr>
          <w:i/>
          <w:szCs w:val="24"/>
        </w:rPr>
        <w:t xml:space="preserve"> </w:t>
      </w:r>
    </w:p>
    <w:p w14:paraId="5B117094" w14:textId="77777777" w:rsidR="00967D83" w:rsidRPr="00967D83" w:rsidRDefault="00967D83" w:rsidP="00967D83">
      <w:pPr>
        <w:pStyle w:val="NoSpacing"/>
        <w:ind w:left="720" w:hanging="720"/>
        <w:rPr>
          <w:bCs/>
          <w:szCs w:val="24"/>
        </w:rPr>
      </w:pPr>
    </w:p>
    <w:p w14:paraId="277CE0CD" w14:textId="77777777" w:rsidR="00967D83" w:rsidRDefault="00967D83" w:rsidP="00967D83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W.</w:t>
      </w:r>
      <w:r w:rsidRPr="00C82D49">
        <w:rPr>
          <w:szCs w:val="24"/>
        </w:rPr>
        <w:t>, Hoff, R., &amp; Potenza, M. (</w:t>
      </w:r>
      <w:r>
        <w:rPr>
          <w:szCs w:val="24"/>
        </w:rPr>
        <w:t>2019</w:t>
      </w:r>
      <w:r w:rsidRPr="00C82D49">
        <w:rPr>
          <w:szCs w:val="24"/>
        </w:rPr>
        <w:t xml:space="preserve">). Gambling Disorder.  In Pickard, H. &amp; Ahmed, S. (Eds.), </w:t>
      </w:r>
      <w:r w:rsidRPr="00C82D49">
        <w:rPr>
          <w:i/>
          <w:szCs w:val="24"/>
        </w:rPr>
        <w:t>The Routledge Handbook of Philosophy and Science of Addiction</w:t>
      </w:r>
      <w:r>
        <w:rPr>
          <w:i/>
          <w:szCs w:val="24"/>
        </w:rPr>
        <w:t xml:space="preserve"> </w:t>
      </w:r>
      <w:r>
        <w:rPr>
          <w:iCs/>
          <w:szCs w:val="24"/>
        </w:rPr>
        <w:t>(pp.173-181)</w:t>
      </w:r>
      <w:r w:rsidRPr="00C82D49">
        <w:rPr>
          <w:i/>
          <w:szCs w:val="24"/>
        </w:rPr>
        <w:t>.</w:t>
      </w:r>
      <w:r w:rsidRPr="00C82D49">
        <w:rPr>
          <w:szCs w:val="24"/>
        </w:rPr>
        <w:t xml:space="preserve">  Routledge.  </w:t>
      </w:r>
    </w:p>
    <w:p w14:paraId="09D11FF6" w14:textId="77777777" w:rsidR="00967D83" w:rsidRDefault="00967D83" w:rsidP="00E23C01">
      <w:pPr>
        <w:pStyle w:val="NoSpacing"/>
        <w:ind w:left="720" w:hanging="720"/>
        <w:jc w:val="center"/>
        <w:rPr>
          <w:b/>
          <w:szCs w:val="24"/>
        </w:rPr>
      </w:pPr>
    </w:p>
    <w:p w14:paraId="35A7D177" w14:textId="29AA6AD4" w:rsidR="00967D83" w:rsidRDefault="00967D83" w:rsidP="00E23C01">
      <w:pPr>
        <w:pStyle w:val="NoSpacing"/>
        <w:ind w:left="720" w:hanging="720"/>
        <w:jc w:val="center"/>
        <w:rPr>
          <w:b/>
          <w:szCs w:val="24"/>
        </w:rPr>
      </w:pPr>
      <w:r>
        <w:rPr>
          <w:b/>
          <w:szCs w:val="24"/>
        </w:rPr>
        <w:t>2018</w:t>
      </w:r>
    </w:p>
    <w:p w14:paraId="6154C68C" w14:textId="0C51DD27" w:rsidR="00967D83" w:rsidRDefault="00967D83" w:rsidP="00E23C01">
      <w:pPr>
        <w:pStyle w:val="NoSpacing"/>
        <w:ind w:left="720" w:hanging="720"/>
        <w:jc w:val="center"/>
        <w:rPr>
          <w:b/>
          <w:szCs w:val="24"/>
        </w:rPr>
      </w:pPr>
    </w:p>
    <w:p w14:paraId="6DB4EAB1" w14:textId="77777777" w:rsidR="00967D83" w:rsidRPr="005B3FAA" w:rsidRDefault="00967D83" w:rsidP="00967D83">
      <w:pPr>
        <w:pStyle w:val="NoSpacing"/>
        <w:ind w:left="720" w:hanging="720"/>
        <w:rPr>
          <w:iCs/>
          <w:szCs w:val="24"/>
        </w:rPr>
      </w:pPr>
      <w:r w:rsidRPr="00C82D49">
        <w:rPr>
          <w:szCs w:val="24"/>
        </w:rPr>
        <w:t xml:space="preserve">Dixon, M. R., Speelman, R. C., Rowsey, K. E.,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>, Buono, F. D., Daar, J. H., &amp; Belisle, J. (</w:t>
      </w:r>
      <w:r>
        <w:rPr>
          <w:szCs w:val="24"/>
        </w:rPr>
        <w:t>2018</w:t>
      </w:r>
      <w:r w:rsidRPr="00C82D49">
        <w:rPr>
          <w:szCs w:val="24"/>
        </w:rPr>
        <w:t xml:space="preserve">). Monetary discounting of delayed consequences </w:t>
      </w:r>
      <w:proofErr w:type="gramStart"/>
      <w:r w:rsidRPr="00C82D49">
        <w:rPr>
          <w:szCs w:val="24"/>
        </w:rPr>
        <w:t>predict</w:t>
      </w:r>
      <w:proofErr w:type="gramEnd"/>
      <w:r w:rsidRPr="00C82D49">
        <w:rPr>
          <w:szCs w:val="24"/>
        </w:rPr>
        <w:t xml:space="preserve"> employment nudity: Exotic dancers versus waitresses. </w:t>
      </w:r>
      <w:r w:rsidRPr="00C82D49">
        <w:rPr>
          <w:i/>
          <w:szCs w:val="24"/>
        </w:rPr>
        <w:t>Journal of Organizational Behavior Management</w:t>
      </w:r>
      <w:r>
        <w:rPr>
          <w:i/>
          <w:szCs w:val="24"/>
        </w:rPr>
        <w:t xml:space="preserve">, 38, </w:t>
      </w:r>
      <w:r>
        <w:rPr>
          <w:iCs/>
          <w:szCs w:val="24"/>
        </w:rPr>
        <w:t>225-233.</w:t>
      </w:r>
    </w:p>
    <w:p w14:paraId="509C7240" w14:textId="77777777" w:rsidR="00967D83" w:rsidRPr="00C82D49" w:rsidRDefault="00967D83" w:rsidP="00967D83">
      <w:pPr>
        <w:pStyle w:val="NoSpacing"/>
        <w:ind w:left="720" w:hanging="720"/>
        <w:rPr>
          <w:i/>
          <w:szCs w:val="24"/>
        </w:rPr>
      </w:pPr>
    </w:p>
    <w:p w14:paraId="1CD7D519" w14:textId="2474FD6B" w:rsidR="00967D83" w:rsidRDefault="00967D83" w:rsidP="00967D83">
      <w:pPr>
        <w:pStyle w:val="NoSpacing"/>
        <w:ind w:left="720" w:hanging="720"/>
        <w:rPr>
          <w:i/>
          <w:szCs w:val="24"/>
        </w:rPr>
      </w:pPr>
      <w:r w:rsidRPr="00C82D49">
        <w:rPr>
          <w:szCs w:val="24"/>
        </w:rPr>
        <w:t xml:space="preserve">Gunnarsson, K. F.,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>, &amp; Sims, C. (</w:t>
      </w:r>
      <w:r>
        <w:rPr>
          <w:szCs w:val="24"/>
        </w:rPr>
        <w:t>2018</w:t>
      </w:r>
      <w:r w:rsidRPr="00C82D49">
        <w:rPr>
          <w:szCs w:val="24"/>
        </w:rPr>
        <w:t xml:space="preserve">). Delay discounting in traumatic brain injury: A potential avenue for growth in experimental analysis.  </w:t>
      </w:r>
      <w:r w:rsidRPr="00C82D49">
        <w:rPr>
          <w:i/>
          <w:szCs w:val="24"/>
        </w:rPr>
        <w:t>Behavior Analysis: Research and Practice</w:t>
      </w:r>
      <w:r>
        <w:rPr>
          <w:i/>
          <w:szCs w:val="24"/>
        </w:rPr>
        <w:t xml:space="preserve">, 18, </w:t>
      </w:r>
      <w:r>
        <w:rPr>
          <w:iCs/>
          <w:szCs w:val="24"/>
        </w:rPr>
        <w:t>354-361</w:t>
      </w:r>
      <w:r w:rsidRPr="00C82D49">
        <w:rPr>
          <w:i/>
          <w:szCs w:val="24"/>
        </w:rPr>
        <w:t>.</w:t>
      </w:r>
    </w:p>
    <w:p w14:paraId="372AC9C3" w14:textId="77777777" w:rsidR="000856CB" w:rsidRDefault="000856CB" w:rsidP="00967D83">
      <w:pPr>
        <w:pStyle w:val="NoSpacing"/>
        <w:ind w:left="720" w:hanging="720"/>
        <w:rPr>
          <w:i/>
          <w:szCs w:val="24"/>
        </w:rPr>
      </w:pPr>
    </w:p>
    <w:p w14:paraId="0F0DEE20" w14:textId="77777777" w:rsidR="000856CB" w:rsidRPr="00C82D49" w:rsidRDefault="000856CB" w:rsidP="000856CB">
      <w:pPr>
        <w:pStyle w:val="NoSpacing"/>
        <w:ind w:left="720" w:hanging="720"/>
        <w:rPr>
          <w:i/>
          <w:szCs w:val="24"/>
        </w:rPr>
      </w:pPr>
      <w:r w:rsidRPr="00C82D49">
        <w:rPr>
          <w:szCs w:val="24"/>
        </w:rPr>
        <w:t xml:space="preserve">Maynard, B. R., Wilson, A. N., </w:t>
      </w:r>
      <w:proofErr w:type="spellStart"/>
      <w:r w:rsidRPr="00C82D49">
        <w:rPr>
          <w:szCs w:val="24"/>
        </w:rPr>
        <w:t>Labuzienski</w:t>
      </w:r>
      <w:proofErr w:type="spellEnd"/>
      <w:r w:rsidRPr="00C82D49">
        <w:rPr>
          <w:szCs w:val="24"/>
        </w:rPr>
        <w:t xml:space="preserve">, E., &amp;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  (</w:t>
      </w:r>
      <w:r>
        <w:rPr>
          <w:szCs w:val="24"/>
        </w:rPr>
        <w:t>2018</w:t>
      </w:r>
      <w:r w:rsidRPr="00C82D49">
        <w:rPr>
          <w:szCs w:val="24"/>
        </w:rPr>
        <w:t xml:space="preserve">).  Mindfulness-based approaches in the treatment of disordered gambling: A systematic review and meta-analysis.  </w:t>
      </w:r>
      <w:r w:rsidRPr="00C82D49">
        <w:rPr>
          <w:i/>
          <w:szCs w:val="24"/>
        </w:rPr>
        <w:t xml:space="preserve">Research on Social Work Practice.  </w:t>
      </w:r>
    </w:p>
    <w:p w14:paraId="78A0EBD0" w14:textId="77777777" w:rsidR="00967D83" w:rsidRDefault="00967D83" w:rsidP="00E23C01">
      <w:pPr>
        <w:pStyle w:val="NoSpacing"/>
        <w:ind w:left="720" w:hanging="720"/>
        <w:jc w:val="center"/>
        <w:rPr>
          <w:b/>
          <w:szCs w:val="24"/>
        </w:rPr>
      </w:pPr>
    </w:p>
    <w:p w14:paraId="348936FC" w14:textId="77777777" w:rsidR="003B7AD8" w:rsidRDefault="003B7AD8" w:rsidP="00E23C01">
      <w:pPr>
        <w:pStyle w:val="NoSpacing"/>
        <w:ind w:left="720" w:hanging="720"/>
        <w:jc w:val="center"/>
        <w:rPr>
          <w:b/>
          <w:szCs w:val="24"/>
        </w:rPr>
      </w:pPr>
    </w:p>
    <w:p w14:paraId="531BDC87" w14:textId="77777777" w:rsidR="003B7AD8" w:rsidRDefault="003B7AD8" w:rsidP="00E23C01">
      <w:pPr>
        <w:pStyle w:val="NoSpacing"/>
        <w:ind w:left="720" w:hanging="720"/>
        <w:jc w:val="center"/>
        <w:rPr>
          <w:b/>
          <w:szCs w:val="24"/>
        </w:rPr>
      </w:pPr>
    </w:p>
    <w:p w14:paraId="581FF11F" w14:textId="77777777" w:rsidR="003B7AD8" w:rsidRDefault="003B7AD8" w:rsidP="00E23C01">
      <w:pPr>
        <w:pStyle w:val="NoSpacing"/>
        <w:ind w:left="720" w:hanging="720"/>
        <w:jc w:val="center"/>
        <w:rPr>
          <w:b/>
          <w:szCs w:val="24"/>
        </w:rPr>
      </w:pPr>
    </w:p>
    <w:p w14:paraId="2154EFF1" w14:textId="77777777" w:rsidR="003B7AD8" w:rsidRDefault="003B7AD8" w:rsidP="00E23C01">
      <w:pPr>
        <w:pStyle w:val="NoSpacing"/>
        <w:ind w:left="720" w:hanging="720"/>
        <w:jc w:val="center"/>
        <w:rPr>
          <w:b/>
          <w:szCs w:val="24"/>
        </w:rPr>
      </w:pPr>
    </w:p>
    <w:p w14:paraId="04D80AA0" w14:textId="5C72207B" w:rsidR="00E23C01" w:rsidRPr="00C82D49" w:rsidRDefault="00E23C01" w:rsidP="00E23C01">
      <w:pPr>
        <w:pStyle w:val="NoSpacing"/>
        <w:ind w:left="720" w:hanging="720"/>
        <w:jc w:val="center"/>
        <w:rPr>
          <w:b/>
          <w:szCs w:val="24"/>
        </w:rPr>
      </w:pPr>
      <w:r w:rsidRPr="00C82D49">
        <w:rPr>
          <w:b/>
          <w:szCs w:val="24"/>
        </w:rPr>
        <w:t>2017</w:t>
      </w:r>
    </w:p>
    <w:p w14:paraId="6F1C4389" w14:textId="77777777" w:rsidR="00E23C01" w:rsidRPr="00C82D49" w:rsidRDefault="00E23C01" w:rsidP="00E23C01">
      <w:pPr>
        <w:pStyle w:val="NoSpacing"/>
        <w:ind w:left="720" w:hanging="720"/>
        <w:jc w:val="center"/>
        <w:rPr>
          <w:szCs w:val="24"/>
        </w:rPr>
      </w:pPr>
    </w:p>
    <w:p w14:paraId="2A57CD71" w14:textId="77777777" w:rsidR="00E23C01" w:rsidRPr="00C82D49" w:rsidRDefault="00E23C01" w:rsidP="00E23C01">
      <w:pPr>
        <w:pStyle w:val="NoSpacing"/>
        <w:ind w:left="720" w:hanging="720"/>
        <w:rPr>
          <w:szCs w:val="24"/>
        </w:rPr>
      </w:pPr>
      <w:bookmarkStart w:id="5" w:name="_Hlk513636149"/>
      <w:r w:rsidRPr="00C82D49">
        <w:rPr>
          <w:szCs w:val="24"/>
        </w:rPr>
        <w:t xml:space="preserve">Dixon, M. R., Belisle, J., McKeel, A., </w:t>
      </w: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 xml:space="preserve">Speelman, R., Daar, J. H., &amp; Rowsey, K. (2017). An internal and critical review of the PEAK Relational Training System for children with autism and related intellectual disabilities: 2014-2017. </w:t>
      </w:r>
      <w:r w:rsidRPr="00C82D49">
        <w:rPr>
          <w:i/>
          <w:szCs w:val="24"/>
        </w:rPr>
        <w:t xml:space="preserve">The Behavior Analyst, 40, </w:t>
      </w:r>
      <w:r w:rsidRPr="00C82D49">
        <w:rPr>
          <w:szCs w:val="24"/>
        </w:rPr>
        <w:t>493-521.</w:t>
      </w:r>
    </w:p>
    <w:bookmarkEnd w:id="5"/>
    <w:p w14:paraId="05712678" w14:textId="77777777" w:rsidR="0096418D" w:rsidRPr="00C82D49" w:rsidRDefault="0096418D" w:rsidP="006C249B">
      <w:pPr>
        <w:pStyle w:val="NoSpacing"/>
        <w:jc w:val="center"/>
        <w:rPr>
          <w:b/>
          <w:szCs w:val="24"/>
        </w:rPr>
      </w:pPr>
    </w:p>
    <w:p w14:paraId="60DD88D5" w14:textId="77777777" w:rsidR="006C249B" w:rsidRPr="00C82D49" w:rsidRDefault="006C249B" w:rsidP="006C249B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2016</w:t>
      </w:r>
    </w:p>
    <w:p w14:paraId="2DD738E8" w14:textId="77777777" w:rsidR="006C249B" w:rsidRPr="00C82D49" w:rsidRDefault="006C249B" w:rsidP="006C249B">
      <w:pPr>
        <w:pStyle w:val="NoSpacing"/>
        <w:ind w:left="720" w:hanging="720"/>
      </w:pPr>
    </w:p>
    <w:p w14:paraId="34AEFAD7" w14:textId="77777777" w:rsidR="00520F33" w:rsidRPr="00C82D49" w:rsidRDefault="00520F33" w:rsidP="00520F33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Costello, M. S.,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, Hirsh, J. L., Deochand, N., &amp; Spencer, T. (2016). Annotated bibliography of behavior analytic scholarship outside of </w:t>
      </w:r>
      <w:r w:rsidRPr="00C82D49">
        <w:rPr>
          <w:i/>
          <w:szCs w:val="24"/>
        </w:rPr>
        <w:t>Analysis of Gambling Behavior</w:t>
      </w:r>
      <w:r w:rsidRPr="00C82D49">
        <w:rPr>
          <w:szCs w:val="24"/>
        </w:rPr>
        <w:t xml:space="preserve">: 2013-2015.  </w:t>
      </w:r>
      <w:r w:rsidRPr="00C82D49">
        <w:rPr>
          <w:i/>
          <w:szCs w:val="24"/>
        </w:rPr>
        <w:t xml:space="preserve">Analysis of Gambling Behavior, 10, </w:t>
      </w:r>
      <w:r w:rsidRPr="00C82D49">
        <w:rPr>
          <w:szCs w:val="24"/>
        </w:rPr>
        <w:t>1-10.</w:t>
      </w:r>
    </w:p>
    <w:p w14:paraId="37D9ECC9" w14:textId="77777777" w:rsidR="00520F33" w:rsidRPr="00C82D49" w:rsidRDefault="00520F33" w:rsidP="00520F33">
      <w:pPr>
        <w:pStyle w:val="NoSpacing"/>
        <w:ind w:left="720" w:hanging="720"/>
        <w:rPr>
          <w:szCs w:val="24"/>
        </w:rPr>
      </w:pPr>
    </w:p>
    <w:p w14:paraId="3E5DBD53" w14:textId="77777777" w:rsidR="006C249B" w:rsidRPr="00C82D49" w:rsidRDefault="006C249B" w:rsidP="006C249B">
      <w:pPr>
        <w:pStyle w:val="NoSpacing"/>
        <w:ind w:left="720" w:hanging="720"/>
        <w:rPr>
          <w:i/>
        </w:rPr>
      </w:pPr>
      <w:r w:rsidRPr="00C82D49">
        <w:t xml:space="preserve">Dixon, M. R., </w:t>
      </w:r>
      <w:r w:rsidRPr="00C82D49">
        <w:rPr>
          <w:b/>
        </w:rPr>
        <w:t xml:space="preserve">Whiting, S. W., </w:t>
      </w:r>
      <w:r w:rsidRPr="00C82D49">
        <w:t xml:space="preserve">&amp; King, A. M.  (2016).  An examination of the near miss in gambling-like behavior of children.  </w:t>
      </w:r>
      <w:r w:rsidRPr="00C82D49">
        <w:rPr>
          <w:i/>
        </w:rPr>
        <w:t xml:space="preserve">The Psychological Record, 66, </w:t>
      </w:r>
      <w:r w:rsidRPr="00C82D49">
        <w:t>99-107</w:t>
      </w:r>
      <w:r w:rsidRPr="00C82D49">
        <w:rPr>
          <w:i/>
        </w:rPr>
        <w:t>.</w:t>
      </w:r>
    </w:p>
    <w:p w14:paraId="2D34FEFB" w14:textId="77777777" w:rsidR="001E7571" w:rsidRPr="00C82D49" w:rsidRDefault="001E7571" w:rsidP="006C249B">
      <w:pPr>
        <w:pStyle w:val="NoSpacing"/>
        <w:ind w:left="720" w:hanging="720"/>
        <w:rPr>
          <w:i/>
        </w:rPr>
      </w:pPr>
    </w:p>
    <w:p w14:paraId="6526B740" w14:textId="77777777" w:rsidR="001E7571" w:rsidRPr="00C82D49" w:rsidRDefault="001E7571" w:rsidP="001E7571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Reetz, N. K., </w:t>
      </w: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 xml:space="preserve">&amp; Dixon, M. R. (2016).  The impact of </w:t>
      </w:r>
      <w:proofErr w:type="gramStart"/>
      <w:r w:rsidRPr="00C82D49">
        <w:rPr>
          <w:szCs w:val="24"/>
        </w:rPr>
        <w:t>a task</w:t>
      </w:r>
      <w:proofErr w:type="gramEnd"/>
      <w:r w:rsidRPr="00C82D49">
        <w:rPr>
          <w:szCs w:val="24"/>
        </w:rPr>
        <w:t xml:space="preserve"> clarification and feedback intervention on restaurant service quality.  </w:t>
      </w:r>
      <w:r w:rsidRPr="00C82D49">
        <w:rPr>
          <w:i/>
          <w:szCs w:val="24"/>
        </w:rPr>
        <w:t>Journal of Organizational Behavior Management,</w:t>
      </w:r>
      <w:r w:rsidRPr="00C82D49">
        <w:rPr>
          <w:szCs w:val="24"/>
        </w:rPr>
        <w:t xml:space="preserve"> </w:t>
      </w:r>
      <w:r w:rsidRPr="00C82D49">
        <w:rPr>
          <w:i/>
          <w:szCs w:val="24"/>
        </w:rPr>
        <w:t xml:space="preserve">36, </w:t>
      </w:r>
      <w:r w:rsidRPr="00C82D49">
        <w:rPr>
          <w:szCs w:val="24"/>
        </w:rPr>
        <w:t>322-331.</w:t>
      </w:r>
      <w:r w:rsidRPr="00C82D49">
        <w:rPr>
          <w:i/>
          <w:szCs w:val="24"/>
        </w:rPr>
        <w:t xml:space="preserve"> </w:t>
      </w:r>
    </w:p>
    <w:p w14:paraId="19510AD0" w14:textId="77777777" w:rsidR="001E7571" w:rsidRPr="00C82D49" w:rsidRDefault="001E7571" w:rsidP="001E7571">
      <w:pPr>
        <w:pStyle w:val="NoSpacing"/>
        <w:ind w:left="720" w:hanging="720"/>
        <w:rPr>
          <w:szCs w:val="24"/>
        </w:rPr>
      </w:pPr>
    </w:p>
    <w:p w14:paraId="55188B01" w14:textId="77777777" w:rsidR="001E7571" w:rsidRPr="00C82D49" w:rsidRDefault="001E7571" w:rsidP="001E7571">
      <w:pPr>
        <w:pStyle w:val="NoSpacing"/>
        <w:ind w:left="720" w:hanging="720"/>
        <w:rPr>
          <w:szCs w:val="24"/>
        </w:rPr>
      </w:pPr>
      <w:proofErr w:type="spellStart"/>
      <w:r w:rsidRPr="00C82D49">
        <w:rPr>
          <w:szCs w:val="24"/>
        </w:rPr>
        <w:t>Sanacora</w:t>
      </w:r>
      <w:proofErr w:type="spellEnd"/>
      <w:r w:rsidRPr="00C82D49">
        <w:rPr>
          <w:szCs w:val="24"/>
        </w:rPr>
        <w:t xml:space="preserve">, R. L.,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, Hoff, R. A., &amp; Potenza, M. N.  (2016). Relationships between problem-gambling severity and psychopathology as moderated by income.  </w:t>
      </w:r>
      <w:r w:rsidRPr="00C82D49">
        <w:rPr>
          <w:i/>
          <w:szCs w:val="24"/>
        </w:rPr>
        <w:t xml:space="preserve">Journal of Behavioral Addictions, 5, </w:t>
      </w:r>
      <w:r w:rsidRPr="00C82D49">
        <w:rPr>
          <w:szCs w:val="24"/>
        </w:rPr>
        <w:t>429-438.</w:t>
      </w:r>
    </w:p>
    <w:p w14:paraId="29997D1B" w14:textId="77777777" w:rsidR="001E7571" w:rsidRPr="00C82D49" w:rsidRDefault="001E7571" w:rsidP="001E7571">
      <w:pPr>
        <w:pStyle w:val="NoSpacing"/>
        <w:ind w:left="720" w:hanging="720"/>
        <w:rPr>
          <w:szCs w:val="24"/>
        </w:rPr>
      </w:pPr>
    </w:p>
    <w:p w14:paraId="00614330" w14:textId="77777777" w:rsidR="001E7571" w:rsidRPr="00C82D49" w:rsidRDefault="001E7571" w:rsidP="001E7571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, Catrone, R., &amp; </w:t>
      </w:r>
      <w:proofErr w:type="spellStart"/>
      <w:r w:rsidRPr="00C82D49">
        <w:rPr>
          <w:szCs w:val="24"/>
        </w:rPr>
        <w:t>Babbra</w:t>
      </w:r>
      <w:proofErr w:type="spellEnd"/>
      <w:r w:rsidRPr="00C82D49">
        <w:rPr>
          <w:szCs w:val="24"/>
        </w:rPr>
        <w:t xml:space="preserve">, A.  (2016).  Episodic chasing and price of scratch-off lottery tickets.  </w:t>
      </w:r>
      <w:r w:rsidRPr="00C82D49">
        <w:rPr>
          <w:i/>
          <w:szCs w:val="24"/>
        </w:rPr>
        <w:t xml:space="preserve">Journal of Gambling Issues, 32, </w:t>
      </w:r>
      <w:r w:rsidRPr="00C82D49">
        <w:rPr>
          <w:szCs w:val="24"/>
        </w:rPr>
        <w:t>133-138.</w:t>
      </w:r>
    </w:p>
    <w:p w14:paraId="2E5B3BC4" w14:textId="77777777" w:rsidR="001E7571" w:rsidRPr="00C82D49" w:rsidRDefault="001E7571" w:rsidP="001E7571">
      <w:pPr>
        <w:pStyle w:val="NoSpacing"/>
        <w:ind w:left="720" w:hanging="720"/>
        <w:rPr>
          <w:i/>
          <w:szCs w:val="24"/>
        </w:rPr>
      </w:pPr>
    </w:p>
    <w:p w14:paraId="7D1091F0" w14:textId="1CACD8BB" w:rsidR="001E7571" w:rsidRPr="00C82D49" w:rsidRDefault="001E7571" w:rsidP="001E7571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, Potenza, M. N., Park, C. L., McKee, S. A., Mazure, C. M., &amp; Hoff, R. A. (2016).  Investigating veterans’ </w:t>
      </w:r>
      <w:r w:rsidR="007E779E">
        <w:rPr>
          <w:szCs w:val="24"/>
        </w:rPr>
        <w:t>pre-, peri-, and post-deployment experiences</w:t>
      </w:r>
      <w:r w:rsidRPr="00C82D49">
        <w:rPr>
          <w:szCs w:val="24"/>
        </w:rPr>
        <w:t xml:space="preserve"> as </w:t>
      </w:r>
      <w:r w:rsidR="007E779E">
        <w:rPr>
          <w:szCs w:val="24"/>
        </w:rPr>
        <w:t xml:space="preserve">potential </w:t>
      </w:r>
      <w:r w:rsidRPr="00C82D49">
        <w:rPr>
          <w:szCs w:val="24"/>
        </w:rPr>
        <w:t xml:space="preserve">risk factors for problem gambling.  </w:t>
      </w:r>
      <w:r w:rsidRPr="00C82D49">
        <w:rPr>
          <w:i/>
          <w:szCs w:val="24"/>
        </w:rPr>
        <w:t xml:space="preserve">Journal of Behavioral Addictions, 5, </w:t>
      </w:r>
      <w:r w:rsidRPr="00C82D49">
        <w:rPr>
          <w:szCs w:val="24"/>
        </w:rPr>
        <w:t>213-220.</w:t>
      </w:r>
    </w:p>
    <w:p w14:paraId="7FBB9434" w14:textId="77777777" w:rsidR="001E7571" w:rsidRPr="00C82D49" w:rsidRDefault="001E7571" w:rsidP="006C249B">
      <w:pPr>
        <w:pStyle w:val="NoSpacing"/>
        <w:ind w:left="720" w:hanging="720"/>
        <w:rPr>
          <w:i/>
        </w:rPr>
      </w:pPr>
    </w:p>
    <w:p w14:paraId="6006C2BA" w14:textId="77777777" w:rsidR="00CB67A0" w:rsidRPr="00C82D49" w:rsidRDefault="00CB67A0" w:rsidP="00CB67A0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2015</w:t>
      </w:r>
    </w:p>
    <w:p w14:paraId="7E69495C" w14:textId="77777777" w:rsidR="00B27BD5" w:rsidRPr="00C82D49" w:rsidRDefault="00B27BD5" w:rsidP="00B27BD5">
      <w:pPr>
        <w:pStyle w:val="NoSpacing"/>
        <w:ind w:left="720" w:hanging="720"/>
        <w:rPr>
          <w:szCs w:val="24"/>
        </w:rPr>
      </w:pPr>
    </w:p>
    <w:p w14:paraId="28304EED" w14:textId="77777777" w:rsidR="006E38CA" w:rsidRPr="00C82D49" w:rsidRDefault="006E38CA" w:rsidP="006E38CA">
      <w:pPr>
        <w:pStyle w:val="NoSpacing"/>
        <w:ind w:left="720" w:hanging="720"/>
      </w:pPr>
      <w:r w:rsidRPr="00C82D49">
        <w:t xml:space="preserve">Buono, F. D., </w:t>
      </w:r>
      <w:r w:rsidRPr="00C82D49">
        <w:rPr>
          <w:b/>
        </w:rPr>
        <w:t xml:space="preserve">Whiting, S. W., </w:t>
      </w:r>
      <w:r w:rsidRPr="00C82D49">
        <w:t>&amp;</w:t>
      </w:r>
      <w:r w:rsidRPr="00C82D49">
        <w:rPr>
          <w:b/>
        </w:rPr>
        <w:t xml:space="preserve"> </w:t>
      </w:r>
      <w:r w:rsidRPr="00C82D49">
        <w:t xml:space="preserve">Sprong, M. E.  (2015).  Comparison of temporal discounting among obese college students and obese adults. </w:t>
      </w:r>
      <w:r w:rsidRPr="00C82D49">
        <w:rPr>
          <w:i/>
        </w:rPr>
        <w:t xml:space="preserve">Behavior Analysis: Research and Practice, 15, </w:t>
      </w:r>
      <w:r w:rsidRPr="00C82D49">
        <w:t>139-147.</w:t>
      </w:r>
    </w:p>
    <w:p w14:paraId="6050A15A" w14:textId="77777777" w:rsidR="006E38CA" w:rsidRPr="00C82D49" w:rsidRDefault="006E38CA" w:rsidP="00B27BD5">
      <w:pPr>
        <w:pStyle w:val="NoSpacing"/>
        <w:ind w:left="720" w:hanging="720"/>
        <w:rPr>
          <w:szCs w:val="24"/>
        </w:rPr>
      </w:pPr>
    </w:p>
    <w:p w14:paraId="104AEFEF" w14:textId="77777777" w:rsidR="00B65829" w:rsidRPr="00C82D49" w:rsidRDefault="00B65829" w:rsidP="00B65829">
      <w:pPr>
        <w:pStyle w:val="NoSpacing"/>
        <w:ind w:left="720" w:hanging="720"/>
      </w:pPr>
      <w:r w:rsidRPr="00C82D49">
        <w:t xml:space="preserve">Dixon, M. R., </w:t>
      </w:r>
      <w:r w:rsidRPr="00C82D49">
        <w:rPr>
          <w:b/>
        </w:rPr>
        <w:t xml:space="preserve">Whiting, S. W., </w:t>
      </w:r>
      <w:r w:rsidRPr="00C82D49">
        <w:t xml:space="preserve">Gunnarsson, K. F., Rowsey, K., &amp; Daar, J. H.  (2015).  Trends in behavior-analytic gambling research and treatment.  </w:t>
      </w:r>
      <w:r w:rsidRPr="00C82D49">
        <w:rPr>
          <w:i/>
        </w:rPr>
        <w:t xml:space="preserve">The Behavior Analyst, 38, </w:t>
      </w:r>
      <w:r w:rsidRPr="00C82D49">
        <w:t>179-202.</w:t>
      </w:r>
    </w:p>
    <w:p w14:paraId="25E36F6E" w14:textId="77777777" w:rsidR="00B65829" w:rsidRPr="00C82D49" w:rsidRDefault="00B65829" w:rsidP="00B27BD5">
      <w:pPr>
        <w:pStyle w:val="NoSpacing"/>
        <w:ind w:left="720" w:hanging="720"/>
        <w:rPr>
          <w:szCs w:val="24"/>
        </w:rPr>
      </w:pPr>
    </w:p>
    <w:p w14:paraId="6645F965" w14:textId="0F1AFF3F" w:rsidR="00B27BD5" w:rsidRPr="00C82D49" w:rsidRDefault="00B27BD5" w:rsidP="00B27BD5">
      <w:pPr>
        <w:pStyle w:val="NoSpacing"/>
        <w:ind w:left="720" w:hanging="720"/>
        <w:rPr>
          <w:i/>
          <w:szCs w:val="24"/>
        </w:rPr>
      </w:pPr>
      <w:r w:rsidRPr="00C82D49">
        <w:rPr>
          <w:szCs w:val="24"/>
        </w:rPr>
        <w:lastRenderedPageBreak/>
        <w:t xml:space="preserve">Speelman, R., </w:t>
      </w: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 xml:space="preserve">&amp; Dixon, M. R.  (2015).  Using behavioral skills training </w:t>
      </w:r>
      <w:r w:rsidR="007E779E">
        <w:rPr>
          <w:szCs w:val="24"/>
        </w:rPr>
        <w:t>and video rehearsal to teach blackjack skills</w:t>
      </w:r>
      <w:r w:rsidRPr="00C82D49">
        <w:rPr>
          <w:szCs w:val="24"/>
        </w:rPr>
        <w:t xml:space="preserve">.  </w:t>
      </w:r>
      <w:r w:rsidRPr="00C82D49">
        <w:rPr>
          <w:i/>
          <w:szCs w:val="24"/>
        </w:rPr>
        <w:t xml:space="preserve">Journal of Applied Behavior Analysis, 48, </w:t>
      </w:r>
      <w:r w:rsidRPr="00C82D49">
        <w:rPr>
          <w:szCs w:val="24"/>
        </w:rPr>
        <w:t>1-11</w:t>
      </w:r>
      <w:r w:rsidRPr="00C82D49">
        <w:rPr>
          <w:i/>
          <w:szCs w:val="24"/>
        </w:rPr>
        <w:t>.</w:t>
      </w:r>
    </w:p>
    <w:p w14:paraId="257D7461" w14:textId="77777777" w:rsidR="006C249B" w:rsidRPr="00C82D49" w:rsidRDefault="006C249B" w:rsidP="00B27BD5">
      <w:pPr>
        <w:pStyle w:val="NoSpacing"/>
        <w:ind w:left="720" w:hanging="720"/>
        <w:rPr>
          <w:i/>
          <w:szCs w:val="24"/>
        </w:rPr>
      </w:pPr>
    </w:p>
    <w:p w14:paraId="705EFF42" w14:textId="77777777" w:rsidR="003B7AD8" w:rsidRDefault="003B7AD8" w:rsidP="006C249B">
      <w:pPr>
        <w:pStyle w:val="NoSpacing"/>
        <w:ind w:left="720" w:hanging="720"/>
        <w:rPr>
          <w:b/>
          <w:szCs w:val="24"/>
        </w:rPr>
      </w:pPr>
    </w:p>
    <w:p w14:paraId="742757B3" w14:textId="77777777" w:rsidR="003B7AD8" w:rsidRDefault="003B7AD8" w:rsidP="006C249B">
      <w:pPr>
        <w:pStyle w:val="NoSpacing"/>
        <w:ind w:left="720" w:hanging="720"/>
        <w:rPr>
          <w:b/>
          <w:szCs w:val="24"/>
        </w:rPr>
      </w:pPr>
    </w:p>
    <w:p w14:paraId="58E67B2A" w14:textId="07737A4C" w:rsidR="006C249B" w:rsidRPr="00C82D49" w:rsidRDefault="006C249B" w:rsidP="006C249B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 xml:space="preserve">Whiting, S. W. </w:t>
      </w:r>
      <w:r w:rsidRPr="00C82D49">
        <w:rPr>
          <w:szCs w:val="24"/>
        </w:rPr>
        <w:t xml:space="preserve">&amp; Dixon, M. R.  (2015).  Delayed reinforcement and self-control: Increasing tolerance for delay with children and adults with autism.  In DiGennaro Reed, F. D. &amp; Reed, D. D. (Eds.), </w:t>
      </w:r>
      <w:r w:rsidRPr="00C82D49">
        <w:rPr>
          <w:i/>
          <w:szCs w:val="24"/>
        </w:rPr>
        <w:t xml:space="preserve">Autism Service Delivery: Bridging the gap between science and practice </w:t>
      </w:r>
      <w:r w:rsidRPr="00C82D49">
        <w:rPr>
          <w:szCs w:val="24"/>
        </w:rPr>
        <w:t>(407-436).  New York, Springer.</w:t>
      </w:r>
    </w:p>
    <w:p w14:paraId="1D0FD081" w14:textId="77777777" w:rsidR="00CB67A0" w:rsidRPr="00C82D49" w:rsidRDefault="00CB67A0" w:rsidP="00CB67A0">
      <w:pPr>
        <w:pStyle w:val="NoSpacing"/>
        <w:ind w:left="720" w:hanging="720"/>
        <w:rPr>
          <w:b/>
          <w:szCs w:val="24"/>
        </w:rPr>
      </w:pPr>
    </w:p>
    <w:p w14:paraId="02BE9AF7" w14:textId="77777777" w:rsidR="00CB67A0" w:rsidRPr="00C82D49" w:rsidRDefault="00CB67A0" w:rsidP="00CB67A0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</w:t>
      </w:r>
      <w:r w:rsidRPr="00C82D49">
        <w:rPr>
          <w:szCs w:val="24"/>
        </w:rPr>
        <w:t xml:space="preserve">., &amp; Dixon, M. R. (2015). Examining contextual control in roulette gambling. </w:t>
      </w:r>
      <w:r w:rsidRPr="00C82D49">
        <w:rPr>
          <w:i/>
          <w:szCs w:val="24"/>
        </w:rPr>
        <w:t xml:space="preserve"> Journal of Applied Behavior Analysis, 48, </w:t>
      </w:r>
      <w:r w:rsidRPr="00C82D49">
        <w:rPr>
          <w:szCs w:val="24"/>
        </w:rPr>
        <w:t>204-208.</w:t>
      </w:r>
    </w:p>
    <w:p w14:paraId="654BAEC0" w14:textId="77777777" w:rsidR="00CB67A0" w:rsidRPr="00C82D49" w:rsidRDefault="00CB67A0" w:rsidP="00967946">
      <w:pPr>
        <w:pStyle w:val="NoSpacing"/>
        <w:ind w:left="720" w:hanging="720"/>
        <w:rPr>
          <w:i/>
          <w:szCs w:val="24"/>
        </w:rPr>
      </w:pPr>
    </w:p>
    <w:p w14:paraId="237BDE5C" w14:textId="77777777" w:rsidR="00C06B22" w:rsidRPr="00C82D49" w:rsidRDefault="00C06B22" w:rsidP="004874ED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 xml:space="preserve">Whiting, S. W. </w:t>
      </w:r>
      <w:r w:rsidRPr="00C82D49">
        <w:rPr>
          <w:szCs w:val="24"/>
        </w:rPr>
        <w:t xml:space="preserve">&amp; Dixon, M. R.  (2015).  </w:t>
      </w:r>
      <w:proofErr w:type="spellStart"/>
      <w:r w:rsidRPr="00C82D49">
        <w:rPr>
          <w:szCs w:val="24"/>
        </w:rPr>
        <w:t>Satisficers</w:t>
      </w:r>
      <w:proofErr w:type="spellEnd"/>
      <w:r w:rsidRPr="00C82D49">
        <w:rPr>
          <w:szCs w:val="24"/>
        </w:rPr>
        <w:t xml:space="preserve"> and maximizers: A preliminary examination of maximization tendencies and slot-machine gambling.  </w:t>
      </w:r>
      <w:r w:rsidRPr="00C82D49">
        <w:rPr>
          <w:i/>
          <w:szCs w:val="24"/>
        </w:rPr>
        <w:t xml:space="preserve">Analysis of Gambling Behavior, 9, </w:t>
      </w:r>
      <w:r w:rsidRPr="00C82D49">
        <w:rPr>
          <w:szCs w:val="24"/>
        </w:rPr>
        <w:t>27-33.</w:t>
      </w:r>
    </w:p>
    <w:p w14:paraId="620E3B66" w14:textId="77777777" w:rsidR="006C249B" w:rsidRPr="00C82D49" w:rsidRDefault="006C249B" w:rsidP="004874ED">
      <w:pPr>
        <w:pStyle w:val="NoSpacing"/>
        <w:ind w:left="720" w:hanging="720"/>
        <w:rPr>
          <w:szCs w:val="24"/>
        </w:rPr>
      </w:pPr>
    </w:p>
    <w:p w14:paraId="570998F0" w14:textId="77777777" w:rsidR="009116E8" w:rsidRPr="00C82D49" w:rsidRDefault="009116E8" w:rsidP="009116E8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2014</w:t>
      </w:r>
    </w:p>
    <w:p w14:paraId="263D03B5" w14:textId="77777777" w:rsidR="00C06B22" w:rsidRPr="00C82D49" w:rsidRDefault="00C06B22" w:rsidP="003F65A8">
      <w:pPr>
        <w:pStyle w:val="NoSpacing"/>
        <w:ind w:left="720" w:hanging="720"/>
      </w:pPr>
    </w:p>
    <w:p w14:paraId="0DC40C66" w14:textId="77777777" w:rsidR="003F65A8" w:rsidRPr="00C82D49" w:rsidRDefault="003F65A8" w:rsidP="003F65A8">
      <w:pPr>
        <w:pStyle w:val="NoSpacing"/>
        <w:ind w:left="720" w:hanging="720"/>
        <w:rPr>
          <w:i/>
        </w:rPr>
      </w:pPr>
      <w:r w:rsidRPr="00C82D49">
        <w:t xml:space="preserve">Dixon, M. R., Belisle, J., </w:t>
      </w:r>
      <w:r w:rsidRPr="00C82D49">
        <w:rPr>
          <w:b/>
        </w:rPr>
        <w:t xml:space="preserve">Whiting, S. W., </w:t>
      </w:r>
      <w:r w:rsidRPr="00C82D49">
        <w:t xml:space="preserve">&amp; Rowsey, K. E. (2014).  Normative sample of the PEAK Relational Training System: Direct Training Module and subsequent comparisons to individuals with autism. </w:t>
      </w:r>
      <w:r w:rsidRPr="00C82D49">
        <w:rPr>
          <w:i/>
        </w:rPr>
        <w:t xml:space="preserve">Research in Autism Spectrum Disorders, 8, </w:t>
      </w:r>
      <w:r w:rsidRPr="00C82D49">
        <w:t>1597-1606</w:t>
      </w:r>
      <w:r w:rsidRPr="00C82D49">
        <w:rPr>
          <w:i/>
        </w:rPr>
        <w:t>.</w:t>
      </w:r>
    </w:p>
    <w:p w14:paraId="351C7022" w14:textId="77777777" w:rsidR="003F65A8" w:rsidRPr="00C82D49" w:rsidRDefault="003F65A8" w:rsidP="003F65A8">
      <w:pPr>
        <w:pStyle w:val="NoSpacing"/>
        <w:ind w:left="720" w:hanging="720"/>
      </w:pPr>
    </w:p>
    <w:p w14:paraId="1F06A258" w14:textId="77777777" w:rsidR="003F65A8" w:rsidRPr="00C82D49" w:rsidRDefault="003F65A8" w:rsidP="003F65A8">
      <w:pPr>
        <w:pStyle w:val="NoSpacing"/>
        <w:ind w:left="720" w:hanging="720"/>
        <w:rPr>
          <w:i/>
        </w:rPr>
      </w:pPr>
      <w:r w:rsidRPr="00C82D49">
        <w:t xml:space="preserve">Dixon, M. R., Carman, J., Tyler, P. A., </w:t>
      </w:r>
      <w:r w:rsidRPr="00C82D49">
        <w:rPr>
          <w:b/>
        </w:rPr>
        <w:t xml:space="preserve">Whiting, S. W., </w:t>
      </w:r>
      <w:r w:rsidRPr="00C82D49">
        <w:t xml:space="preserve">Enoch, R., &amp; Daar, J. H.  (2014).  PEAK relational training system for children with autism and developmental disabilities: Correlations with Peabody Picture Vocabulary Test and Assessment Reliability. </w:t>
      </w:r>
      <w:r w:rsidRPr="00C82D49">
        <w:rPr>
          <w:i/>
        </w:rPr>
        <w:t xml:space="preserve">Journal of Developmental and Physical Disabilities, 26, </w:t>
      </w:r>
      <w:r w:rsidRPr="00C82D49">
        <w:t>603-614</w:t>
      </w:r>
      <w:r w:rsidRPr="00C82D49">
        <w:rPr>
          <w:i/>
        </w:rPr>
        <w:t>.</w:t>
      </w:r>
    </w:p>
    <w:p w14:paraId="5C8EC336" w14:textId="77777777" w:rsidR="003F65A8" w:rsidRPr="00C82D49" w:rsidRDefault="003F65A8" w:rsidP="00FC4CEA">
      <w:pPr>
        <w:pStyle w:val="NoSpacing"/>
        <w:ind w:left="720" w:hanging="720"/>
      </w:pPr>
    </w:p>
    <w:p w14:paraId="6BE3E620" w14:textId="77777777" w:rsidR="00FC4CEA" w:rsidRPr="00C82D49" w:rsidRDefault="00FC4CEA" w:rsidP="00FC4CEA">
      <w:pPr>
        <w:pStyle w:val="NoSpacing"/>
        <w:ind w:left="720" w:hanging="720"/>
      </w:pPr>
      <w:r w:rsidRPr="00C82D49">
        <w:t>Dixon, M. R.,</w:t>
      </w:r>
      <w:r w:rsidRPr="00C82D49">
        <w:rPr>
          <w:b/>
        </w:rPr>
        <w:t xml:space="preserve"> </w:t>
      </w:r>
      <w:r w:rsidRPr="00C82D49">
        <w:t xml:space="preserve">Daar, J., &amp; </w:t>
      </w:r>
      <w:r w:rsidRPr="00C82D49">
        <w:rPr>
          <w:b/>
        </w:rPr>
        <w:t>Whiting, S. W</w:t>
      </w:r>
      <w:r w:rsidRPr="00C82D49">
        <w:t xml:space="preserve">.  (2014).  Implementing the generalization module.  In M. R. Dixon, </w:t>
      </w:r>
      <w:r w:rsidRPr="00C82D49">
        <w:rPr>
          <w:i/>
        </w:rPr>
        <w:t xml:space="preserve">The PEAK relational training system module </w:t>
      </w:r>
      <w:r w:rsidR="002C3682" w:rsidRPr="00C82D49">
        <w:rPr>
          <w:i/>
        </w:rPr>
        <w:t>2</w:t>
      </w:r>
      <w:r w:rsidRPr="00C82D49">
        <w:rPr>
          <w:i/>
        </w:rPr>
        <w:t xml:space="preserve">: Generalization.  </w:t>
      </w:r>
      <w:r w:rsidRPr="00C82D49">
        <w:t>Carbondale, IL: Shawnee Scientific Press.</w:t>
      </w:r>
    </w:p>
    <w:p w14:paraId="21004EF7" w14:textId="77777777" w:rsidR="00FC4CEA" w:rsidRPr="00C82D49" w:rsidRDefault="00FC4CEA" w:rsidP="009116E8">
      <w:pPr>
        <w:pStyle w:val="NoSpacing"/>
        <w:ind w:left="720" w:hanging="720"/>
      </w:pPr>
    </w:p>
    <w:p w14:paraId="23E21E97" w14:textId="77777777" w:rsidR="00EC1A45" w:rsidRPr="00C82D49" w:rsidRDefault="009116E8" w:rsidP="00EB42AF">
      <w:pPr>
        <w:pStyle w:val="NoSpacing"/>
        <w:ind w:left="720" w:hanging="720"/>
      </w:pPr>
      <w:r w:rsidRPr="00C82D49">
        <w:t xml:space="preserve">Dixon, M. R., </w:t>
      </w:r>
      <w:r w:rsidRPr="00C82D49">
        <w:rPr>
          <w:b/>
        </w:rPr>
        <w:t xml:space="preserve">Whiting, S. W., </w:t>
      </w:r>
      <w:r w:rsidRPr="00C82D49">
        <w:t xml:space="preserve">&amp; Daar, J.  (2014).  Implementing the direct training module.  In M. R. Dixon, </w:t>
      </w:r>
      <w:r w:rsidRPr="00C82D49">
        <w:rPr>
          <w:i/>
        </w:rPr>
        <w:t xml:space="preserve">The PEAK relational training system module 1: Direct training.  </w:t>
      </w:r>
      <w:r w:rsidRPr="00C82D49">
        <w:t>Carbondale, IL: Shawnee Scientific Press.</w:t>
      </w:r>
    </w:p>
    <w:p w14:paraId="34BC5DEC" w14:textId="77777777" w:rsidR="00E633A3" w:rsidRPr="00C82D49" w:rsidRDefault="00E633A3" w:rsidP="00EB42AF">
      <w:pPr>
        <w:pStyle w:val="NoSpacing"/>
        <w:ind w:left="720" w:hanging="720"/>
      </w:pPr>
    </w:p>
    <w:p w14:paraId="396C031F" w14:textId="77777777" w:rsidR="003F65A8" w:rsidRPr="00C82D49" w:rsidRDefault="003F65A8" w:rsidP="003F65A8">
      <w:pPr>
        <w:pStyle w:val="NoSpacing"/>
        <w:ind w:left="720" w:hanging="720"/>
        <w:rPr>
          <w:i/>
        </w:rPr>
      </w:pPr>
      <w:r w:rsidRPr="00C82D49">
        <w:rPr>
          <w:szCs w:val="24"/>
        </w:rPr>
        <w:t xml:space="preserve">Dixon, M. R., </w:t>
      </w:r>
      <w:r w:rsidRPr="00C82D49">
        <w:rPr>
          <w:b/>
          <w:szCs w:val="24"/>
        </w:rPr>
        <w:t>Whiting, S. W</w:t>
      </w:r>
      <w:r w:rsidRPr="00C82D49">
        <w:rPr>
          <w:szCs w:val="24"/>
        </w:rPr>
        <w:t xml:space="preserve">., Rowsey, K., &amp; Belisle, J. J.  (2014).  Assessing the relationship between intelligence and the PEAK Relational Training System.  </w:t>
      </w:r>
      <w:r w:rsidRPr="00C82D49">
        <w:rPr>
          <w:i/>
          <w:szCs w:val="24"/>
        </w:rPr>
        <w:t xml:space="preserve">Research in Autism Spectrum Disorders, 8, </w:t>
      </w:r>
      <w:r w:rsidRPr="00C82D49">
        <w:rPr>
          <w:szCs w:val="24"/>
        </w:rPr>
        <w:t>1208-1213</w:t>
      </w:r>
      <w:r w:rsidRPr="00C82D49">
        <w:rPr>
          <w:i/>
          <w:szCs w:val="24"/>
        </w:rPr>
        <w:t>.</w:t>
      </w:r>
    </w:p>
    <w:p w14:paraId="7FC094AC" w14:textId="77777777" w:rsidR="003F65A8" w:rsidRPr="00C82D49" w:rsidRDefault="003F65A8" w:rsidP="00E633A3">
      <w:pPr>
        <w:pStyle w:val="NoSpacing"/>
        <w:ind w:left="720" w:hanging="720"/>
        <w:rPr>
          <w:szCs w:val="24"/>
        </w:rPr>
      </w:pPr>
    </w:p>
    <w:p w14:paraId="1A149794" w14:textId="77777777" w:rsidR="00E633A3" w:rsidRPr="00C82D49" w:rsidRDefault="00E633A3" w:rsidP="00E633A3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Dixon, M. R., </w:t>
      </w:r>
      <w:r w:rsidRPr="00C82D49">
        <w:rPr>
          <w:b/>
          <w:szCs w:val="24"/>
        </w:rPr>
        <w:t>Whiting, S. W</w:t>
      </w:r>
      <w:r w:rsidRPr="00C82D49">
        <w:rPr>
          <w:szCs w:val="24"/>
        </w:rPr>
        <w:t xml:space="preserve">., Rowsey, K., Gunnarsson, K., &amp; Enoch, M. R. (2014). Direct observation of road construction workers. </w:t>
      </w:r>
      <w:r w:rsidRPr="00C82D49">
        <w:rPr>
          <w:i/>
          <w:szCs w:val="24"/>
        </w:rPr>
        <w:t xml:space="preserve"> Journal of Organizational Behavior Management, 34, </w:t>
      </w:r>
      <w:r w:rsidRPr="00C82D49">
        <w:rPr>
          <w:szCs w:val="24"/>
        </w:rPr>
        <w:t>179-187.</w:t>
      </w:r>
    </w:p>
    <w:p w14:paraId="2307BD71" w14:textId="77777777" w:rsidR="00E633A3" w:rsidRPr="00C82D49" w:rsidRDefault="00E633A3" w:rsidP="00E633A3">
      <w:pPr>
        <w:pStyle w:val="NoSpacing"/>
        <w:ind w:left="720" w:hanging="720"/>
        <w:rPr>
          <w:szCs w:val="24"/>
        </w:rPr>
      </w:pPr>
    </w:p>
    <w:p w14:paraId="7AFB661F" w14:textId="77777777" w:rsidR="00E75AC9" w:rsidRPr="00C82D49" w:rsidRDefault="00E75AC9" w:rsidP="00E75AC9">
      <w:pPr>
        <w:pStyle w:val="NoSpacing"/>
        <w:ind w:left="720" w:hanging="720"/>
        <w:rPr>
          <w:i/>
          <w:szCs w:val="24"/>
        </w:rPr>
      </w:pPr>
      <w:r w:rsidRPr="00C82D49">
        <w:rPr>
          <w:szCs w:val="24"/>
        </w:rPr>
        <w:t xml:space="preserve">Gunnarsson, K. F., </w:t>
      </w: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 xml:space="preserve">&amp; Dixon, M. R.  (2014).  The near miss effect in blackjack: Group play and lone play.  </w:t>
      </w:r>
      <w:r w:rsidRPr="00C82D49">
        <w:rPr>
          <w:i/>
          <w:szCs w:val="24"/>
        </w:rPr>
        <w:t xml:space="preserve">Analysis of Gambling Behavior, 8, </w:t>
      </w:r>
      <w:r w:rsidRPr="00C82D49">
        <w:rPr>
          <w:szCs w:val="24"/>
        </w:rPr>
        <w:t>87-94</w:t>
      </w:r>
      <w:r w:rsidRPr="00C82D49">
        <w:rPr>
          <w:i/>
          <w:szCs w:val="24"/>
        </w:rPr>
        <w:t>.</w:t>
      </w:r>
    </w:p>
    <w:p w14:paraId="1989BDCF" w14:textId="77777777" w:rsidR="00E75AC9" w:rsidRPr="00C82D49" w:rsidRDefault="00E75AC9" w:rsidP="00E75AC9">
      <w:pPr>
        <w:pStyle w:val="NoSpacing"/>
        <w:ind w:left="720" w:hanging="720"/>
        <w:rPr>
          <w:color w:val="222222"/>
          <w:szCs w:val="24"/>
        </w:rPr>
      </w:pPr>
    </w:p>
    <w:p w14:paraId="54435C21" w14:textId="77777777" w:rsidR="00E75AC9" w:rsidRPr="00C82D49" w:rsidRDefault="00E75AC9" w:rsidP="00E75AC9">
      <w:pPr>
        <w:pStyle w:val="NoSpacing"/>
        <w:ind w:left="720" w:hanging="720"/>
        <w:rPr>
          <w:i/>
          <w:color w:val="222222"/>
          <w:szCs w:val="24"/>
        </w:rPr>
      </w:pPr>
      <w:r w:rsidRPr="00C82D49">
        <w:rPr>
          <w:color w:val="222222"/>
          <w:szCs w:val="24"/>
        </w:rPr>
        <w:t xml:space="preserve">Kennedy, A. E., </w:t>
      </w:r>
      <w:r w:rsidRPr="00C82D49">
        <w:rPr>
          <w:b/>
          <w:color w:val="222222"/>
          <w:szCs w:val="24"/>
        </w:rPr>
        <w:t>Whiting, S. W.</w:t>
      </w:r>
      <w:proofErr w:type="gramStart"/>
      <w:r w:rsidRPr="00C82D49">
        <w:rPr>
          <w:b/>
          <w:color w:val="222222"/>
          <w:szCs w:val="24"/>
        </w:rPr>
        <w:t xml:space="preserve">, </w:t>
      </w:r>
      <w:r w:rsidRPr="00C82D49">
        <w:rPr>
          <w:color w:val="222222"/>
          <w:szCs w:val="24"/>
        </w:rPr>
        <w:t xml:space="preserve"> &amp;</w:t>
      </w:r>
      <w:proofErr w:type="gramEnd"/>
      <w:r w:rsidRPr="00C82D49">
        <w:rPr>
          <w:color w:val="222222"/>
          <w:szCs w:val="24"/>
        </w:rPr>
        <w:t xml:space="preserve"> Dixon, M. R.  (2014).  Improving novel food choices in preschool children using acceptance and commitment therapy.  </w:t>
      </w:r>
      <w:r w:rsidRPr="00C82D49">
        <w:rPr>
          <w:i/>
          <w:color w:val="222222"/>
          <w:szCs w:val="24"/>
        </w:rPr>
        <w:t xml:space="preserve">Journal of Contextual Behavioral Science, 3, </w:t>
      </w:r>
      <w:r w:rsidRPr="00C82D49">
        <w:rPr>
          <w:color w:val="222222"/>
          <w:szCs w:val="24"/>
        </w:rPr>
        <w:t>228-235</w:t>
      </w:r>
      <w:r w:rsidRPr="00C82D49">
        <w:rPr>
          <w:i/>
          <w:color w:val="222222"/>
          <w:szCs w:val="24"/>
        </w:rPr>
        <w:t>.</w:t>
      </w:r>
    </w:p>
    <w:p w14:paraId="37324517" w14:textId="77777777" w:rsidR="00E75AC9" w:rsidRPr="00C82D49" w:rsidRDefault="00E75AC9" w:rsidP="00E633A3">
      <w:pPr>
        <w:pStyle w:val="NoSpacing"/>
        <w:ind w:left="720" w:hanging="720"/>
        <w:rPr>
          <w:b/>
          <w:szCs w:val="24"/>
        </w:rPr>
      </w:pPr>
    </w:p>
    <w:p w14:paraId="1E915ACD" w14:textId="77777777" w:rsidR="00E633A3" w:rsidRPr="00C82D49" w:rsidRDefault="00E633A3" w:rsidP="00E633A3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</w:t>
      </w:r>
      <w:r w:rsidRPr="00C82D49">
        <w:rPr>
          <w:szCs w:val="24"/>
        </w:rPr>
        <w:t xml:space="preserve">., Miller, J. R., Hensel, A. M., Dixon, M. R., &amp; Szekely, S. (2014).  Increasing accuracy of EpiPen® administration in autism care staff.  </w:t>
      </w:r>
      <w:r w:rsidRPr="00C82D49">
        <w:rPr>
          <w:i/>
          <w:szCs w:val="24"/>
        </w:rPr>
        <w:t xml:space="preserve">Journal of Organizational Behavior Management, 34, </w:t>
      </w:r>
      <w:r w:rsidRPr="00C82D49">
        <w:rPr>
          <w:szCs w:val="24"/>
        </w:rPr>
        <w:t>265-278.</w:t>
      </w:r>
    </w:p>
    <w:p w14:paraId="49551CF9" w14:textId="77777777" w:rsidR="00E633A3" w:rsidRPr="00C82D49" w:rsidRDefault="00E633A3" w:rsidP="00EB42AF">
      <w:pPr>
        <w:pStyle w:val="NoSpacing"/>
        <w:ind w:left="720" w:hanging="720"/>
        <w:rPr>
          <w:b/>
          <w:szCs w:val="24"/>
        </w:rPr>
      </w:pPr>
    </w:p>
    <w:p w14:paraId="614566A1" w14:textId="77777777" w:rsidR="008C5D2E" w:rsidRPr="00C82D49" w:rsidRDefault="008C5D2E" w:rsidP="008C5D2E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2013</w:t>
      </w:r>
    </w:p>
    <w:p w14:paraId="3E7F1717" w14:textId="77777777" w:rsidR="008C5D2E" w:rsidRPr="00C82D49" w:rsidRDefault="008C5D2E" w:rsidP="008C5D2E">
      <w:pPr>
        <w:pStyle w:val="NoSpacing"/>
        <w:jc w:val="center"/>
        <w:rPr>
          <w:b/>
          <w:szCs w:val="24"/>
        </w:rPr>
      </w:pPr>
    </w:p>
    <w:p w14:paraId="2CA596B6" w14:textId="77777777" w:rsidR="008C5D2E" w:rsidRPr="00C82D49" w:rsidRDefault="008C5D2E" w:rsidP="008C5D2E">
      <w:pPr>
        <w:pStyle w:val="NoSpacing"/>
        <w:ind w:left="720" w:hanging="720"/>
        <w:rPr>
          <w:szCs w:val="24"/>
        </w:rPr>
      </w:pPr>
      <w:r w:rsidRPr="00C82D49">
        <w:t>Dixon, M. R.</w:t>
      </w:r>
      <w:r w:rsidR="00EC1A45" w:rsidRPr="00C82D49">
        <w:t>,</w:t>
      </w:r>
      <w:r w:rsidRPr="00C82D49">
        <w:t xml:space="preserve"> &amp; </w:t>
      </w:r>
      <w:r w:rsidRPr="00C82D49">
        <w:rPr>
          <w:b/>
        </w:rPr>
        <w:t xml:space="preserve">Whiting, S. W. </w:t>
      </w:r>
      <w:r w:rsidRPr="00C82D49">
        <w:t xml:space="preserve">(2013).  Discounting of restraint usage, problem behavior management, and risk of autism severity.  </w:t>
      </w:r>
      <w:r w:rsidRPr="00C82D49">
        <w:rPr>
          <w:i/>
          <w:szCs w:val="24"/>
        </w:rPr>
        <w:t xml:space="preserve">Research in Autism Spectrum Disorders,7, </w:t>
      </w:r>
      <w:r w:rsidRPr="00C82D49">
        <w:rPr>
          <w:szCs w:val="24"/>
        </w:rPr>
        <w:t>1211-1220.</w:t>
      </w:r>
    </w:p>
    <w:p w14:paraId="67939749" w14:textId="77777777" w:rsidR="00BD000F" w:rsidRPr="00C82D49" w:rsidRDefault="00BD000F" w:rsidP="008C5D2E">
      <w:pPr>
        <w:pStyle w:val="NoSpacing"/>
        <w:ind w:left="720" w:hanging="720"/>
        <w:rPr>
          <w:szCs w:val="24"/>
        </w:rPr>
      </w:pPr>
    </w:p>
    <w:p w14:paraId="241FBD30" w14:textId="77777777" w:rsidR="00BD000F" w:rsidRPr="00C82D49" w:rsidRDefault="00EC1A45" w:rsidP="008C5D2E">
      <w:pPr>
        <w:pStyle w:val="NoSpacing"/>
        <w:ind w:left="720" w:hanging="720"/>
        <w:rPr>
          <w:i/>
          <w:szCs w:val="24"/>
        </w:rPr>
      </w:pP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, &amp; Dixon, M. </w:t>
      </w:r>
      <w:proofErr w:type="gramStart"/>
      <w:r w:rsidRPr="00C82D49">
        <w:rPr>
          <w:szCs w:val="24"/>
        </w:rPr>
        <w:t>R.</w:t>
      </w:r>
      <w:r w:rsidR="00BD000F" w:rsidRPr="00C82D49">
        <w:rPr>
          <w:szCs w:val="24"/>
        </w:rPr>
        <w:t>(</w:t>
      </w:r>
      <w:proofErr w:type="gramEnd"/>
      <w:r w:rsidR="00BD000F" w:rsidRPr="00C82D49">
        <w:rPr>
          <w:szCs w:val="24"/>
        </w:rPr>
        <w:t xml:space="preserve">2013).  Portable Data Assistants in Data Collection in Autism Treatment.  In Patel, V. B., </w:t>
      </w:r>
      <w:proofErr w:type="spellStart"/>
      <w:r w:rsidR="00BD000F" w:rsidRPr="00C82D49">
        <w:rPr>
          <w:szCs w:val="24"/>
        </w:rPr>
        <w:t>Preedy</w:t>
      </w:r>
      <w:proofErr w:type="spellEnd"/>
      <w:r w:rsidR="00BD000F" w:rsidRPr="00C82D49">
        <w:rPr>
          <w:szCs w:val="24"/>
        </w:rPr>
        <w:t xml:space="preserve">, V. R., &amp; Martin, C. R. (Eds.), </w:t>
      </w:r>
      <w:r w:rsidR="00BD000F" w:rsidRPr="00C82D49">
        <w:rPr>
          <w:i/>
          <w:szCs w:val="24"/>
        </w:rPr>
        <w:t xml:space="preserve">The Comprehensive Guide to </w:t>
      </w:r>
      <w:proofErr w:type="gramStart"/>
      <w:r w:rsidR="00BD000F" w:rsidRPr="00C82D49">
        <w:rPr>
          <w:i/>
          <w:szCs w:val="24"/>
        </w:rPr>
        <w:t xml:space="preserve">Autism  </w:t>
      </w:r>
      <w:r w:rsidR="00BD000F" w:rsidRPr="00C82D49">
        <w:rPr>
          <w:szCs w:val="24"/>
        </w:rPr>
        <w:t>(</w:t>
      </w:r>
      <w:proofErr w:type="gramEnd"/>
      <w:r w:rsidR="00BD000F" w:rsidRPr="00C82D49">
        <w:rPr>
          <w:szCs w:val="24"/>
        </w:rPr>
        <w:t>pp. 2835-2852).  New York: Springer.</w:t>
      </w:r>
    </w:p>
    <w:p w14:paraId="70A9A2F7" w14:textId="77777777" w:rsidR="008C5D2E" w:rsidRPr="00C82D49" w:rsidRDefault="008C5D2E" w:rsidP="00683151">
      <w:pPr>
        <w:pStyle w:val="NoSpacing"/>
        <w:ind w:left="720" w:hanging="720"/>
        <w:rPr>
          <w:szCs w:val="24"/>
        </w:rPr>
      </w:pPr>
    </w:p>
    <w:p w14:paraId="36DDD757" w14:textId="77777777" w:rsidR="008C5D2E" w:rsidRPr="00C82D49" w:rsidRDefault="008C5D2E" w:rsidP="008C5D2E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</w:t>
      </w:r>
      <w:r w:rsidRPr="00C82D49">
        <w:rPr>
          <w:szCs w:val="24"/>
        </w:rPr>
        <w:t xml:space="preserve">., &amp; Dixon, M. R. (2013).  The effects of mental imagery on gambling behavior. </w:t>
      </w:r>
      <w:r w:rsidRPr="00C82D49">
        <w:rPr>
          <w:i/>
          <w:szCs w:val="24"/>
        </w:rPr>
        <w:t xml:space="preserve">Journal of Gambling Studies, 29, </w:t>
      </w:r>
      <w:r w:rsidRPr="00C82D49">
        <w:rPr>
          <w:szCs w:val="24"/>
        </w:rPr>
        <w:t>525-534.</w:t>
      </w:r>
    </w:p>
    <w:p w14:paraId="779AF6F3" w14:textId="77777777" w:rsidR="009116E8" w:rsidRPr="00C82D49" w:rsidRDefault="009116E8" w:rsidP="008C5D2E">
      <w:pPr>
        <w:pStyle w:val="NoSpacing"/>
        <w:ind w:left="720" w:hanging="720"/>
        <w:rPr>
          <w:szCs w:val="24"/>
        </w:rPr>
      </w:pPr>
    </w:p>
    <w:p w14:paraId="5D73DD20" w14:textId="77777777" w:rsidR="00FE20C5" w:rsidRDefault="00FE20C5" w:rsidP="00966F2D">
      <w:pPr>
        <w:pStyle w:val="NoSpacing"/>
        <w:jc w:val="center"/>
        <w:rPr>
          <w:b/>
          <w:szCs w:val="24"/>
        </w:rPr>
      </w:pPr>
    </w:p>
    <w:p w14:paraId="0F00BA06" w14:textId="5B1C0836" w:rsidR="00683151" w:rsidRPr="00C82D49" w:rsidRDefault="00683151" w:rsidP="00966F2D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2012</w:t>
      </w:r>
    </w:p>
    <w:p w14:paraId="29ED2178" w14:textId="77777777" w:rsidR="0095798C" w:rsidRPr="00C82D49" w:rsidRDefault="0095798C" w:rsidP="00683151">
      <w:pPr>
        <w:pStyle w:val="NoSpacing"/>
        <w:jc w:val="center"/>
        <w:rPr>
          <w:b/>
          <w:szCs w:val="24"/>
        </w:rPr>
      </w:pPr>
    </w:p>
    <w:p w14:paraId="0929AF4C" w14:textId="77777777" w:rsidR="008C5D2E" w:rsidRPr="00C82D49" w:rsidRDefault="008C5D2E" w:rsidP="008C5D2E">
      <w:pPr>
        <w:pStyle w:val="NoSpacing"/>
        <w:ind w:left="720" w:hanging="720"/>
        <w:rPr>
          <w:i/>
          <w:szCs w:val="24"/>
        </w:rPr>
      </w:pPr>
      <w:r w:rsidRPr="00C82D49">
        <w:rPr>
          <w:szCs w:val="24"/>
        </w:rPr>
        <w:t xml:space="preserve">Dixon, M. R., Miller, J. R., </w:t>
      </w: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 xml:space="preserve">Wilson, A. N., &amp; Hensel, A. M.  (2012).  Evaluating preference and rate of gambling on video slot machines.  </w:t>
      </w:r>
      <w:r w:rsidRPr="00C82D49">
        <w:rPr>
          <w:i/>
          <w:szCs w:val="24"/>
        </w:rPr>
        <w:t xml:space="preserve">Analysis of Gambling Behavior, 6, </w:t>
      </w:r>
      <w:r w:rsidRPr="00C82D49">
        <w:rPr>
          <w:szCs w:val="24"/>
        </w:rPr>
        <w:t>77-82</w:t>
      </w:r>
      <w:r w:rsidRPr="00C82D49">
        <w:rPr>
          <w:i/>
          <w:szCs w:val="24"/>
        </w:rPr>
        <w:t>.</w:t>
      </w:r>
    </w:p>
    <w:p w14:paraId="1F369AA7" w14:textId="77777777" w:rsidR="008C5D2E" w:rsidRPr="00C82D49" w:rsidRDefault="008C5D2E" w:rsidP="00683151">
      <w:pPr>
        <w:pStyle w:val="NoSpacing"/>
        <w:ind w:left="720" w:hanging="720"/>
        <w:rPr>
          <w:szCs w:val="24"/>
        </w:rPr>
      </w:pPr>
    </w:p>
    <w:p w14:paraId="0CD7BA4F" w14:textId="77777777" w:rsidR="00683151" w:rsidRPr="00C82D49" w:rsidRDefault="00683151" w:rsidP="00683151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Dixon, M. R., Wilson, A. N., &amp; </w:t>
      </w:r>
      <w:r w:rsidRPr="00C82D49">
        <w:rPr>
          <w:b/>
          <w:szCs w:val="24"/>
        </w:rPr>
        <w:t xml:space="preserve">Whiting, S. W. </w:t>
      </w:r>
      <w:r w:rsidRPr="00C82D49">
        <w:rPr>
          <w:szCs w:val="24"/>
        </w:rPr>
        <w:t xml:space="preserve">(2012).  A preliminary investigation of relational network influence on horse track betting.  </w:t>
      </w:r>
      <w:r w:rsidRPr="00C82D49">
        <w:rPr>
          <w:i/>
          <w:szCs w:val="24"/>
        </w:rPr>
        <w:t xml:space="preserve">Analysis of Gambling Behavior, 6, </w:t>
      </w:r>
      <w:r w:rsidRPr="00C82D49">
        <w:rPr>
          <w:szCs w:val="24"/>
        </w:rPr>
        <w:t>23-36.</w:t>
      </w:r>
    </w:p>
    <w:p w14:paraId="4B1320AC" w14:textId="77777777" w:rsidR="00683151" w:rsidRPr="00C82D49" w:rsidRDefault="00683151" w:rsidP="00035F81">
      <w:pPr>
        <w:pStyle w:val="NoSpacing"/>
        <w:rPr>
          <w:b/>
          <w:szCs w:val="24"/>
        </w:rPr>
      </w:pPr>
    </w:p>
    <w:p w14:paraId="37D93443" w14:textId="77777777" w:rsidR="00683151" w:rsidRPr="00C82D49" w:rsidRDefault="00683151" w:rsidP="00683151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Whiting, S. W</w:t>
      </w:r>
      <w:r w:rsidRPr="00C82D49">
        <w:rPr>
          <w:szCs w:val="24"/>
        </w:rPr>
        <w:t xml:space="preserve">., &amp; Dixon, M. R. (2012).  Creating an iPhone application for collecting continuous ABC data.  </w:t>
      </w:r>
      <w:r w:rsidRPr="00C82D49">
        <w:rPr>
          <w:i/>
          <w:szCs w:val="24"/>
        </w:rPr>
        <w:t xml:space="preserve">Journal of Applied Behavior Analysis, 45, </w:t>
      </w:r>
      <w:r w:rsidRPr="00C82D49">
        <w:rPr>
          <w:szCs w:val="24"/>
        </w:rPr>
        <w:t>643-656.</w:t>
      </w:r>
    </w:p>
    <w:p w14:paraId="22B6B6A6" w14:textId="77777777" w:rsidR="004874ED" w:rsidRPr="00C82D49" w:rsidRDefault="004874ED" w:rsidP="00D8065D">
      <w:pPr>
        <w:pStyle w:val="NoSpacing"/>
        <w:jc w:val="center"/>
        <w:rPr>
          <w:b/>
          <w:szCs w:val="24"/>
        </w:rPr>
      </w:pPr>
    </w:p>
    <w:p w14:paraId="5689BCA5" w14:textId="77777777" w:rsidR="00D8065D" w:rsidRDefault="00D8065D" w:rsidP="00D8065D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Under Review</w:t>
      </w:r>
    </w:p>
    <w:p w14:paraId="1DB1FC97" w14:textId="77777777" w:rsidR="00AC56F2" w:rsidRPr="00C82D49" w:rsidRDefault="00AC56F2" w:rsidP="00D8065D">
      <w:pPr>
        <w:pStyle w:val="NoSpacing"/>
        <w:jc w:val="center"/>
        <w:rPr>
          <w:b/>
          <w:szCs w:val="24"/>
        </w:rPr>
      </w:pPr>
    </w:p>
    <w:p w14:paraId="15D00440" w14:textId="2C9ED64C" w:rsidR="006A0CAA" w:rsidRDefault="005C3A13" w:rsidP="003439BB">
      <w:pPr>
        <w:pStyle w:val="NoSpacing"/>
        <w:ind w:left="720" w:hanging="720"/>
        <w:rPr>
          <w:iCs/>
          <w:szCs w:val="24"/>
        </w:rPr>
      </w:pPr>
      <w:r>
        <w:rPr>
          <w:b/>
          <w:bCs/>
          <w:iCs/>
          <w:szCs w:val="24"/>
        </w:rPr>
        <w:t xml:space="preserve">Whiting, S. W., </w:t>
      </w:r>
      <w:r>
        <w:rPr>
          <w:iCs/>
          <w:szCs w:val="24"/>
        </w:rPr>
        <w:t>Cooper, R. N., Crook, K. C., Gifford, M. R., &amp; Evans, N. (</w:t>
      </w:r>
      <w:r w:rsidR="00FD354F">
        <w:rPr>
          <w:iCs/>
          <w:szCs w:val="24"/>
        </w:rPr>
        <w:t>rejected; prepping resubmission</w:t>
      </w:r>
      <w:r>
        <w:rPr>
          <w:iCs/>
          <w:szCs w:val="24"/>
        </w:rPr>
        <w:t xml:space="preserve">). Using behavioral skills training to establish extended conversational exchanges. </w:t>
      </w:r>
      <w:r>
        <w:rPr>
          <w:i/>
          <w:szCs w:val="24"/>
        </w:rPr>
        <w:t>Behavior Analysis in Practice.</w:t>
      </w:r>
    </w:p>
    <w:p w14:paraId="0284066F" w14:textId="77777777" w:rsidR="005C3A13" w:rsidRDefault="005C3A13" w:rsidP="003439BB">
      <w:pPr>
        <w:pStyle w:val="NoSpacing"/>
        <w:ind w:left="720" w:hanging="720"/>
        <w:rPr>
          <w:iCs/>
          <w:szCs w:val="24"/>
        </w:rPr>
      </w:pPr>
    </w:p>
    <w:p w14:paraId="3DE985BB" w14:textId="12493A04" w:rsidR="005C3A13" w:rsidRPr="005C3A13" w:rsidRDefault="005C3A13" w:rsidP="003439BB">
      <w:pPr>
        <w:pStyle w:val="NoSpacing"/>
        <w:ind w:left="720" w:hanging="720"/>
        <w:rPr>
          <w:iCs/>
          <w:szCs w:val="24"/>
        </w:rPr>
      </w:pPr>
      <w:r>
        <w:rPr>
          <w:b/>
          <w:bCs/>
          <w:iCs/>
          <w:szCs w:val="24"/>
        </w:rPr>
        <w:t xml:space="preserve">Whiting, S. W., </w:t>
      </w:r>
      <w:r>
        <w:rPr>
          <w:iCs/>
          <w:szCs w:val="24"/>
        </w:rPr>
        <w:t>&amp; Owens, K. M. (</w:t>
      </w:r>
      <w:r w:rsidR="00FD354F">
        <w:rPr>
          <w:iCs/>
          <w:szCs w:val="24"/>
        </w:rPr>
        <w:t>rejected; prepping resubmission</w:t>
      </w:r>
      <w:r>
        <w:rPr>
          <w:iCs/>
          <w:szCs w:val="24"/>
        </w:rPr>
        <w:t xml:space="preserve">). Examining behavior analysis clinicians’ traumatic experiences in practice: Prevalence, sources, and patterns. </w:t>
      </w:r>
      <w:r>
        <w:rPr>
          <w:i/>
          <w:szCs w:val="24"/>
        </w:rPr>
        <w:t>Behavior Analysis in Practice Special Issue on Trauma-Informed Care.</w:t>
      </w:r>
    </w:p>
    <w:p w14:paraId="7BD85D51" w14:textId="77777777" w:rsidR="00CC436B" w:rsidRPr="00C82D49" w:rsidRDefault="00CC436B" w:rsidP="00CC436B">
      <w:pPr>
        <w:pStyle w:val="NoSpacing"/>
        <w:ind w:left="720" w:hanging="720"/>
        <w:rPr>
          <w:szCs w:val="24"/>
        </w:rPr>
      </w:pPr>
    </w:p>
    <w:p w14:paraId="7337D912" w14:textId="77777777" w:rsidR="00464DAA" w:rsidRPr="00C82D49" w:rsidRDefault="00464DAA" w:rsidP="00464DAA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lastRenderedPageBreak/>
        <w:t>In Prep</w:t>
      </w:r>
    </w:p>
    <w:p w14:paraId="408F778F" w14:textId="77777777" w:rsidR="00464DAA" w:rsidRPr="00C82D49" w:rsidRDefault="00464DAA" w:rsidP="00464DAA">
      <w:pPr>
        <w:pStyle w:val="NoSpacing"/>
        <w:jc w:val="center"/>
        <w:rPr>
          <w:b/>
          <w:szCs w:val="24"/>
        </w:rPr>
      </w:pPr>
    </w:p>
    <w:p w14:paraId="48A1851B" w14:textId="419D82BD" w:rsidR="009C4886" w:rsidRPr="009C4886" w:rsidRDefault="009C4886" w:rsidP="00CB67A0">
      <w:pPr>
        <w:pStyle w:val="NoSpacing"/>
        <w:ind w:left="720" w:hanging="720"/>
        <w:rPr>
          <w:bCs/>
          <w:szCs w:val="24"/>
        </w:rPr>
      </w:pPr>
      <w:bookmarkStart w:id="6" w:name="_Hlk141971325"/>
      <w:r>
        <w:rPr>
          <w:bCs/>
          <w:szCs w:val="24"/>
        </w:rPr>
        <w:t xml:space="preserve">Speelman, R. C., </w:t>
      </w:r>
      <w:r>
        <w:rPr>
          <w:b/>
          <w:szCs w:val="24"/>
        </w:rPr>
        <w:t xml:space="preserve">Whiting, S. W., </w:t>
      </w:r>
      <w:r>
        <w:rPr>
          <w:bCs/>
          <w:szCs w:val="24"/>
        </w:rPr>
        <w:t>Legaspi, D., &amp; Dixon, M. R. (in prep). Using behavioral skills training to improve casino blackjack strategy: Replication and Extension.</w:t>
      </w:r>
    </w:p>
    <w:p w14:paraId="72075E75" w14:textId="77777777" w:rsidR="009C4886" w:rsidRDefault="009C4886" w:rsidP="00CB67A0">
      <w:pPr>
        <w:pStyle w:val="NoSpacing"/>
        <w:ind w:left="720" w:hanging="720"/>
        <w:rPr>
          <w:b/>
          <w:szCs w:val="24"/>
        </w:rPr>
      </w:pPr>
    </w:p>
    <w:p w14:paraId="7B6B6B59" w14:textId="777C2E41" w:rsidR="003D52EF" w:rsidRDefault="003D52EF" w:rsidP="00CB67A0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 xml:space="preserve">Whiting, S. W., </w:t>
      </w:r>
      <w:r w:rsidR="00967D83">
        <w:rPr>
          <w:b/>
          <w:szCs w:val="24"/>
        </w:rPr>
        <w:t xml:space="preserve">&amp; </w:t>
      </w:r>
      <w:r w:rsidRPr="00C82D49">
        <w:rPr>
          <w:szCs w:val="24"/>
        </w:rPr>
        <w:t xml:space="preserve">Blevins, A., (in prep). Training object permanence skills using the PEAK Relational Training System. </w:t>
      </w:r>
    </w:p>
    <w:p w14:paraId="61D4E901" w14:textId="77777777" w:rsidR="00D60C80" w:rsidRDefault="00D60C80" w:rsidP="00CB67A0">
      <w:pPr>
        <w:pStyle w:val="NoSpacing"/>
        <w:ind w:left="720" w:hanging="720"/>
        <w:rPr>
          <w:szCs w:val="24"/>
        </w:rPr>
      </w:pPr>
    </w:p>
    <w:p w14:paraId="3670315F" w14:textId="4860225F" w:rsidR="00D60C80" w:rsidRPr="00D60C80" w:rsidRDefault="00D60C80" w:rsidP="00CB67A0">
      <w:pPr>
        <w:pStyle w:val="NoSpacing"/>
        <w:ind w:left="720" w:hanging="720"/>
        <w:rPr>
          <w:szCs w:val="24"/>
        </w:rPr>
      </w:pPr>
      <w:r>
        <w:rPr>
          <w:b/>
          <w:bCs/>
          <w:szCs w:val="24"/>
        </w:rPr>
        <w:t xml:space="preserve">Whiting, S. W. </w:t>
      </w:r>
      <w:r>
        <w:rPr>
          <w:szCs w:val="24"/>
        </w:rPr>
        <w:t>&amp;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Gifford, M. (in prep). An analysis of treatment trial components that evoke the term “bribery” rather than “reinforcement”. </w:t>
      </w:r>
    </w:p>
    <w:p w14:paraId="47D93A70" w14:textId="73A3B08E" w:rsidR="00967D83" w:rsidRDefault="00967D83" w:rsidP="00CB67A0">
      <w:pPr>
        <w:pStyle w:val="NoSpacing"/>
        <w:ind w:left="720" w:hanging="720"/>
        <w:rPr>
          <w:szCs w:val="24"/>
        </w:rPr>
      </w:pPr>
    </w:p>
    <w:p w14:paraId="6472F943" w14:textId="2E9B1B9F" w:rsidR="00D60C80" w:rsidRPr="00D60C80" w:rsidRDefault="00D60C80" w:rsidP="00CB67A0">
      <w:pPr>
        <w:pStyle w:val="NoSpacing"/>
        <w:ind w:left="720" w:hanging="720"/>
        <w:rPr>
          <w:bCs/>
          <w:szCs w:val="24"/>
        </w:rPr>
      </w:pPr>
      <w:r>
        <w:rPr>
          <w:b/>
          <w:szCs w:val="24"/>
        </w:rPr>
        <w:t xml:space="preserve">Whiting, S. W. </w:t>
      </w:r>
      <w:r>
        <w:rPr>
          <w:bCs/>
          <w:szCs w:val="24"/>
        </w:rPr>
        <w:t>&amp; Gonzalez, I. (in prep). The Stanley Parable: Implications of a simulation for choice, free will, and determinism.</w:t>
      </w:r>
    </w:p>
    <w:p w14:paraId="64EE8AFA" w14:textId="77777777" w:rsidR="00D60C80" w:rsidRDefault="00D60C80" w:rsidP="00CB67A0">
      <w:pPr>
        <w:pStyle w:val="NoSpacing"/>
        <w:ind w:left="720" w:hanging="720"/>
        <w:rPr>
          <w:b/>
          <w:szCs w:val="24"/>
        </w:rPr>
      </w:pPr>
    </w:p>
    <w:p w14:paraId="66C11B08" w14:textId="29D17E7F" w:rsidR="00CB67A0" w:rsidRDefault="00CB67A0" w:rsidP="00CB67A0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>Gunnarsson, K., &amp; Dixon, M. R.  (</w:t>
      </w:r>
      <w:r w:rsidR="00E633A3" w:rsidRPr="00C82D49">
        <w:rPr>
          <w:szCs w:val="24"/>
        </w:rPr>
        <w:t>in prep</w:t>
      </w:r>
      <w:r w:rsidRPr="00C82D49">
        <w:rPr>
          <w:szCs w:val="24"/>
        </w:rPr>
        <w:t xml:space="preserve">).  Choice overload and maximization tendencies in slot machine play and implications for disordered gambling.  </w:t>
      </w:r>
    </w:p>
    <w:p w14:paraId="0B411074" w14:textId="5A20D668" w:rsidR="00967D83" w:rsidRDefault="00967D83" w:rsidP="00CB67A0">
      <w:pPr>
        <w:pStyle w:val="NoSpacing"/>
        <w:ind w:left="720" w:hanging="720"/>
        <w:rPr>
          <w:i/>
          <w:szCs w:val="24"/>
        </w:rPr>
      </w:pPr>
    </w:p>
    <w:p w14:paraId="583A841F" w14:textId="423F51F4" w:rsidR="00967D83" w:rsidRDefault="00967D83" w:rsidP="00967D83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>Gunnarsson, K., &amp; Dixon, M. R.  (</w:t>
      </w:r>
      <w:r>
        <w:rPr>
          <w:szCs w:val="24"/>
        </w:rPr>
        <w:t>in prep</w:t>
      </w:r>
      <w:r w:rsidRPr="00C82D49">
        <w:rPr>
          <w:szCs w:val="24"/>
        </w:rPr>
        <w:t xml:space="preserve">).  Gambling persistence: Repeated choice as an abolishing operation.  </w:t>
      </w:r>
    </w:p>
    <w:p w14:paraId="36EB7CAF" w14:textId="77777777" w:rsidR="009C4886" w:rsidRDefault="009C4886" w:rsidP="00967D83">
      <w:pPr>
        <w:pStyle w:val="NoSpacing"/>
        <w:ind w:left="720" w:hanging="720"/>
        <w:rPr>
          <w:i/>
          <w:szCs w:val="24"/>
        </w:rPr>
      </w:pPr>
    </w:p>
    <w:p w14:paraId="4196E26E" w14:textId="7D9F0283" w:rsidR="009C4886" w:rsidRPr="009C4886" w:rsidRDefault="009C4886" w:rsidP="00967D83">
      <w:pPr>
        <w:pStyle w:val="NoSpacing"/>
        <w:ind w:left="720" w:hanging="720"/>
        <w:rPr>
          <w:iCs/>
          <w:szCs w:val="24"/>
        </w:rPr>
      </w:pPr>
      <w:r w:rsidRPr="00C82D49">
        <w:rPr>
          <w:b/>
          <w:szCs w:val="24"/>
        </w:rPr>
        <w:t xml:space="preserve">Whiting, S. W., </w:t>
      </w:r>
      <w:r w:rsidRPr="00C82D49">
        <w:rPr>
          <w:szCs w:val="24"/>
        </w:rPr>
        <w:t>Gunnarsson, K., &amp; Dixon, M. R.  (</w:t>
      </w:r>
      <w:r>
        <w:rPr>
          <w:szCs w:val="24"/>
        </w:rPr>
        <w:t>in prep</w:t>
      </w:r>
      <w:r w:rsidRPr="00C82D49">
        <w:rPr>
          <w:szCs w:val="24"/>
        </w:rPr>
        <w:t xml:space="preserve">).  </w:t>
      </w:r>
      <w:r w:rsidRPr="009C4886">
        <w:rPr>
          <w:iCs/>
          <w:szCs w:val="24"/>
        </w:rPr>
        <w:t>Investigating the Relationship between Gambling and Maximization</w:t>
      </w:r>
    </w:p>
    <w:p w14:paraId="1936F2C0" w14:textId="77777777" w:rsidR="00CB67A0" w:rsidRPr="00C82D49" w:rsidRDefault="00CB67A0" w:rsidP="009857DD">
      <w:pPr>
        <w:pStyle w:val="NoSpacing"/>
        <w:ind w:left="720" w:hanging="720"/>
        <w:rPr>
          <w:b/>
          <w:szCs w:val="24"/>
        </w:rPr>
      </w:pPr>
    </w:p>
    <w:p w14:paraId="36DDEC95" w14:textId="65DB9D2F" w:rsidR="00917749" w:rsidRDefault="00B27BD5" w:rsidP="00917749">
      <w:pPr>
        <w:pStyle w:val="NoSpacing"/>
        <w:ind w:left="720" w:hanging="720"/>
        <w:rPr>
          <w:szCs w:val="24"/>
        </w:rPr>
      </w:pPr>
      <w:bookmarkStart w:id="7" w:name="_Hlk105708922"/>
      <w:r w:rsidRPr="00C82D49">
        <w:rPr>
          <w:b/>
          <w:szCs w:val="24"/>
        </w:rPr>
        <w:t>Whiting, S. W.</w:t>
      </w:r>
      <w:r w:rsidRPr="00C82D49">
        <w:rPr>
          <w:szCs w:val="24"/>
        </w:rPr>
        <w:t>,</w:t>
      </w:r>
      <w:r w:rsidR="00AC56F2">
        <w:rPr>
          <w:szCs w:val="24"/>
        </w:rPr>
        <w:t xml:space="preserve"> Powell, S.,</w:t>
      </w:r>
      <w:r w:rsidRPr="00C82D49">
        <w:rPr>
          <w:szCs w:val="24"/>
        </w:rPr>
        <w:t xml:space="preserve"> </w:t>
      </w:r>
      <w:r w:rsidR="00917749" w:rsidRPr="00C82D49">
        <w:rPr>
          <w:szCs w:val="24"/>
        </w:rPr>
        <w:t>Miller, J. R., &amp; Dixon, M. R. (</w:t>
      </w:r>
      <w:r w:rsidR="007E68C0" w:rsidRPr="00C82D49">
        <w:rPr>
          <w:szCs w:val="24"/>
        </w:rPr>
        <w:t>in prep</w:t>
      </w:r>
      <w:r w:rsidR="00917749" w:rsidRPr="00C82D49">
        <w:rPr>
          <w:szCs w:val="24"/>
        </w:rPr>
        <w:t xml:space="preserve">).  Investigation of the near-miss on a 5-reel video </w:t>
      </w:r>
      <w:r w:rsidR="004F1043" w:rsidRPr="00C82D49">
        <w:rPr>
          <w:szCs w:val="24"/>
        </w:rPr>
        <w:t>slot machine.</w:t>
      </w:r>
    </w:p>
    <w:bookmarkEnd w:id="7"/>
    <w:p w14:paraId="0C408318" w14:textId="77777777" w:rsidR="00CC436B" w:rsidRDefault="00CC436B" w:rsidP="00917749">
      <w:pPr>
        <w:pStyle w:val="NoSpacing"/>
        <w:ind w:left="720" w:hanging="720"/>
        <w:rPr>
          <w:szCs w:val="24"/>
        </w:rPr>
      </w:pPr>
    </w:p>
    <w:p w14:paraId="34150E1A" w14:textId="318C24A3" w:rsidR="00050B99" w:rsidRDefault="00CC436B" w:rsidP="0091491E">
      <w:pPr>
        <w:pStyle w:val="NoSpacing"/>
        <w:ind w:left="720" w:hanging="720"/>
        <w:rPr>
          <w:szCs w:val="24"/>
        </w:rPr>
      </w:pPr>
      <w:bookmarkStart w:id="8" w:name="_Hlk105708525"/>
      <w:r w:rsidRPr="00C82D49">
        <w:rPr>
          <w:b/>
          <w:szCs w:val="24"/>
        </w:rPr>
        <w:t>Whiting, S. W.</w:t>
      </w:r>
      <w:r w:rsidRPr="00C82D49">
        <w:rPr>
          <w:szCs w:val="24"/>
        </w:rPr>
        <w:t>, &amp; Speelman, R. C.  (</w:t>
      </w:r>
      <w:r>
        <w:rPr>
          <w:szCs w:val="24"/>
        </w:rPr>
        <w:t>in prep</w:t>
      </w:r>
      <w:r w:rsidRPr="00C82D49">
        <w:rPr>
          <w:szCs w:val="24"/>
        </w:rPr>
        <w:t xml:space="preserve">).  </w:t>
      </w:r>
      <w:r>
        <w:rPr>
          <w:szCs w:val="24"/>
        </w:rPr>
        <w:t>Increasing optional class attendance in an online course with a brief, low-effort choice intervention</w:t>
      </w:r>
      <w:r w:rsidRPr="00C82D49">
        <w:rPr>
          <w:szCs w:val="24"/>
        </w:rPr>
        <w:t xml:space="preserve">.  </w:t>
      </w:r>
      <w:bookmarkEnd w:id="8"/>
      <w:bookmarkEnd w:id="6"/>
    </w:p>
    <w:p w14:paraId="1A051D7B" w14:textId="77777777" w:rsidR="00FD354F" w:rsidRPr="00C82D49" w:rsidRDefault="00FD354F" w:rsidP="0091491E">
      <w:pPr>
        <w:pStyle w:val="NoSpacing"/>
        <w:ind w:left="720" w:hanging="720"/>
        <w:rPr>
          <w:b/>
          <w:szCs w:val="24"/>
        </w:rPr>
      </w:pPr>
    </w:p>
    <w:p w14:paraId="26CADCA1" w14:textId="77777777" w:rsidR="00BC3F6E" w:rsidRPr="00C82D49" w:rsidRDefault="00BC3F6E" w:rsidP="00BC3F6E">
      <w:pPr>
        <w:pStyle w:val="NoSpacing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UNREFEREED PUBLICATIONS</w:t>
      </w:r>
    </w:p>
    <w:p w14:paraId="4F7ED684" w14:textId="77777777" w:rsidR="00BC3F6E" w:rsidRPr="00C82D49" w:rsidRDefault="00BC3F6E" w:rsidP="00BC3F6E">
      <w:pPr>
        <w:pStyle w:val="NoSpacing"/>
        <w:rPr>
          <w:b/>
          <w:szCs w:val="24"/>
          <w:u w:val="single"/>
        </w:rPr>
      </w:pPr>
    </w:p>
    <w:p w14:paraId="4FF87179" w14:textId="77777777" w:rsidR="00E91D20" w:rsidRPr="00C82D49" w:rsidRDefault="00E91D20" w:rsidP="00BC3F6E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2017</w:t>
      </w:r>
    </w:p>
    <w:p w14:paraId="092621E7" w14:textId="77777777" w:rsidR="00E91D20" w:rsidRPr="00C82D49" w:rsidRDefault="00E91D20" w:rsidP="00BC3F6E">
      <w:pPr>
        <w:pStyle w:val="NoSpacing"/>
        <w:jc w:val="center"/>
        <w:rPr>
          <w:b/>
          <w:szCs w:val="24"/>
        </w:rPr>
      </w:pPr>
    </w:p>
    <w:p w14:paraId="16EF4076" w14:textId="77777777" w:rsidR="00E91D20" w:rsidRPr="00C82D49" w:rsidRDefault="00E91D20" w:rsidP="00E91D20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Conway, M., &amp;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 (2017). Could Japan be the new Las </w:t>
      </w:r>
      <w:proofErr w:type="gramStart"/>
      <w:r w:rsidRPr="00C82D49">
        <w:rPr>
          <w:szCs w:val="24"/>
        </w:rPr>
        <w:t>Vegas?.</w:t>
      </w:r>
      <w:proofErr w:type="gramEnd"/>
      <w:r w:rsidRPr="00C82D49">
        <w:rPr>
          <w:szCs w:val="24"/>
        </w:rPr>
        <w:t xml:space="preserve"> </w:t>
      </w:r>
      <w:r w:rsidRPr="00C82D49">
        <w:rPr>
          <w:i/>
          <w:szCs w:val="24"/>
        </w:rPr>
        <w:t>The Quarterly Handle, 5</w:t>
      </w:r>
      <w:r w:rsidRPr="00C82D49">
        <w:rPr>
          <w:szCs w:val="24"/>
        </w:rPr>
        <w:t>(1), 2.</w:t>
      </w:r>
    </w:p>
    <w:p w14:paraId="7388A26A" w14:textId="77777777" w:rsidR="00E91D20" w:rsidRPr="00C82D49" w:rsidRDefault="00E91D20" w:rsidP="00E91D20">
      <w:pPr>
        <w:pStyle w:val="NoSpacing"/>
        <w:ind w:left="720" w:hanging="720"/>
        <w:rPr>
          <w:szCs w:val="24"/>
        </w:rPr>
      </w:pPr>
    </w:p>
    <w:p w14:paraId="5BCBBB83" w14:textId="77777777" w:rsidR="00E91D20" w:rsidRPr="00C82D49" w:rsidRDefault="00E91D20" w:rsidP="00E91D20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Kirberg, M., &amp;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 (2017). Video game blogs paid to </w:t>
      </w:r>
      <w:proofErr w:type="gramStart"/>
      <w:r w:rsidRPr="00C82D49">
        <w:rPr>
          <w:szCs w:val="24"/>
        </w:rPr>
        <w:t>advertise for</w:t>
      </w:r>
      <w:proofErr w:type="gramEnd"/>
      <w:r w:rsidRPr="00C82D49">
        <w:rPr>
          <w:szCs w:val="24"/>
        </w:rPr>
        <w:t xml:space="preserve"> gambling. </w:t>
      </w:r>
      <w:r w:rsidRPr="00C82D49">
        <w:rPr>
          <w:i/>
          <w:szCs w:val="24"/>
        </w:rPr>
        <w:t>The Quarterly Handle, 5</w:t>
      </w:r>
      <w:r w:rsidRPr="00C82D49">
        <w:rPr>
          <w:szCs w:val="24"/>
        </w:rPr>
        <w:t>(1), 1.</w:t>
      </w:r>
    </w:p>
    <w:p w14:paraId="31E565EF" w14:textId="77777777" w:rsidR="00E91D20" w:rsidRPr="00C82D49" w:rsidRDefault="00E91D20" w:rsidP="00E91D20">
      <w:pPr>
        <w:pStyle w:val="NoSpacing"/>
        <w:ind w:left="720" w:hanging="720"/>
        <w:rPr>
          <w:szCs w:val="24"/>
        </w:rPr>
      </w:pPr>
    </w:p>
    <w:p w14:paraId="48845764" w14:textId="77777777" w:rsidR="00E91D20" w:rsidRPr="00C82D49" w:rsidRDefault="00E91D20" w:rsidP="00E91D20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Sims, C., &amp; </w:t>
      </w:r>
      <w:r w:rsidRPr="00C82D49">
        <w:rPr>
          <w:b/>
          <w:szCs w:val="24"/>
        </w:rPr>
        <w:t>Whiting, S. W.</w:t>
      </w:r>
      <w:r w:rsidRPr="00C82D49">
        <w:rPr>
          <w:szCs w:val="24"/>
        </w:rPr>
        <w:t xml:space="preserve"> (2017). The emergence of Bitcoin gambling. </w:t>
      </w:r>
      <w:r w:rsidRPr="00C82D49">
        <w:rPr>
          <w:i/>
          <w:szCs w:val="24"/>
        </w:rPr>
        <w:t>The Quarterly Handle, 5</w:t>
      </w:r>
      <w:r w:rsidRPr="00C82D49">
        <w:rPr>
          <w:szCs w:val="24"/>
        </w:rPr>
        <w:t>(1), 2.</w:t>
      </w:r>
    </w:p>
    <w:p w14:paraId="181981CE" w14:textId="77777777" w:rsidR="00E91D20" w:rsidRPr="00C82D49" w:rsidRDefault="00E91D20" w:rsidP="00E91D20">
      <w:pPr>
        <w:pStyle w:val="NoSpacing"/>
        <w:rPr>
          <w:szCs w:val="24"/>
        </w:rPr>
      </w:pPr>
    </w:p>
    <w:p w14:paraId="717FFA5C" w14:textId="77777777" w:rsidR="00BC3F6E" w:rsidRPr="00C82D49" w:rsidRDefault="00BC3F6E" w:rsidP="00BC3F6E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2016</w:t>
      </w:r>
    </w:p>
    <w:p w14:paraId="55B49674" w14:textId="77777777" w:rsidR="00BC3F6E" w:rsidRPr="00C82D49" w:rsidRDefault="00BC3F6E" w:rsidP="00BC3F6E">
      <w:pPr>
        <w:pStyle w:val="NoSpacing"/>
        <w:jc w:val="center"/>
        <w:rPr>
          <w:b/>
          <w:szCs w:val="24"/>
        </w:rPr>
      </w:pPr>
    </w:p>
    <w:p w14:paraId="0BFCC3E0" w14:textId="77777777" w:rsidR="00BC3F6E" w:rsidRPr="00C82D49" w:rsidRDefault="00BC3F6E" w:rsidP="00BC3F6E">
      <w:pPr>
        <w:ind w:left="720" w:hanging="720"/>
      </w:pPr>
      <w:r w:rsidRPr="00C82D49">
        <w:t xml:space="preserve">Hanna, G., &amp; </w:t>
      </w:r>
      <w:r w:rsidRPr="00C82D49">
        <w:rPr>
          <w:b/>
        </w:rPr>
        <w:t>Whiting, S. W.</w:t>
      </w:r>
      <w:r w:rsidRPr="00C82D49">
        <w:t xml:space="preserve"> (2016). Risky choice in fantasy sports. </w:t>
      </w:r>
      <w:r w:rsidRPr="00C82D49">
        <w:rPr>
          <w:i/>
        </w:rPr>
        <w:t>The Quarterly Handle, 4</w:t>
      </w:r>
      <w:r w:rsidRPr="00C82D49">
        <w:t>(2), 1.</w:t>
      </w:r>
    </w:p>
    <w:p w14:paraId="7AF312C8" w14:textId="77777777" w:rsidR="00BC3F6E" w:rsidRPr="00C82D49" w:rsidRDefault="00BC3F6E" w:rsidP="00BC3F6E">
      <w:pPr>
        <w:ind w:left="720" w:hanging="720"/>
      </w:pPr>
    </w:p>
    <w:p w14:paraId="5A247B84" w14:textId="77777777" w:rsidR="00BC3F6E" w:rsidRPr="00C82D49" w:rsidRDefault="00BC3F6E" w:rsidP="00BC3F6E">
      <w:pPr>
        <w:ind w:left="720" w:hanging="720"/>
      </w:pPr>
      <w:r w:rsidRPr="00C82D49">
        <w:t xml:space="preserve">Davis, B., &amp; </w:t>
      </w:r>
      <w:r w:rsidRPr="00C82D49">
        <w:rPr>
          <w:b/>
        </w:rPr>
        <w:t>Whiting, S. W.</w:t>
      </w:r>
      <w:r w:rsidRPr="00C82D49">
        <w:t xml:space="preserve"> (2016). The requisite Donald Trump article. </w:t>
      </w:r>
      <w:r w:rsidRPr="00C82D49">
        <w:rPr>
          <w:i/>
        </w:rPr>
        <w:t>The Quarterly Handle, 4</w:t>
      </w:r>
      <w:r w:rsidRPr="00C82D49">
        <w:t>(2), 2.</w:t>
      </w:r>
    </w:p>
    <w:p w14:paraId="44A35058" w14:textId="77777777" w:rsidR="00BC3F6E" w:rsidRPr="00C82D49" w:rsidRDefault="00BC3F6E" w:rsidP="00BC3F6E">
      <w:pPr>
        <w:ind w:left="720" w:hanging="720"/>
      </w:pPr>
    </w:p>
    <w:p w14:paraId="484E0E32" w14:textId="77777777" w:rsidR="00BC3F6E" w:rsidRPr="00C82D49" w:rsidRDefault="00BC3F6E" w:rsidP="00BC3F6E">
      <w:pPr>
        <w:ind w:left="720" w:hanging="720"/>
      </w:pPr>
      <w:r w:rsidRPr="00C82D49">
        <w:t xml:space="preserve">Gunden, E., Scharich, M., &amp; </w:t>
      </w:r>
      <w:r w:rsidRPr="00C82D49">
        <w:rPr>
          <w:b/>
        </w:rPr>
        <w:t>Whiting, S. W.</w:t>
      </w:r>
      <w:r w:rsidRPr="00C82D49">
        <w:t xml:space="preserve"> (2016). Fantasy sports: Is it gambling? </w:t>
      </w:r>
      <w:r w:rsidRPr="00C82D49">
        <w:rPr>
          <w:i/>
        </w:rPr>
        <w:t>The Quarterly Handle, 3</w:t>
      </w:r>
      <w:r w:rsidRPr="00C82D49">
        <w:t>(2), 1.</w:t>
      </w:r>
    </w:p>
    <w:p w14:paraId="75835FEA" w14:textId="77777777" w:rsidR="00BC3F6E" w:rsidRPr="00C82D49" w:rsidRDefault="00BC3F6E" w:rsidP="00BC3F6E">
      <w:pPr>
        <w:ind w:left="720" w:hanging="720"/>
      </w:pPr>
    </w:p>
    <w:p w14:paraId="4C038659" w14:textId="77777777" w:rsidR="00BC3F6E" w:rsidRPr="00C82D49" w:rsidRDefault="00BC3F6E" w:rsidP="00BC3F6E">
      <w:pPr>
        <w:ind w:left="720" w:hanging="720"/>
      </w:pPr>
      <w:r w:rsidRPr="00C82D49">
        <w:t xml:space="preserve">Brooks, M., &amp; </w:t>
      </w:r>
      <w:r w:rsidRPr="00C82D49">
        <w:rPr>
          <w:b/>
        </w:rPr>
        <w:t>Whiting, S. W.</w:t>
      </w:r>
      <w:r w:rsidRPr="00C82D49">
        <w:t xml:space="preserve"> (2016). Irrational decisions are for the birds. </w:t>
      </w:r>
      <w:r w:rsidRPr="00C82D49">
        <w:rPr>
          <w:i/>
        </w:rPr>
        <w:t>The Quarterly Handle, 3</w:t>
      </w:r>
      <w:r w:rsidRPr="00C82D49">
        <w:t>(2), 2.</w:t>
      </w:r>
    </w:p>
    <w:p w14:paraId="3E45E55D" w14:textId="77777777" w:rsidR="00BC3F6E" w:rsidRPr="00C82D49" w:rsidRDefault="00BC3F6E" w:rsidP="00BC3F6E">
      <w:pPr>
        <w:ind w:left="720" w:hanging="720"/>
      </w:pPr>
    </w:p>
    <w:p w14:paraId="1A7D033E" w14:textId="77777777" w:rsidR="00BC3F6E" w:rsidRPr="00C82D49" w:rsidRDefault="00BC3F6E" w:rsidP="00BC3F6E">
      <w:pPr>
        <w:ind w:left="720" w:hanging="720"/>
      </w:pPr>
      <w:r w:rsidRPr="00C82D49">
        <w:t xml:space="preserve">Scharich, M., Gunden, E., &amp; </w:t>
      </w:r>
      <w:r w:rsidRPr="00C82D49">
        <w:rPr>
          <w:b/>
        </w:rPr>
        <w:t>Whiting, S. W.</w:t>
      </w:r>
      <w:r w:rsidRPr="00C82D49">
        <w:t xml:space="preserve"> (2016). Super Bowl gambling sets records. </w:t>
      </w:r>
      <w:r w:rsidRPr="00C82D49">
        <w:rPr>
          <w:i/>
        </w:rPr>
        <w:t>The Quarterly Handle, 3</w:t>
      </w:r>
      <w:r w:rsidRPr="00C82D49">
        <w:t>(2), 2-3.</w:t>
      </w:r>
    </w:p>
    <w:p w14:paraId="48F22EED" w14:textId="77777777" w:rsidR="00BC3F6E" w:rsidRPr="00C82D49" w:rsidRDefault="00BC3F6E" w:rsidP="00BC3F6E">
      <w:pPr>
        <w:pStyle w:val="NoSpacing"/>
        <w:rPr>
          <w:b/>
          <w:szCs w:val="24"/>
          <w:u w:val="single"/>
        </w:rPr>
      </w:pPr>
    </w:p>
    <w:p w14:paraId="0DFF05EE" w14:textId="77777777" w:rsidR="00BC3F6E" w:rsidRPr="00C82D49" w:rsidRDefault="00BC3F6E" w:rsidP="00BC3F6E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2015</w:t>
      </w:r>
    </w:p>
    <w:p w14:paraId="0B93280C" w14:textId="77777777" w:rsidR="00BC3F6E" w:rsidRPr="00C82D49" w:rsidRDefault="00BC3F6E" w:rsidP="00BC3F6E">
      <w:pPr>
        <w:pStyle w:val="NoSpacing"/>
        <w:jc w:val="center"/>
        <w:rPr>
          <w:b/>
          <w:szCs w:val="24"/>
        </w:rPr>
      </w:pPr>
    </w:p>
    <w:p w14:paraId="27740AC2" w14:textId="77777777" w:rsidR="00BC3F6E" w:rsidRPr="00C82D49" w:rsidRDefault="00BC3F6E" w:rsidP="00BC3F6E">
      <w:pPr>
        <w:ind w:left="720" w:hanging="720"/>
      </w:pPr>
      <w:r w:rsidRPr="00C82D49">
        <w:t xml:space="preserve">Kim, M., Gall, B., &amp; </w:t>
      </w:r>
      <w:r w:rsidRPr="00C82D49">
        <w:rPr>
          <w:b/>
        </w:rPr>
        <w:t>Whiting, S. W.</w:t>
      </w:r>
      <w:r w:rsidRPr="00C82D49">
        <w:t xml:space="preserve"> (2015). The gambler's fallacy and you.  </w:t>
      </w:r>
      <w:r w:rsidRPr="00C82D49">
        <w:rPr>
          <w:i/>
        </w:rPr>
        <w:t>The Quarterly Handle, 3</w:t>
      </w:r>
      <w:r w:rsidRPr="00C82D49">
        <w:t>(1), 1.</w:t>
      </w:r>
    </w:p>
    <w:p w14:paraId="29CD895F" w14:textId="77777777" w:rsidR="00BC3F6E" w:rsidRPr="00C82D49" w:rsidRDefault="00BC3F6E" w:rsidP="00BC3F6E">
      <w:pPr>
        <w:ind w:left="720" w:hanging="720"/>
      </w:pPr>
    </w:p>
    <w:p w14:paraId="4D1BD3A2" w14:textId="77777777" w:rsidR="00BC3F6E" w:rsidRPr="00C82D49" w:rsidRDefault="00BC3F6E" w:rsidP="00BC3F6E">
      <w:pPr>
        <w:ind w:left="720" w:hanging="720"/>
      </w:pPr>
      <w:r w:rsidRPr="00C82D49">
        <w:t xml:space="preserve">Catrone, R., </w:t>
      </w:r>
      <w:proofErr w:type="spellStart"/>
      <w:r w:rsidRPr="00C82D49">
        <w:t>Babbra</w:t>
      </w:r>
      <w:proofErr w:type="spellEnd"/>
      <w:r w:rsidRPr="00C82D49">
        <w:t xml:space="preserve">, A., &amp; </w:t>
      </w:r>
      <w:r w:rsidRPr="00C82D49">
        <w:rPr>
          <w:b/>
        </w:rPr>
        <w:t>Whiting, S. W.</w:t>
      </w:r>
      <w:r w:rsidRPr="00C82D49">
        <w:t xml:space="preserve"> (2015). Stadium gambling approved.  </w:t>
      </w:r>
      <w:r w:rsidRPr="00C82D49">
        <w:rPr>
          <w:i/>
        </w:rPr>
        <w:t>The Quarterly Handle, 3</w:t>
      </w:r>
      <w:r w:rsidRPr="00C82D49">
        <w:t>(1), 2.</w:t>
      </w:r>
    </w:p>
    <w:p w14:paraId="3F92CAB0" w14:textId="77777777" w:rsidR="00BC3F6E" w:rsidRPr="00C82D49" w:rsidRDefault="00BC3F6E" w:rsidP="00BC3F6E">
      <w:pPr>
        <w:ind w:left="720" w:hanging="720"/>
      </w:pPr>
    </w:p>
    <w:p w14:paraId="31941C3E" w14:textId="38859362" w:rsidR="00FE20C5" w:rsidRPr="00C82D49" w:rsidRDefault="00BC3F6E" w:rsidP="00501D89">
      <w:pPr>
        <w:ind w:left="720" w:hanging="720"/>
      </w:pPr>
      <w:r w:rsidRPr="00C82D49">
        <w:t xml:space="preserve">Schmick, A., &amp; </w:t>
      </w:r>
      <w:r w:rsidRPr="00C82D49">
        <w:rPr>
          <w:b/>
        </w:rPr>
        <w:t>Whiting, S. W.</w:t>
      </w:r>
      <w:r w:rsidRPr="00C82D49">
        <w:t xml:space="preserve"> (2015). A slow start to online gambling.  </w:t>
      </w:r>
      <w:r w:rsidRPr="00C82D49">
        <w:rPr>
          <w:i/>
        </w:rPr>
        <w:t>The Quarterly Handle, 3</w:t>
      </w:r>
      <w:r w:rsidRPr="00C82D49">
        <w:t>(1), 2.</w:t>
      </w:r>
    </w:p>
    <w:p w14:paraId="4101A2DB" w14:textId="77777777" w:rsidR="00501D89" w:rsidRDefault="00501D89" w:rsidP="0073436E">
      <w:pPr>
        <w:pStyle w:val="NoSpacing"/>
        <w:rPr>
          <w:b/>
          <w:szCs w:val="24"/>
          <w:u w:val="single"/>
        </w:rPr>
      </w:pPr>
    </w:p>
    <w:p w14:paraId="4F2E0A5E" w14:textId="2417D2E0" w:rsidR="00E46782" w:rsidRPr="00C82D49" w:rsidRDefault="00E46782" w:rsidP="0073436E">
      <w:pPr>
        <w:pStyle w:val="NoSpacing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WORKS IN THE MEDIA</w:t>
      </w:r>
    </w:p>
    <w:p w14:paraId="34AE1E4E" w14:textId="77777777" w:rsidR="00501D89" w:rsidRDefault="00501D89" w:rsidP="00E46782">
      <w:pPr>
        <w:ind w:left="720" w:hanging="720"/>
      </w:pPr>
      <w:bookmarkStart w:id="9" w:name="_Hlk513636245"/>
    </w:p>
    <w:p w14:paraId="72D82910" w14:textId="45F159B6" w:rsidR="00CC436B" w:rsidRDefault="00CC436B" w:rsidP="00E46782">
      <w:pPr>
        <w:ind w:left="720" w:hanging="720"/>
      </w:pPr>
      <w:r>
        <w:t>Biz Magazine. (</w:t>
      </w:r>
      <w:r w:rsidR="006633EA">
        <w:t xml:space="preserve">November 16, 2021). LSUS Psychology Department earns awards, presents research projects at 2021 LSPA.  Retrieved from: </w:t>
      </w:r>
      <w:r w:rsidR="006633EA" w:rsidRPr="006633EA">
        <w:t>https://bizmagsb.com/2021/11/16/lsus-psychology-department-earns-awards-presents-research-projects-at-2021-lspa/</w:t>
      </w:r>
      <w:r w:rsidR="006633EA">
        <w:t xml:space="preserve"> </w:t>
      </w:r>
    </w:p>
    <w:p w14:paraId="131960F9" w14:textId="0CA3BE1C" w:rsidR="006633EA" w:rsidRDefault="006633EA" w:rsidP="00E46782">
      <w:pPr>
        <w:ind w:left="720" w:hanging="720"/>
      </w:pPr>
      <w:r>
        <w:tab/>
        <w:t>*</w:t>
      </w:r>
      <w:proofErr w:type="gramStart"/>
      <w:r>
        <w:t>highlights</w:t>
      </w:r>
      <w:proofErr w:type="gramEnd"/>
      <w:r>
        <w:t xml:space="preserve"> of LSUS accomplishments including poster presentation award for “An analysis of treatment trial components that </w:t>
      </w:r>
      <w:r w:rsidR="00D60C80">
        <w:t>e</w:t>
      </w:r>
      <w:r>
        <w:t>voke the term bribery rather than reinforcement”</w:t>
      </w:r>
    </w:p>
    <w:p w14:paraId="116AAE57" w14:textId="77777777" w:rsidR="00CC436B" w:rsidRDefault="00CC436B" w:rsidP="00E46782">
      <w:pPr>
        <w:ind w:left="720" w:hanging="720"/>
      </w:pPr>
    </w:p>
    <w:p w14:paraId="13AF750F" w14:textId="69AC489D" w:rsidR="00713A75" w:rsidRDefault="00713A75" w:rsidP="00E46782">
      <w:pPr>
        <w:ind w:left="720" w:hanging="720"/>
      </w:pPr>
      <w:r>
        <w:t>Applied Behavior Analysis Edu. (2019).  Central Michigan University interview</w:t>
      </w:r>
      <w:r w:rsidR="008A2AFE">
        <w:t xml:space="preserve">.  Retrieved from: </w:t>
      </w:r>
      <w:r w:rsidR="008A2AFE" w:rsidRPr="008A2AFE">
        <w:t>https://www.appliedbehavioranalysisedu.org/central-michigan-university-interview/</w:t>
      </w:r>
    </w:p>
    <w:p w14:paraId="4D2A6B02" w14:textId="77777777" w:rsidR="008A2AFE" w:rsidRDefault="008A2AFE" w:rsidP="00E46782">
      <w:pPr>
        <w:ind w:left="720" w:hanging="720"/>
      </w:pPr>
      <w:r>
        <w:tab/>
        <w:t>*</w:t>
      </w:r>
      <w:proofErr w:type="gramStart"/>
      <w:r>
        <w:t>interviewed</w:t>
      </w:r>
      <w:proofErr w:type="gramEnd"/>
      <w:r>
        <w:t xml:space="preserve"> preview of behavior analysis course offerings at Central Michigan University</w:t>
      </w:r>
    </w:p>
    <w:p w14:paraId="6F580C28" w14:textId="77777777" w:rsidR="008A2AFE" w:rsidRDefault="008A2AFE" w:rsidP="00E46782">
      <w:pPr>
        <w:ind w:left="720" w:hanging="720"/>
      </w:pPr>
    </w:p>
    <w:p w14:paraId="1FD751F8" w14:textId="5F982965" w:rsidR="008A2AFE" w:rsidRDefault="008A2AFE" w:rsidP="00E46782">
      <w:pPr>
        <w:ind w:left="720" w:hanging="720"/>
      </w:pPr>
      <w:proofErr w:type="spellStart"/>
      <w:r>
        <w:t>Wallethub</w:t>
      </w:r>
      <w:proofErr w:type="spellEnd"/>
      <w:r>
        <w:t>. (2019). Most gambling-addicted states.  Retri</w:t>
      </w:r>
      <w:r w:rsidR="00D60C80">
        <w:t>e</w:t>
      </w:r>
      <w:r>
        <w:t xml:space="preserve">ved from: </w:t>
      </w:r>
      <w:r w:rsidRPr="008A2AFE">
        <w:t>https://wallethub.com/edu/states-most-addicted-to-gambling/20846/#</w:t>
      </w:r>
      <w:r>
        <w:t xml:space="preserve"> </w:t>
      </w:r>
    </w:p>
    <w:p w14:paraId="22705F40" w14:textId="77777777" w:rsidR="008A2AFE" w:rsidRDefault="008A2AFE" w:rsidP="00E46782">
      <w:pPr>
        <w:ind w:left="720" w:hanging="720"/>
      </w:pPr>
      <w:r>
        <w:tab/>
        <w:t>*</w:t>
      </w:r>
      <w:proofErr w:type="gramStart"/>
      <w:r>
        <w:t>interviewed</w:t>
      </w:r>
      <w:proofErr w:type="gramEnd"/>
      <w:r>
        <w:t xml:space="preserve"> on current issues in gambling</w:t>
      </w:r>
    </w:p>
    <w:p w14:paraId="4C02F104" w14:textId="77777777" w:rsidR="00713A75" w:rsidRDefault="00713A75" w:rsidP="00E46782">
      <w:pPr>
        <w:ind w:left="720" w:hanging="720"/>
      </w:pPr>
    </w:p>
    <w:p w14:paraId="27E50D55" w14:textId="77777777" w:rsidR="00574DBD" w:rsidRDefault="00574DBD" w:rsidP="00E46782">
      <w:pPr>
        <w:ind w:left="720" w:hanging="720"/>
      </w:pPr>
      <w:r>
        <w:t>Association for Behavior Analysis International Article of the Week (April 9-13, 2018): Trends in Behavior-Analytic Gambling Research and Treatment by Mark R. Dixon, Seth W. Whiting, Karl F. Gunnarsson, Jacob H. Daar, and Kyle E. Rowsey.</w:t>
      </w:r>
    </w:p>
    <w:bookmarkEnd w:id="9"/>
    <w:p w14:paraId="193D386B" w14:textId="77777777" w:rsidR="00574DBD" w:rsidRDefault="00574DBD" w:rsidP="00E46782">
      <w:pPr>
        <w:ind w:left="720" w:hanging="720"/>
      </w:pPr>
    </w:p>
    <w:p w14:paraId="06F556AB" w14:textId="77777777" w:rsidR="003B7AD8" w:rsidRDefault="003B7AD8" w:rsidP="00E46782">
      <w:pPr>
        <w:ind w:left="720" w:hanging="720"/>
      </w:pPr>
    </w:p>
    <w:p w14:paraId="5CAA1FBC" w14:textId="245C60AB" w:rsidR="00813BA7" w:rsidRDefault="00813BA7" w:rsidP="00E46782">
      <w:pPr>
        <w:ind w:left="720" w:hanging="720"/>
      </w:pPr>
      <w:r>
        <w:t>Kellner, S. (2018, January 21). Central Autism Assessment and Treatment Center to see improvements after $92,500 grant</w:t>
      </w:r>
      <w:r w:rsidR="00B31981">
        <w:t xml:space="preserve">. Retrieved from: </w:t>
      </w:r>
      <w:r w:rsidR="00B31981" w:rsidRPr="00B31981">
        <w:t>http://www.cm-life.com/article/2018/01/autism-center-recieves-grant-oct-1</w:t>
      </w:r>
    </w:p>
    <w:p w14:paraId="0590585A" w14:textId="77777777" w:rsidR="00B31981" w:rsidRDefault="00B31981" w:rsidP="00E46782">
      <w:pPr>
        <w:ind w:left="720" w:hanging="720"/>
      </w:pPr>
      <w:r>
        <w:tab/>
        <w:t>*</w:t>
      </w:r>
      <w:proofErr w:type="gramStart"/>
      <w:r>
        <w:t>quotes</w:t>
      </w:r>
      <w:proofErr w:type="gramEnd"/>
      <w:r>
        <w:t xml:space="preserve"> and overview regarding CAT Center operations</w:t>
      </w:r>
    </w:p>
    <w:p w14:paraId="0D9A1B23" w14:textId="77777777" w:rsidR="00813BA7" w:rsidRDefault="00813BA7" w:rsidP="00E46782">
      <w:pPr>
        <w:ind w:left="720" w:hanging="720"/>
      </w:pPr>
    </w:p>
    <w:p w14:paraId="6C0FC828" w14:textId="77777777" w:rsidR="00E46782" w:rsidRPr="00C82D49" w:rsidRDefault="00E46782" w:rsidP="00E46782">
      <w:pPr>
        <w:ind w:left="720" w:hanging="720"/>
      </w:pPr>
      <w:proofErr w:type="spellStart"/>
      <w:r w:rsidRPr="00C82D49">
        <w:t>Kleschinsky</w:t>
      </w:r>
      <w:proofErr w:type="spellEnd"/>
      <w:r w:rsidRPr="00C82D49">
        <w:t xml:space="preserve">, J. H. (2016, August 17). Are veterans' military experiences related </w:t>
      </w:r>
      <w:proofErr w:type="gramStart"/>
      <w:r w:rsidRPr="00C82D49">
        <w:t>with</w:t>
      </w:r>
      <w:proofErr w:type="gramEnd"/>
      <w:r w:rsidRPr="00C82D49">
        <w:t xml:space="preserve"> problem gambling?  </w:t>
      </w:r>
      <w:r w:rsidRPr="00C82D49">
        <w:rPr>
          <w:i/>
        </w:rPr>
        <w:t xml:space="preserve">The Wager, </w:t>
      </w:r>
      <w:r w:rsidRPr="00C82D49">
        <w:t>21(9).  Retrieved from: http://www.basisonline.org/2016/08/the-wager-vol-217-are-veterans-military-experiences-associated-with-problem-gambling.html</w:t>
      </w:r>
    </w:p>
    <w:p w14:paraId="347E9A72" w14:textId="77777777" w:rsidR="00E46782" w:rsidRPr="00C82D49" w:rsidRDefault="00E46782" w:rsidP="00E46782">
      <w:pPr>
        <w:ind w:left="720" w:hanging="720"/>
      </w:pPr>
      <w:r w:rsidRPr="00C82D49">
        <w:tab/>
        <w:t>*</w:t>
      </w:r>
      <w:proofErr w:type="gramStart"/>
      <w:r w:rsidRPr="00C82D49">
        <w:t>review</w:t>
      </w:r>
      <w:proofErr w:type="gramEnd"/>
      <w:r w:rsidRPr="00C82D49">
        <w:t xml:space="preserve"> of Whiting, Potenza, Park, McKee, Mazure, &amp; Hoff (2016)</w:t>
      </w:r>
    </w:p>
    <w:p w14:paraId="5457CFE1" w14:textId="77777777" w:rsidR="001C0BAB" w:rsidRDefault="001C0BAB" w:rsidP="00E46782">
      <w:pPr>
        <w:ind w:left="720" w:hanging="720"/>
      </w:pPr>
    </w:p>
    <w:p w14:paraId="7B894C48" w14:textId="53969ED2" w:rsidR="00E46782" w:rsidRPr="00C82D49" w:rsidRDefault="00E46782" w:rsidP="00E46782">
      <w:pPr>
        <w:ind w:left="720" w:hanging="720"/>
      </w:pPr>
      <w:r w:rsidRPr="00C82D49">
        <w:t>Rochester, T. (2015, February 23).  5 steps to increase kids' veggie eating (evidence from an exciting new study). Retrieved from: https://thesamemountain.com/2015/02/23/5-steps-to-increase-kids-veggie-eating-evidence-from-an-exciting-new-study/</w:t>
      </w:r>
    </w:p>
    <w:p w14:paraId="5D40660F" w14:textId="77777777" w:rsidR="00E46782" w:rsidRPr="00C82D49" w:rsidRDefault="00E46782" w:rsidP="00E46782">
      <w:pPr>
        <w:ind w:left="720" w:hanging="720"/>
      </w:pPr>
      <w:r w:rsidRPr="00C82D49">
        <w:tab/>
        <w:t>*</w:t>
      </w:r>
      <w:proofErr w:type="gramStart"/>
      <w:r w:rsidRPr="00C82D49">
        <w:t>overview</w:t>
      </w:r>
      <w:proofErr w:type="gramEnd"/>
      <w:r w:rsidRPr="00C82D49">
        <w:t xml:space="preserve"> of </w:t>
      </w:r>
      <w:r w:rsidRPr="00C82D49">
        <w:rPr>
          <w:color w:val="222222"/>
        </w:rPr>
        <w:t>Kennedy, Whiting, &amp; Dixon (2014)</w:t>
      </w:r>
    </w:p>
    <w:p w14:paraId="0A9829B1" w14:textId="77777777" w:rsidR="00152239" w:rsidRDefault="00152239" w:rsidP="0073436E">
      <w:pPr>
        <w:pStyle w:val="NoSpacing"/>
        <w:rPr>
          <w:b/>
          <w:szCs w:val="24"/>
          <w:u w:val="single"/>
        </w:rPr>
      </w:pPr>
    </w:p>
    <w:p w14:paraId="74321AE4" w14:textId="77777777" w:rsidR="00F41A9D" w:rsidRDefault="00F41A9D" w:rsidP="0073436E">
      <w:pPr>
        <w:pStyle w:val="NoSpacing"/>
        <w:rPr>
          <w:b/>
          <w:szCs w:val="24"/>
          <w:u w:val="single"/>
        </w:rPr>
      </w:pPr>
    </w:p>
    <w:p w14:paraId="0A840F6B" w14:textId="396F0C28" w:rsidR="00365AEB" w:rsidRDefault="00971150" w:rsidP="0073436E">
      <w:pPr>
        <w:pStyle w:val="NoSpacing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CONFERENCE PRESENTATIONS</w:t>
      </w:r>
    </w:p>
    <w:p w14:paraId="605CDB17" w14:textId="77777777" w:rsidR="008E55CB" w:rsidRDefault="008E55CB" w:rsidP="00E70CB4">
      <w:pPr>
        <w:ind w:left="720" w:hanging="720"/>
        <w:jc w:val="center"/>
        <w:rPr>
          <w:b/>
        </w:rPr>
      </w:pPr>
    </w:p>
    <w:p w14:paraId="3FEE81AE" w14:textId="499554C1" w:rsidR="000F34A3" w:rsidRDefault="000F34A3" w:rsidP="00E70CB4">
      <w:pPr>
        <w:ind w:left="720" w:hanging="720"/>
        <w:jc w:val="center"/>
        <w:rPr>
          <w:b/>
        </w:rPr>
      </w:pPr>
      <w:bookmarkStart w:id="10" w:name="_Hlk105708285"/>
      <w:r>
        <w:rPr>
          <w:b/>
        </w:rPr>
        <w:t>2023</w:t>
      </w:r>
    </w:p>
    <w:p w14:paraId="5C101C22" w14:textId="77777777" w:rsidR="000F34A3" w:rsidRDefault="000F34A3" w:rsidP="00E70CB4">
      <w:pPr>
        <w:ind w:left="720" w:hanging="720"/>
        <w:jc w:val="center"/>
      </w:pPr>
    </w:p>
    <w:p w14:paraId="6488F7E6" w14:textId="276DB0D0" w:rsidR="004D05C3" w:rsidRDefault="004D05C3" w:rsidP="004D05C3">
      <w:pPr>
        <w:ind w:left="720" w:hanging="720"/>
      </w:pPr>
      <w:r w:rsidRPr="003E3D2E">
        <w:t xml:space="preserve">OWENS, K. M., &amp; </w:t>
      </w:r>
      <w:r w:rsidRPr="003E3D2E">
        <w:rPr>
          <w:b/>
          <w:bCs/>
        </w:rPr>
        <w:t>Whiting, S. W.</w:t>
      </w:r>
      <w:r w:rsidRPr="003E3D2E">
        <w:t xml:space="preserve"> (</w:t>
      </w:r>
      <w:r>
        <w:t>November</w:t>
      </w:r>
      <w:r w:rsidRPr="003E3D2E">
        <w:t>, 2023). Examining behavior analysis clinicians’ traumatic experience in practice: Prevalence, sources, and patterns.  Paper</w:t>
      </w:r>
      <w:r>
        <w:t xml:space="preserve"> to be</w:t>
      </w:r>
      <w:r w:rsidRPr="003E3D2E">
        <w:t xml:space="preserve"> </w:t>
      </w:r>
      <w:r>
        <w:t>p</w:t>
      </w:r>
      <w:r w:rsidRPr="003E3D2E">
        <w:t xml:space="preserve">resented at </w:t>
      </w:r>
      <w:r>
        <w:t>the Tennessee Association for Behavior Analysis</w:t>
      </w:r>
      <w:r w:rsidRPr="003E3D2E">
        <w:t xml:space="preserve"> </w:t>
      </w:r>
      <w:r>
        <w:t>a</w:t>
      </w:r>
      <w:r w:rsidRPr="003E3D2E">
        <w:t xml:space="preserve">nnual </w:t>
      </w:r>
      <w:r>
        <w:t>c</w:t>
      </w:r>
      <w:r w:rsidRPr="003E3D2E">
        <w:t>onference, Nashville, TN.</w:t>
      </w:r>
    </w:p>
    <w:p w14:paraId="1BC7B1E4" w14:textId="77777777" w:rsidR="00F76583" w:rsidRDefault="00F76583" w:rsidP="004D05C3">
      <w:pPr>
        <w:ind w:left="720" w:hanging="720"/>
      </w:pPr>
    </w:p>
    <w:p w14:paraId="3CA9BF96" w14:textId="085988E9" w:rsidR="00F76583" w:rsidRDefault="00F76583" w:rsidP="004D05C3">
      <w:pPr>
        <w:ind w:left="720" w:hanging="720"/>
      </w:pPr>
      <w:bookmarkStart w:id="11" w:name="_Hlk155967857"/>
      <w:r>
        <w:t xml:space="preserve">ALWADI, B., &amp; </w:t>
      </w:r>
      <w:r w:rsidRPr="00F76583">
        <w:rPr>
          <w:b/>
          <w:bCs/>
        </w:rPr>
        <w:t>Whiting, S. W.</w:t>
      </w:r>
      <w:r>
        <w:t xml:space="preserve"> (November, 2023).  Effects of a child-friendly version of the brief delay discounting questionnaire.  Poster presented at the Annual Louisiana School Psychological Association Conference, Lafayette, LA.</w:t>
      </w:r>
    </w:p>
    <w:p w14:paraId="421C5E66" w14:textId="77777777" w:rsidR="00F76583" w:rsidRDefault="00F76583" w:rsidP="004D05C3">
      <w:pPr>
        <w:ind w:left="720" w:hanging="720"/>
      </w:pPr>
    </w:p>
    <w:p w14:paraId="338D0C58" w14:textId="6E7A648D" w:rsidR="00F76583" w:rsidRPr="00F76583" w:rsidRDefault="00F76583" w:rsidP="004D05C3">
      <w:pPr>
        <w:ind w:left="720" w:hanging="720"/>
      </w:pPr>
      <w:bookmarkStart w:id="12" w:name="_Hlk155968180"/>
      <w:r w:rsidRPr="00F76583">
        <w:rPr>
          <w:b/>
          <w:bCs/>
        </w:rPr>
        <w:t xml:space="preserve">WHITING, S. W. </w:t>
      </w:r>
      <w:r>
        <w:t>(October, 2023). Effective collaboration between university and community behavior analysts: Building a better ABA community in Shreveport-Bossier.  Discussant and moderator for a panel presentation at the 2023 Gulf Coast ABA conference, New Orleans, LA.</w:t>
      </w:r>
    </w:p>
    <w:bookmarkEnd w:id="11"/>
    <w:bookmarkEnd w:id="12"/>
    <w:p w14:paraId="35D80619" w14:textId="77777777" w:rsidR="000A32BD" w:rsidRDefault="000A32BD" w:rsidP="004D05C3">
      <w:pPr>
        <w:ind w:left="720" w:hanging="720"/>
      </w:pPr>
    </w:p>
    <w:p w14:paraId="02777B91" w14:textId="4E517234" w:rsidR="004D05C3" w:rsidRDefault="000A32BD" w:rsidP="003E3D2E">
      <w:pPr>
        <w:ind w:left="720" w:hanging="720"/>
      </w:pPr>
      <w:r>
        <w:rPr>
          <w:b/>
        </w:rPr>
        <w:t>WHITING, S. W.</w:t>
      </w:r>
      <w:r>
        <w:rPr>
          <w:bCs/>
        </w:rPr>
        <w:t xml:space="preserve"> (August, 2023). Reinforcement vs. bribery: Theoretical background, empirical analysis, and implications for practice. </w:t>
      </w:r>
      <w:r>
        <w:t>Invited presentation given at the Tennessee Association for Behavior Analysis</w:t>
      </w:r>
      <w:r w:rsidRPr="003E3D2E">
        <w:t xml:space="preserve"> </w:t>
      </w:r>
      <w:r w:rsidR="00DC457B">
        <w:t xml:space="preserve">mid-region </w:t>
      </w:r>
      <w:r>
        <w:t>a</w:t>
      </w:r>
      <w:r w:rsidRPr="003E3D2E">
        <w:t xml:space="preserve">nnual </w:t>
      </w:r>
      <w:r>
        <w:t>c</w:t>
      </w:r>
      <w:r w:rsidRPr="003E3D2E">
        <w:t>onferenc</w:t>
      </w:r>
      <w:r>
        <w:t>e (online).</w:t>
      </w:r>
    </w:p>
    <w:p w14:paraId="278860EB" w14:textId="77777777" w:rsidR="000A32BD" w:rsidRDefault="000A32BD" w:rsidP="003E3D2E">
      <w:pPr>
        <w:ind w:left="720" w:hanging="720"/>
      </w:pPr>
    </w:p>
    <w:p w14:paraId="17E26889" w14:textId="5B45A1AB" w:rsidR="003E3D2E" w:rsidRPr="003E3D2E" w:rsidRDefault="003E3D2E" w:rsidP="003E3D2E">
      <w:pPr>
        <w:ind w:left="720" w:hanging="720"/>
      </w:pPr>
      <w:r w:rsidRPr="003E3D2E">
        <w:t xml:space="preserve">OWENS, K. M., &amp; </w:t>
      </w:r>
      <w:r w:rsidRPr="003E3D2E">
        <w:rPr>
          <w:b/>
          <w:bCs/>
        </w:rPr>
        <w:t>Whiting, S. W.</w:t>
      </w:r>
      <w:r w:rsidRPr="003E3D2E">
        <w:t xml:space="preserve"> (July, 2023). Examining behavior analysis clinicians’ traumatic experience in practice: Prevalence, sources, and patterns.  Paper </w:t>
      </w:r>
      <w:r w:rsidR="004D05C3">
        <w:t>p</w:t>
      </w:r>
      <w:r w:rsidRPr="003E3D2E">
        <w:t xml:space="preserve">resented at Women </w:t>
      </w:r>
      <w:r w:rsidR="004D05C3">
        <w:t>i</w:t>
      </w:r>
      <w:r w:rsidRPr="003E3D2E">
        <w:t>n Behavior Analysis Annual Conference, Nashville, TN.</w:t>
      </w:r>
    </w:p>
    <w:p w14:paraId="6A990D04" w14:textId="77777777" w:rsidR="003E3D2E" w:rsidRDefault="003E3D2E" w:rsidP="000F34A3">
      <w:pPr>
        <w:ind w:left="720" w:hanging="720"/>
        <w:rPr>
          <w:b/>
        </w:rPr>
      </w:pPr>
    </w:p>
    <w:p w14:paraId="2D77E830" w14:textId="09750DA4" w:rsidR="000F34A3" w:rsidRPr="000F34A3" w:rsidRDefault="000F34A3" w:rsidP="000F34A3">
      <w:pPr>
        <w:ind w:left="720" w:hanging="720"/>
        <w:rPr>
          <w:bCs/>
        </w:rPr>
      </w:pPr>
      <w:r>
        <w:rPr>
          <w:b/>
        </w:rPr>
        <w:lastRenderedPageBreak/>
        <w:t xml:space="preserve">WHITING, S. W. </w:t>
      </w:r>
      <w:r>
        <w:rPr>
          <w:bCs/>
        </w:rPr>
        <w:t xml:space="preserve">(May, 2023). Assessing parents’ attitudes toward behavioral terminology.  </w:t>
      </w:r>
      <w:r w:rsidRPr="00C82D49">
        <w:t xml:space="preserve">Presented as part of a symposium at the Association for Behavior Analysis International conference, </w:t>
      </w:r>
      <w:r>
        <w:t>Denver, CO</w:t>
      </w:r>
      <w:r w:rsidRPr="00C82D49">
        <w:t>.</w:t>
      </w:r>
    </w:p>
    <w:p w14:paraId="46A49D9A" w14:textId="77777777" w:rsidR="000F34A3" w:rsidRDefault="000F34A3" w:rsidP="00E70CB4">
      <w:pPr>
        <w:ind w:left="720" w:hanging="720"/>
        <w:jc w:val="center"/>
        <w:rPr>
          <w:b/>
        </w:rPr>
      </w:pPr>
    </w:p>
    <w:p w14:paraId="78A22A87" w14:textId="3BF1CF25" w:rsidR="008E55CB" w:rsidRDefault="008E55CB" w:rsidP="00E70CB4">
      <w:pPr>
        <w:ind w:left="720" w:hanging="720"/>
        <w:jc w:val="center"/>
        <w:rPr>
          <w:b/>
        </w:rPr>
      </w:pPr>
      <w:r>
        <w:rPr>
          <w:b/>
        </w:rPr>
        <w:t>2022</w:t>
      </w:r>
    </w:p>
    <w:p w14:paraId="563D1FA4" w14:textId="01F3A841" w:rsidR="008E55CB" w:rsidRDefault="008E55CB" w:rsidP="00E70CB4">
      <w:pPr>
        <w:ind w:left="720" w:hanging="720"/>
        <w:jc w:val="center"/>
        <w:rPr>
          <w:b/>
        </w:rPr>
      </w:pPr>
    </w:p>
    <w:p w14:paraId="3079FFC7" w14:textId="5196D75C" w:rsidR="000F34A3" w:rsidRPr="000F34A3" w:rsidRDefault="000F34A3" w:rsidP="009A2EE4">
      <w:pPr>
        <w:ind w:left="720" w:hanging="720"/>
        <w:rPr>
          <w:bCs/>
        </w:rPr>
      </w:pPr>
      <w:r>
        <w:rPr>
          <w:b/>
        </w:rPr>
        <w:t>WHITING, S. W.</w:t>
      </w:r>
      <w:r>
        <w:rPr>
          <w:bCs/>
        </w:rPr>
        <w:t xml:space="preserve"> (November, 2022). Reinforcement vs. bribery: Theoretical background, empirical analysis, and implications for practice. </w:t>
      </w:r>
      <w:r>
        <w:t>Invited presentation given at the Annual Louisiana School Psychological Association Conference, Lafayette, LA.</w:t>
      </w:r>
    </w:p>
    <w:p w14:paraId="31C795C8" w14:textId="77777777" w:rsidR="000F34A3" w:rsidRDefault="000F34A3" w:rsidP="009A2EE4">
      <w:pPr>
        <w:ind w:left="720" w:hanging="720"/>
        <w:rPr>
          <w:bCs/>
        </w:rPr>
      </w:pPr>
    </w:p>
    <w:p w14:paraId="7B8A78A3" w14:textId="2C0B84DA" w:rsidR="008E55CB" w:rsidRDefault="008E55CB" w:rsidP="009A2EE4">
      <w:pPr>
        <w:ind w:left="720" w:hanging="720"/>
        <w:rPr>
          <w:bCs/>
        </w:rPr>
      </w:pPr>
      <w:r>
        <w:rPr>
          <w:bCs/>
        </w:rPr>
        <w:t xml:space="preserve">Gifford, M., COOPER-NEARY, R. &amp; </w:t>
      </w:r>
      <w:r>
        <w:rPr>
          <w:b/>
        </w:rPr>
        <w:t xml:space="preserve">Whiting, S. W. </w:t>
      </w:r>
      <w:r>
        <w:rPr>
          <w:bCs/>
        </w:rPr>
        <w:t xml:space="preserve">(May, 2022). Behavior analysis at Louisiana State University Shreveport.  </w:t>
      </w:r>
      <w:r w:rsidR="00BE31AD">
        <w:rPr>
          <w:bCs/>
        </w:rPr>
        <w:t>P</w:t>
      </w:r>
      <w:r>
        <w:rPr>
          <w:bCs/>
        </w:rPr>
        <w:t>oster presented at the Association for Behavior Analysis International conference</w:t>
      </w:r>
      <w:r w:rsidR="00BE31AD">
        <w:rPr>
          <w:bCs/>
        </w:rPr>
        <w:t xml:space="preserve"> Expo</w:t>
      </w:r>
      <w:r>
        <w:rPr>
          <w:bCs/>
        </w:rPr>
        <w:t>, Boston, MA.</w:t>
      </w:r>
    </w:p>
    <w:p w14:paraId="1566D35A" w14:textId="24C6CD95" w:rsidR="009A2EE4" w:rsidRDefault="009A2EE4" w:rsidP="008E55CB">
      <w:pPr>
        <w:rPr>
          <w:bCs/>
        </w:rPr>
      </w:pPr>
    </w:p>
    <w:p w14:paraId="685299D5" w14:textId="77777777" w:rsidR="003B7AD8" w:rsidRDefault="003B7AD8" w:rsidP="009A2EE4">
      <w:pPr>
        <w:ind w:left="720" w:hanging="720"/>
        <w:rPr>
          <w:bCs/>
        </w:rPr>
      </w:pPr>
    </w:p>
    <w:p w14:paraId="2BEFB64D" w14:textId="77777777" w:rsidR="003B7AD8" w:rsidRDefault="003B7AD8" w:rsidP="009A2EE4">
      <w:pPr>
        <w:ind w:left="720" w:hanging="720"/>
        <w:rPr>
          <w:bCs/>
        </w:rPr>
      </w:pPr>
    </w:p>
    <w:p w14:paraId="1AF21812" w14:textId="43E4647C" w:rsidR="009A2EE4" w:rsidRPr="00C82D49" w:rsidRDefault="009A2EE4" w:rsidP="009A2EE4">
      <w:pPr>
        <w:ind w:left="720" w:hanging="720"/>
      </w:pPr>
      <w:r>
        <w:rPr>
          <w:bCs/>
        </w:rPr>
        <w:t xml:space="preserve">SPEELMAN, R., &amp; </w:t>
      </w:r>
      <w:r>
        <w:rPr>
          <w:b/>
        </w:rPr>
        <w:t xml:space="preserve">Whiting, S. W. </w:t>
      </w:r>
      <w:r>
        <w:rPr>
          <w:bCs/>
        </w:rPr>
        <w:t xml:space="preserve">(May, 2022). Increasing optional class session attendance in an online course with a brief, low-effort choice intervention.  </w:t>
      </w:r>
      <w:r w:rsidRPr="00C82D49">
        <w:t xml:space="preserve">Presented as part of a symposium at the Association for Behavior Analysis International conference, </w:t>
      </w:r>
      <w:r>
        <w:t>Boston, MA</w:t>
      </w:r>
      <w:r w:rsidRPr="00C82D49">
        <w:t>.</w:t>
      </w:r>
    </w:p>
    <w:p w14:paraId="2BF4C390" w14:textId="01FA1B28" w:rsidR="008E55CB" w:rsidRDefault="008E55CB" w:rsidP="00E70CB4">
      <w:pPr>
        <w:ind w:left="720" w:hanging="720"/>
        <w:jc w:val="center"/>
        <w:rPr>
          <w:b/>
        </w:rPr>
      </w:pPr>
    </w:p>
    <w:p w14:paraId="1004F63B" w14:textId="4477E414" w:rsidR="009A2EE4" w:rsidRPr="00C82D49" w:rsidRDefault="009A2EE4" w:rsidP="009A2EE4">
      <w:pPr>
        <w:ind w:left="720" w:hanging="720"/>
      </w:pPr>
      <w:r w:rsidRPr="00C82D49">
        <w:rPr>
          <w:b/>
        </w:rPr>
        <w:t>WHITING, S. W.</w:t>
      </w:r>
      <w:r w:rsidRPr="00C82D49">
        <w:t xml:space="preserve">  (May, 20</w:t>
      </w:r>
      <w:r>
        <w:t>22</w:t>
      </w:r>
      <w:r w:rsidRPr="00C82D49">
        <w:t xml:space="preserve">).  Symposium </w:t>
      </w:r>
      <w:r>
        <w:t>Chair</w:t>
      </w:r>
      <w:r w:rsidRPr="00C82D49">
        <w:t xml:space="preserve">: </w:t>
      </w:r>
      <w:r>
        <w:t>Brain injury rehabilitation and applied behavior analysis: Recent research on delay discounting, language assessment, staff training, and program evaluation</w:t>
      </w:r>
      <w:r w:rsidRPr="00C82D49">
        <w:t xml:space="preserve">.  Association for Behavior Analysis International, </w:t>
      </w:r>
      <w:r>
        <w:t>Boston, MA</w:t>
      </w:r>
      <w:r w:rsidRPr="00C82D49">
        <w:t>.</w:t>
      </w:r>
    </w:p>
    <w:p w14:paraId="2966F426" w14:textId="77777777" w:rsidR="009A2EE4" w:rsidRDefault="009A2EE4" w:rsidP="009A2EE4">
      <w:pPr>
        <w:ind w:left="720" w:hanging="720"/>
      </w:pPr>
    </w:p>
    <w:p w14:paraId="6DB130EA" w14:textId="141F0456" w:rsidR="009A2EE4" w:rsidRDefault="009A2EE4" w:rsidP="009A2EE4">
      <w:pPr>
        <w:ind w:left="720" w:hanging="720"/>
      </w:pPr>
      <w:bookmarkStart w:id="13" w:name="_Hlk105709376"/>
      <w:r>
        <w:rPr>
          <w:b/>
        </w:rPr>
        <w:t>WHITING</w:t>
      </w:r>
      <w:r w:rsidRPr="00C82D49">
        <w:rPr>
          <w:b/>
        </w:rPr>
        <w:t>, S. W.</w:t>
      </w:r>
      <w:r>
        <w:rPr>
          <w:b/>
        </w:rPr>
        <w:t xml:space="preserve">, </w:t>
      </w:r>
      <w:r>
        <w:t>&amp; Speelman, R.</w:t>
      </w:r>
      <w:r w:rsidRPr="00C82D49">
        <w:rPr>
          <w:b/>
        </w:rPr>
        <w:t xml:space="preserve"> </w:t>
      </w:r>
      <w:r w:rsidRPr="00C82D49">
        <w:t>(May, 20</w:t>
      </w:r>
      <w:r>
        <w:t>22</w:t>
      </w:r>
      <w:r w:rsidRPr="00C82D49">
        <w:t xml:space="preserve">). </w:t>
      </w:r>
      <w:r>
        <w:t>An analysis of teaching trial components which evoke the terms “Bribery” and “Reinforcement”</w:t>
      </w:r>
      <w:r w:rsidRPr="00C82D49">
        <w:t>.</w:t>
      </w:r>
      <w:bookmarkEnd w:id="13"/>
      <w:r w:rsidRPr="00C82D49">
        <w:t xml:space="preserve"> Presented as part of a symposium at the Association for Behavior Analysis International conference, </w:t>
      </w:r>
      <w:r>
        <w:t>Boston, MA</w:t>
      </w:r>
      <w:r w:rsidRPr="00C82D49">
        <w:t>.</w:t>
      </w:r>
    </w:p>
    <w:p w14:paraId="04F61F7A" w14:textId="712242B1" w:rsidR="0032450C" w:rsidRDefault="0032450C" w:rsidP="009A2EE4">
      <w:pPr>
        <w:ind w:left="720" w:hanging="720"/>
      </w:pPr>
    </w:p>
    <w:p w14:paraId="4A65630E" w14:textId="1A462BCA" w:rsidR="0032450C" w:rsidRPr="00C82D49" w:rsidRDefault="0032450C" w:rsidP="009A2EE4">
      <w:pPr>
        <w:ind w:left="720" w:hanging="720"/>
      </w:pPr>
      <w:r>
        <w:t>Davenport, J., BEALL, S., Voorhies, B., M</w:t>
      </w:r>
      <w:r w:rsidR="00F41A9D">
        <w:t>C</w:t>
      </w:r>
      <w:r>
        <w:t xml:space="preserve">DERMOTT, E., </w:t>
      </w:r>
      <w:proofErr w:type="spellStart"/>
      <w:r>
        <w:t>Kaliba</w:t>
      </w:r>
      <w:proofErr w:type="spellEnd"/>
      <w:r>
        <w:t xml:space="preserve">, L., &amp; </w:t>
      </w:r>
      <w:r w:rsidRPr="0032450C">
        <w:rPr>
          <w:b/>
          <w:bCs/>
        </w:rPr>
        <w:t>Whiting, S. W.</w:t>
      </w:r>
      <w:r>
        <w:t xml:space="preserve"> (March, 2022). An Analysis of treatment trial components that evoke the term “bribery” rather than “reinforcement.” Poster presented at the 7</w:t>
      </w:r>
      <w:r w:rsidRPr="0032450C">
        <w:rPr>
          <w:vertAlign w:val="superscript"/>
        </w:rPr>
        <w:t>th</w:t>
      </w:r>
      <w:r>
        <w:t xml:space="preserve"> Annual Regional Student Scholars Forum, Shreveport, LA.</w:t>
      </w:r>
    </w:p>
    <w:p w14:paraId="4AC7346A" w14:textId="67FF3531" w:rsidR="00E70CB4" w:rsidRDefault="00E70CB4" w:rsidP="00E70CB4">
      <w:pPr>
        <w:ind w:left="720" w:hanging="720"/>
        <w:jc w:val="center"/>
        <w:rPr>
          <w:b/>
        </w:rPr>
      </w:pPr>
      <w:r>
        <w:rPr>
          <w:b/>
        </w:rPr>
        <w:t>2021</w:t>
      </w:r>
    </w:p>
    <w:p w14:paraId="57329495" w14:textId="77777777" w:rsidR="00E70CB4" w:rsidRDefault="00E70CB4" w:rsidP="00E70CB4">
      <w:pPr>
        <w:ind w:left="720" w:hanging="720"/>
        <w:jc w:val="center"/>
        <w:rPr>
          <w:b/>
        </w:rPr>
      </w:pPr>
    </w:p>
    <w:p w14:paraId="4A7AFC4F" w14:textId="69210544" w:rsidR="00E70CB4" w:rsidRDefault="00E70CB4" w:rsidP="00E70CB4">
      <w:pPr>
        <w:ind w:left="720" w:hanging="720"/>
      </w:pPr>
      <w:r w:rsidRPr="00C6497D">
        <w:rPr>
          <w:b/>
          <w:bCs/>
        </w:rPr>
        <w:t>WHITING</w:t>
      </w:r>
      <w:r w:rsidRPr="00BF1659">
        <w:rPr>
          <w:b/>
        </w:rPr>
        <w:t>, S. W.</w:t>
      </w:r>
      <w:r>
        <w:t xml:space="preserve"> (November, 2021). Delay tolerance and self-control: Evidence-based interventions to promote better choices in students and children.   Invited presentation given at the </w:t>
      </w:r>
      <w:r w:rsidR="00845F77">
        <w:t>A</w:t>
      </w:r>
      <w:r>
        <w:t>nnual Louisiana School Psychological Association Conference, Lafayette, LA.</w:t>
      </w:r>
    </w:p>
    <w:p w14:paraId="792024CF" w14:textId="6130FFA0" w:rsidR="00E70CB4" w:rsidRDefault="00E70CB4" w:rsidP="00E70CB4">
      <w:pPr>
        <w:ind w:left="720" w:hanging="720"/>
      </w:pPr>
    </w:p>
    <w:p w14:paraId="2FCB82A7" w14:textId="6AB739CD" w:rsidR="00E70CB4" w:rsidRDefault="00484A51" w:rsidP="00E70CB4">
      <w:pPr>
        <w:ind w:left="720" w:hanging="720"/>
      </w:pPr>
      <w:r>
        <w:t xml:space="preserve">DAVENPORT, J., BEALL, S., Voorhies, B., McDermott, E., </w:t>
      </w:r>
      <w:proofErr w:type="spellStart"/>
      <w:r>
        <w:t>Kaliba</w:t>
      </w:r>
      <w:proofErr w:type="spellEnd"/>
      <w:r>
        <w:t xml:space="preserve">, L., &amp; </w:t>
      </w:r>
      <w:r w:rsidRPr="0032450C">
        <w:rPr>
          <w:b/>
          <w:bCs/>
        </w:rPr>
        <w:t>Whiting, S. W.</w:t>
      </w:r>
      <w:r>
        <w:t xml:space="preserve"> (November, 2021). An Analysis of treatment trial components that evoke the term “bribery” rather than “reinforcement.” Poster presented at the Annual Louisiana School Psychological Association Conference, Lafayette, LA.</w:t>
      </w:r>
    </w:p>
    <w:p w14:paraId="12316104" w14:textId="0B63A462" w:rsidR="00484A51" w:rsidRDefault="00484A51" w:rsidP="00E70CB4">
      <w:pPr>
        <w:ind w:left="720" w:hanging="720"/>
      </w:pPr>
    </w:p>
    <w:p w14:paraId="08A5F37C" w14:textId="16021B5B" w:rsidR="00484A51" w:rsidRPr="00484A51" w:rsidRDefault="00484A51" w:rsidP="00E70CB4">
      <w:pPr>
        <w:ind w:left="720" w:hanging="720"/>
      </w:pPr>
      <w:r>
        <w:rPr>
          <w:b/>
          <w:bCs/>
        </w:rPr>
        <w:lastRenderedPageBreak/>
        <w:t xml:space="preserve">WHITING, S. W. </w:t>
      </w:r>
      <w:r>
        <w:t>(October, 2021). Developing delay tolerance and self-control in autism: Bridging the gap between research and practice.</w:t>
      </w:r>
      <w:r w:rsidR="00845F77">
        <w:t xml:space="preserve"> Invited presentation given at the 2021 Michigan Autism Conference, Kalamazoo, MI. </w:t>
      </w:r>
    </w:p>
    <w:bookmarkEnd w:id="10"/>
    <w:p w14:paraId="39DF68E0" w14:textId="77777777" w:rsidR="00E70CB4" w:rsidRPr="00C82D49" w:rsidRDefault="00E70CB4" w:rsidP="0073436E">
      <w:pPr>
        <w:pStyle w:val="NoSpacing"/>
        <w:rPr>
          <w:b/>
          <w:szCs w:val="24"/>
          <w:u w:val="single"/>
        </w:rPr>
      </w:pPr>
    </w:p>
    <w:p w14:paraId="0750447B" w14:textId="77777777" w:rsidR="00971150" w:rsidRPr="00C82D49" w:rsidRDefault="00971150" w:rsidP="0073436E">
      <w:pPr>
        <w:pStyle w:val="NoSpacing"/>
        <w:rPr>
          <w:b/>
          <w:szCs w:val="24"/>
          <w:u w:val="single"/>
        </w:rPr>
      </w:pPr>
    </w:p>
    <w:p w14:paraId="3AC74534" w14:textId="13BB86B3" w:rsidR="00BF1659" w:rsidRDefault="00BF1659" w:rsidP="0023375A">
      <w:pPr>
        <w:ind w:left="720" w:hanging="720"/>
        <w:jc w:val="center"/>
        <w:rPr>
          <w:b/>
        </w:rPr>
      </w:pPr>
      <w:bookmarkStart w:id="14" w:name="_Hlk513636277"/>
      <w:r>
        <w:rPr>
          <w:b/>
        </w:rPr>
        <w:t>2020</w:t>
      </w:r>
    </w:p>
    <w:p w14:paraId="1C2B4118" w14:textId="426CF4CF" w:rsidR="00BF1659" w:rsidRDefault="00BF1659" w:rsidP="0023375A">
      <w:pPr>
        <w:ind w:left="720" w:hanging="720"/>
        <w:jc w:val="center"/>
        <w:rPr>
          <w:b/>
        </w:rPr>
      </w:pPr>
    </w:p>
    <w:p w14:paraId="281E2C8D" w14:textId="60F13250" w:rsidR="00C6497D" w:rsidRDefault="00C6497D" w:rsidP="00C6497D">
      <w:pPr>
        <w:ind w:left="720" w:hanging="720"/>
      </w:pPr>
      <w:r w:rsidRPr="00C6497D">
        <w:rPr>
          <w:b/>
          <w:bCs/>
        </w:rPr>
        <w:t>WHITING</w:t>
      </w:r>
      <w:r w:rsidRPr="00BF1659">
        <w:rPr>
          <w:b/>
        </w:rPr>
        <w:t>, S. W.</w:t>
      </w:r>
      <w:r>
        <w:t xml:space="preserve"> (December, 2020). Suboptimal choice for reinforcers in autism: Translations from basic research.  Poster presented at the Ontario Association for Behavior Analysis annual conference, Toronto, Ontario, Canada.</w:t>
      </w:r>
    </w:p>
    <w:p w14:paraId="2CA74566" w14:textId="77777777" w:rsidR="00C6497D" w:rsidRDefault="00C6497D" w:rsidP="00BF1659">
      <w:pPr>
        <w:ind w:left="720" w:hanging="720"/>
      </w:pPr>
    </w:p>
    <w:p w14:paraId="1ADE399B" w14:textId="101FBD21" w:rsidR="00BF1659" w:rsidRDefault="00BF1659" w:rsidP="00BF1659">
      <w:pPr>
        <w:ind w:left="720" w:hanging="720"/>
      </w:pPr>
      <w:r>
        <w:t xml:space="preserve">SHAW, A., Dunnuck, M., &amp; </w:t>
      </w:r>
      <w:r w:rsidRPr="00BF1659">
        <w:rPr>
          <w:b/>
        </w:rPr>
        <w:t>Whiting, S. W.</w:t>
      </w:r>
      <w:r>
        <w:t xml:space="preserve"> (February, 2020). A case study of tolerance training in a high functioning individual with autism.  Poster presented at the Behavior Analysis Association of Michigan annual conference, Ypsilanti, MI.</w:t>
      </w:r>
    </w:p>
    <w:p w14:paraId="09676F19" w14:textId="77777777" w:rsidR="00BF1659" w:rsidRDefault="00BF1659" w:rsidP="00BF1659">
      <w:pPr>
        <w:ind w:left="720" w:hanging="720"/>
      </w:pPr>
    </w:p>
    <w:p w14:paraId="68F880CA" w14:textId="18E529C4" w:rsidR="00BF1659" w:rsidRPr="00BF1659" w:rsidRDefault="00BF1659" w:rsidP="00BF1659">
      <w:pPr>
        <w:ind w:left="720" w:hanging="720"/>
      </w:pPr>
      <w:r>
        <w:t xml:space="preserve">DUNNUCK, M., &amp; </w:t>
      </w:r>
      <w:r w:rsidRPr="00BF1659">
        <w:rPr>
          <w:b/>
        </w:rPr>
        <w:t>Whiting, S. W.</w:t>
      </w:r>
      <w:r>
        <w:t xml:space="preserve"> (February, 2020).  Examining in-situ training of preference assessments using a </w:t>
      </w:r>
      <w:proofErr w:type="spellStart"/>
      <w:r>
        <w:t>bluetooth</w:t>
      </w:r>
      <w:proofErr w:type="spellEnd"/>
      <w:r>
        <w:t xml:space="preserve"> earpiece.</w:t>
      </w:r>
      <w:r w:rsidRPr="00BF1659">
        <w:t xml:space="preserve"> </w:t>
      </w:r>
      <w:r>
        <w:t xml:space="preserve"> Poster presented at the Behavior Analysis Association of Michigan annual conference, Ypsilanti, MI.</w:t>
      </w:r>
    </w:p>
    <w:p w14:paraId="40302693" w14:textId="2A80120E" w:rsidR="00BF1659" w:rsidRDefault="00BF1659" w:rsidP="0023375A">
      <w:pPr>
        <w:ind w:left="720" w:hanging="720"/>
        <w:jc w:val="center"/>
        <w:rPr>
          <w:b/>
        </w:rPr>
      </w:pPr>
    </w:p>
    <w:p w14:paraId="2D5FD689" w14:textId="09B6ADA4" w:rsidR="0023375A" w:rsidRPr="00C82D49" w:rsidRDefault="0023375A" w:rsidP="0023375A">
      <w:pPr>
        <w:ind w:left="720" w:hanging="720"/>
        <w:jc w:val="center"/>
      </w:pPr>
      <w:r>
        <w:rPr>
          <w:b/>
        </w:rPr>
        <w:t>2019</w:t>
      </w:r>
    </w:p>
    <w:p w14:paraId="50B613EB" w14:textId="77777777" w:rsidR="0023375A" w:rsidRDefault="0023375A" w:rsidP="00BC3F6E">
      <w:pPr>
        <w:ind w:left="720" w:hanging="720"/>
        <w:jc w:val="center"/>
        <w:rPr>
          <w:b/>
        </w:rPr>
      </w:pPr>
    </w:p>
    <w:p w14:paraId="74270984" w14:textId="77777777" w:rsidR="000D415D" w:rsidRDefault="000D415D" w:rsidP="00501D89">
      <w:pPr>
        <w:ind w:left="720" w:hanging="720"/>
      </w:pPr>
      <w:r>
        <w:t xml:space="preserve">SHAW, A., Price, A., Moreno, D., Conway, M., &amp; </w:t>
      </w:r>
      <w:r w:rsidRPr="000D415D">
        <w:rPr>
          <w:b/>
        </w:rPr>
        <w:t>Whiting, S. W.</w:t>
      </w:r>
      <w:r>
        <w:t xml:space="preserve"> (October, 2019). Investigating the effects of a partitioning nudge in multiple stimulus without replacement preference assessments.  Poster presented at the Michigan Autism Conference, Kalamazoo, MI.</w:t>
      </w:r>
    </w:p>
    <w:p w14:paraId="18A5036B" w14:textId="77777777" w:rsidR="000D415D" w:rsidRDefault="000D415D" w:rsidP="00501D89">
      <w:pPr>
        <w:ind w:left="720" w:hanging="720"/>
      </w:pPr>
    </w:p>
    <w:p w14:paraId="0D80DA18" w14:textId="77777777" w:rsidR="000D415D" w:rsidRDefault="000D415D" w:rsidP="00501D89">
      <w:pPr>
        <w:ind w:left="720" w:hanging="720"/>
      </w:pPr>
      <w:r>
        <w:rPr>
          <w:b/>
        </w:rPr>
        <w:t>WHITING</w:t>
      </w:r>
      <w:r w:rsidRPr="000D415D">
        <w:rPr>
          <w:b/>
        </w:rPr>
        <w:t>, S. W.</w:t>
      </w:r>
      <w:r>
        <w:t xml:space="preserve"> (October, 2019). Research in PEAK Implementation: Tips for training staff, evaluating practice, and individualizing programs for success.  Invited presentation given at the Michigan Autism Conference, Kalamazoo, MI.</w:t>
      </w:r>
    </w:p>
    <w:p w14:paraId="233B835E" w14:textId="77777777" w:rsidR="000D415D" w:rsidRDefault="000D415D" w:rsidP="00501D89">
      <w:pPr>
        <w:ind w:left="720" w:hanging="720"/>
      </w:pPr>
    </w:p>
    <w:p w14:paraId="3D2B6CEA" w14:textId="77777777" w:rsidR="0023375A" w:rsidRDefault="000D415D" w:rsidP="00501D89">
      <w:pPr>
        <w:ind w:left="720" w:hanging="720"/>
      </w:pPr>
      <w:r>
        <w:t>CONWAY</w:t>
      </w:r>
      <w:r w:rsidR="0023375A">
        <w:t xml:space="preserve">, M., &amp; </w:t>
      </w:r>
      <w:r w:rsidR="0023375A" w:rsidRPr="000D415D">
        <w:rPr>
          <w:b/>
        </w:rPr>
        <w:t>Whiting, S. W.</w:t>
      </w:r>
      <w:r w:rsidR="0023375A">
        <w:t xml:space="preserve"> (February, 2019). Investigating the efficacy of the PEAK-G Module to Generate Generalization of “</w:t>
      </w:r>
      <w:proofErr w:type="spellStart"/>
      <w:r w:rsidR="0023375A">
        <w:t>Wh</w:t>
      </w:r>
      <w:proofErr w:type="spellEnd"/>
      <w:r w:rsidR="0023375A">
        <w:t>” Questions. Poster presented at the Behavior Analysis Association of Michigan annual conference, Ypsilanti, MI.</w:t>
      </w:r>
    </w:p>
    <w:p w14:paraId="45FE1696" w14:textId="77777777" w:rsidR="0023375A" w:rsidRDefault="0023375A" w:rsidP="00501D89">
      <w:pPr>
        <w:ind w:left="1440" w:hanging="720"/>
        <w:jc w:val="center"/>
        <w:rPr>
          <w:b/>
        </w:rPr>
      </w:pPr>
    </w:p>
    <w:p w14:paraId="3FB56091" w14:textId="77777777" w:rsidR="0023375A" w:rsidRDefault="000D415D" w:rsidP="00501D89">
      <w:pPr>
        <w:ind w:left="720" w:hanging="720"/>
      </w:pPr>
      <w:bookmarkStart w:id="15" w:name="_Hlk105709753"/>
      <w:r>
        <w:t>MORENO</w:t>
      </w:r>
      <w:r w:rsidR="0023375A">
        <w:t xml:space="preserve">, D., &amp; </w:t>
      </w:r>
      <w:r w:rsidR="0023375A" w:rsidRPr="000D415D">
        <w:rPr>
          <w:b/>
        </w:rPr>
        <w:t>Whiting, S. W.</w:t>
      </w:r>
      <w:r w:rsidR="0023375A">
        <w:t xml:space="preserve"> (February, 2019). Using a Lag-X schedule of reinforcement to increase variability of mands for social information. </w:t>
      </w:r>
      <w:bookmarkEnd w:id="15"/>
      <w:r w:rsidR="0023375A">
        <w:t>Poster presented at the Behavior Analysis Association of Michigan annual conference, Ypsilanti, MI.</w:t>
      </w:r>
    </w:p>
    <w:p w14:paraId="2C467FFB" w14:textId="77777777" w:rsidR="0023375A" w:rsidRDefault="0023375A" w:rsidP="00501D89">
      <w:pPr>
        <w:ind w:left="1440" w:hanging="720"/>
        <w:jc w:val="center"/>
        <w:rPr>
          <w:b/>
        </w:rPr>
      </w:pPr>
    </w:p>
    <w:p w14:paraId="27A889D7" w14:textId="77777777" w:rsidR="0023375A" w:rsidRDefault="000D415D" w:rsidP="00501D89">
      <w:pPr>
        <w:ind w:left="720" w:hanging="720"/>
      </w:pPr>
      <w:r>
        <w:t>PRICE</w:t>
      </w:r>
      <w:r w:rsidR="0023375A">
        <w:t xml:space="preserve">, A., Shaw, A., Moreno, D., Conway, M., &amp; </w:t>
      </w:r>
      <w:r w:rsidR="0023375A" w:rsidRPr="000D415D">
        <w:rPr>
          <w:b/>
        </w:rPr>
        <w:t>Whiting, S. W.</w:t>
      </w:r>
      <w:r w:rsidR="0023375A">
        <w:t xml:space="preserve"> (February, 2019). Investigating the effects of a partitioning “nudge” in multiple stimulus without replacement preference assessments.  Poster presented at the Behavior Analysis Association of Michigan annual conference, Ypsilanti, MI.</w:t>
      </w:r>
    </w:p>
    <w:p w14:paraId="6FFC9133" w14:textId="77777777" w:rsidR="000D415D" w:rsidRDefault="000D415D" w:rsidP="00501D89">
      <w:pPr>
        <w:ind w:left="720" w:hanging="720"/>
      </w:pPr>
    </w:p>
    <w:p w14:paraId="475B41EB" w14:textId="77777777" w:rsidR="000D415D" w:rsidRDefault="000D415D" w:rsidP="00501D89">
      <w:pPr>
        <w:ind w:left="720" w:hanging="720"/>
      </w:pPr>
      <w:r>
        <w:t>SHAW</w:t>
      </w:r>
      <w:r w:rsidR="0023375A">
        <w:t xml:space="preserve">, A., Conway, M., &amp; </w:t>
      </w:r>
      <w:r w:rsidR="0023375A" w:rsidRPr="000D415D">
        <w:rPr>
          <w:b/>
        </w:rPr>
        <w:t>Whiting, S. W.</w:t>
      </w:r>
      <w:r w:rsidR="0023375A">
        <w:t xml:space="preserve"> (February, 2019). Teaching eye contact pre-requisites with PEAK-DT to an individual with a limited skill repertoire. Poster presented at the Behavior Analysis Association of Michigan annual conference, Ypsilanti, MI.</w:t>
      </w:r>
    </w:p>
    <w:p w14:paraId="12FCBFE5" w14:textId="77777777" w:rsidR="0023375A" w:rsidRDefault="0023375A" w:rsidP="00BC3F6E">
      <w:pPr>
        <w:ind w:left="720" w:hanging="720"/>
        <w:jc w:val="center"/>
        <w:rPr>
          <w:b/>
        </w:rPr>
      </w:pPr>
    </w:p>
    <w:p w14:paraId="055A80C6" w14:textId="77777777" w:rsidR="00C82D49" w:rsidRPr="00C82D49" w:rsidRDefault="00C82D49" w:rsidP="00BC3F6E">
      <w:pPr>
        <w:ind w:left="720" w:hanging="720"/>
        <w:jc w:val="center"/>
      </w:pPr>
      <w:r>
        <w:rPr>
          <w:b/>
        </w:rPr>
        <w:t>2018</w:t>
      </w:r>
    </w:p>
    <w:p w14:paraId="7C0AD177" w14:textId="77777777" w:rsidR="00C82D49" w:rsidRPr="00C82D49" w:rsidRDefault="00C82D49" w:rsidP="00BC3F6E">
      <w:pPr>
        <w:ind w:left="720" w:hanging="720"/>
        <w:jc w:val="center"/>
      </w:pPr>
    </w:p>
    <w:p w14:paraId="4612C282" w14:textId="77777777" w:rsidR="004A2E8D" w:rsidRPr="004A2E8D" w:rsidRDefault="004A2E8D" w:rsidP="009D7C92">
      <w:pPr>
        <w:ind w:left="720" w:hanging="720"/>
      </w:pPr>
      <w:r>
        <w:t xml:space="preserve">MILLIS, H., Evans, N., &amp; </w:t>
      </w:r>
      <w:r w:rsidRPr="004A2E8D">
        <w:rPr>
          <w:b/>
        </w:rPr>
        <w:t>Whiting, S. W.</w:t>
      </w:r>
      <w:r>
        <w:rPr>
          <w:b/>
        </w:rPr>
        <w:t xml:space="preserve"> </w:t>
      </w:r>
      <w:r>
        <w:t>(October, 2018). Effects of behavioral skills training on extended conversation exchanges in an adolescent with autism. Poster presented at the Michigan Autism Conference, Kalamazoo, MI.</w:t>
      </w:r>
    </w:p>
    <w:p w14:paraId="58BCCDDE" w14:textId="77777777" w:rsidR="004A2E8D" w:rsidRDefault="004A2E8D" w:rsidP="009D7C92">
      <w:pPr>
        <w:ind w:left="720" w:hanging="720"/>
      </w:pPr>
    </w:p>
    <w:p w14:paraId="5E3292EA" w14:textId="77777777" w:rsidR="009D7C92" w:rsidRDefault="009D7C92" w:rsidP="009D7C92">
      <w:pPr>
        <w:ind w:left="720" w:hanging="720"/>
      </w:pPr>
      <w:r>
        <w:t xml:space="preserve">CONWAY, M., Tilton, H., </w:t>
      </w:r>
      <w:r w:rsidRPr="00C82D49">
        <w:t xml:space="preserve">&amp; </w:t>
      </w:r>
      <w:r w:rsidRPr="00C82D49">
        <w:rPr>
          <w:b/>
        </w:rPr>
        <w:t xml:space="preserve">Whiting, S. W. </w:t>
      </w:r>
      <w:r w:rsidRPr="00C82D49">
        <w:t>(</w:t>
      </w:r>
      <w:r>
        <w:t>September</w:t>
      </w:r>
      <w:r w:rsidRPr="00C82D49">
        <w:t>, 201</w:t>
      </w:r>
      <w:r>
        <w:t>8</w:t>
      </w:r>
      <w:r w:rsidRPr="00C82D49">
        <w:t>).</w:t>
      </w:r>
      <w:r>
        <w:t xml:space="preserve"> Effects of non-essential features on preference in multiple stimulus without replacement preference assessments.</w:t>
      </w:r>
      <w:r w:rsidRPr="00C82D49">
        <w:t xml:space="preserve"> </w:t>
      </w:r>
      <w:r>
        <w:t>Poster p</w:t>
      </w:r>
      <w:r w:rsidRPr="00C82D49">
        <w:t xml:space="preserve">resented </w:t>
      </w:r>
      <w:r>
        <w:t>at</w:t>
      </w:r>
      <w:r w:rsidRPr="00C82D49">
        <w:t xml:space="preserve"> the </w:t>
      </w:r>
      <w:r>
        <w:t xml:space="preserve">Mid-American </w:t>
      </w:r>
      <w:r w:rsidRPr="00C82D49">
        <w:t xml:space="preserve">Association for Behavior Analysis </w:t>
      </w:r>
      <w:r>
        <w:t xml:space="preserve">annual </w:t>
      </w:r>
      <w:r w:rsidRPr="00C82D49">
        <w:t xml:space="preserve">conference, </w:t>
      </w:r>
      <w:r>
        <w:t>Normal, IL</w:t>
      </w:r>
      <w:r w:rsidRPr="00C82D49">
        <w:t>.</w:t>
      </w:r>
    </w:p>
    <w:p w14:paraId="553B0FF8" w14:textId="77777777" w:rsidR="009D7C92" w:rsidRDefault="009D7C92" w:rsidP="009D7C92">
      <w:pPr>
        <w:ind w:left="720" w:hanging="720"/>
      </w:pPr>
    </w:p>
    <w:p w14:paraId="55E08BB0" w14:textId="77777777" w:rsidR="009D7C92" w:rsidRDefault="009D7C92" w:rsidP="009D7C92">
      <w:pPr>
        <w:ind w:left="720" w:hanging="720"/>
      </w:pPr>
      <w:r>
        <w:t xml:space="preserve">Moreno, D., </w:t>
      </w:r>
      <w:r w:rsidRPr="00C82D49">
        <w:t xml:space="preserve">&amp; </w:t>
      </w:r>
      <w:r w:rsidRPr="00C82D49">
        <w:rPr>
          <w:b/>
        </w:rPr>
        <w:t xml:space="preserve">Whiting, S. W. </w:t>
      </w:r>
      <w:r w:rsidRPr="00C82D49">
        <w:t>(</w:t>
      </w:r>
      <w:r>
        <w:t>September</w:t>
      </w:r>
      <w:r w:rsidRPr="00C82D49">
        <w:t>, 201</w:t>
      </w:r>
      <w:r>
        <w:t>8</w:t>
      </w:r>
      <w:r w:rsidRPr="00C82D49">
        <w:t xml:space="preserve">). </w:t>
      </w:r>
      <w:r>
        <w:t>Using a Lag X schedule of reinforcement to increase variability of mands for social information.</w:t>
      </w:r>
      <w:r w:rsidRPr="00C82D49">
        <w:t xml:space="preserve"> </w:t>
      </w:r>
      <w:r>
        <w:t>Poster p</w:t>
      </w:r>
      <w:r w:rsidRPr="00C82D49">
        <w:t xml:space="preserve">resented </w:t>
      </w:r>
      <w:r>
        <w:t>at</w:t>
      </w:r>
      <w:r w:rsidRPr="00C82D49">
        <w:t xml:space="preserve"> the </w:t>
      </w:r>
      <w:r>
        <w:t xml:space="preserve">Mid-American </w:t>
      </w:r>
      <w:r w:rsidRPr="00C82D49">
        <w:t xml:space="preserve">Association for Behavior Analysis </w:t>
      </w:r>
      <w:r>
        <w:t xml:space="preserve">annual </w:t>
      </w:r>
      <w:r w:rsidRPr="00C82D49">
        <w:t xml:space="preserve">conference, </w:t>
      </w:r>
      <w:r>
        <w:t>Normal, IL</w:t>
      </w:r>
      <w:r w:rsidRPr="00C82D49">
        <w:t>.</w:t>
      </w:r>
    </w:p>
    <w:p w14:paraId="225BBCAD" w14:textId="77777777" w:rsidR="009D7C92" w:rsidRDefault="009D7C92" w:rsidP="009D7C92">
      <w:pPr>
        <w:ind w:left="720" w:hanging="720"/>
      </w:pPr>
    </w:p>
    <w:p w14:paraId="3461F53E" w14:textId="77777777" w:rsidR="00E01411" w:rsidRDefault="00E01411" w:rsidP="00E01411">
      <w:pPr>
        <w:ind w:left="720" w:hanging="720"/>
      </w:pPr>
      <w:r>
        <w:t xml:space="preserve">CONWAY, M., Piggott, D., Brenner, A., </w:t>
      </w:r>
      <w:r w:rsidRPr="00C82D49">
        <w:t xml:space="preserve">&amp; </w:t>
      </w:r>
      <w:r w:rsidRPr="00C82D49">
        <w:rPr>
          <w:b/>
        </w:rPr>
        <w:t xml:space="preserve">Whiting, S. W. </w:t>
      </w:r>
      <w:r w:rsidRPr="00C82D49">
        <w:t>(May, 201</w:t>
      </w:r>
      <w:r>
        <w:t>8</w:t>
      </w:r>
      <w:r w:rsidRPr="00C82D49">
        <w:t xml:space="preserve">). </w:t>
      </w:r>
      <w:r>
        <w:t>Translating a suboptimal choice paradigm from basic research to children with autism.</w:t>
      </w:r>
      <w:r w:rsidRPr="00C82D49">
        <w:t xml:space="preserve"> </w:t>
      </w:r>
      <w:r>
        <w:t>Poster p</w:t>
      </w:r>
      <w:r w:rsidRPr="00C82D49">
        <w:t xml:space="preserve">resented </w:t>
      </w:r>
      <w:r>
        <w:t>at</w:t>
      </w:r>
      <w:r w:rsidRPr="00C82D49">
        <w:t xml:space="preserve"> the Association for Behavior Analysis International conference, </w:t>
      </w:r>
      <w:r>
        <w:t>San Diego</w:t>
      </w:r>
      <w:r w:rsidRPr="00C82D49">
        <w:t>, C</w:t>
      </w:r>
      <w:r>
        <w:t>A</w:t>
      </w:r>
      <w:r w:rsidRPr="00C82D49">
        <w:t>.</w:t>
      </w:r>
    </w:p>
    <w:p w14:paraId="2D0A0E70" w14:textId="77777777" w:rsidR="00E01411" w:rsidRDefault="00E01411" w:rsidP="00E01411">
      <w:pPr>
        <w:ind w:left="720" w:hanging="720"/>
      </w:pPr>
    </w:p>
    <w:p w14:paraId="75D89A07" w14:textId="77777777" w:rsidR="00E01411" w:rsidRPr="00C82D49" w:rsidRDefault="00E01411" w:rsidP="00E01411">
      <w:pPr>
        <w:ind w:left="720" w:hanging="720"/>
      </w:pPr>
      <w:r w:rsidRPr="00C82D49">
        <w:t xml:space="preserve">Costello, M., &amp; </w:t>
      </w:r>
      <w:r w:rsidRPr="00C82D49">
        <w:rPr>
          <w:b/>
        </w:rPr>
        <w:t>WHITING, S, W.</w:t>
      </w:r>
      <w:r w:rsidRPr="00C82D49">
        <w:t xml:space="preserve"> (May, 201</w:t>
      </w:r>
      <w:r>
        <w:t>8</w:t>
      </w:r>
      <w:r w:rsidRPr="00C82D49">
        <w:t xml:space="preserve">). GSIG: Gambling Special Interest Group.  Poster presented at the Association for Behavior Analysis International conference Expo, </w:t>
      </w:r>
      <w:r>
        <w:t>San Diego</w:t>
      </w:r>
      <w:r w:rsidRPr="00C82D49">
        <w:t>, C</w:t>
      </w:r>
      <w:r>
        <w:t>A</w:t>
      </w:r>
      <w:r w:rsidRPr="00C82D49">
        <w:t>.</w:t>
      </w:r>
    </w:p>
    <w:p w14:paraId="1199F95B" w14:textId="77777777" w:rsidR="00E01411" w:rsidRDefault="00E01411" w:rsidP="00E01411">
      <w:pPr>
        <w:ind w:left="720" w:hanging="720"/>
      </w:pPr>
    </w:p>
    <w:p w14:paraId="5AFFC072" w14:textId="77777777" w:rsidR="00E01411" w:rsidRPr="00C82D49" w:rsidRDefault="00E01411" w:rsidP="00E01411">
      <w:pPr>
        <w:ind w:left="720" w:hanging="720"/>
      </w:pPr>
      <w:r w:rsidRPr="00C82D49">
        <w:rPr>
          <w:b/>
        </w:rPr>
        <w:t>WHITING, S. W.</w:t>
      </w:r>
      <w:r w:rsidRPr="00C82D49">
        <w:t xml:space="preserve">  (May, 201</w:t>
      </w:r>
      <w:r>
        <w:t>8</w:t>
      </w:r>
      <w:r w:rsidRPr="00C82D49">
        <w:t xml:space="preserve">).  Symposium discussant: </w:t>
      </w:r>
      <w:r>
        <w:t>Emerging Reliability and Validity Properties of the PEAK Relational Training System</w:t>
      </w:r>
      <w:r w:rsidRPr="00C82D49">
        <w:t xml:space="preserve">.  Association for Behavior Analysis International, </w:t>
      </w:r>
      <w:r>
        <w:t>San Diego, CA</w:t>
      </w:r>
      <w:r w:rsidRPr="00C82D49">
        <w:t>.</w:t>
      </w:r>
    </w:p>
    <w:p w14:paraId="2086AB95" w14:textId="77777777" w:rsidR="00E01411" w:rsidRDefault="00E01411" w:rsidP="00E01411">
      <w:pPr>
        <w:ind w:left="720" w:hanging="720"/>
      </w:pPr>
    </w:p>
    <w:p w14:paraId="6971489F" w14:textId="77777777" w:rsidR="00E01411" w:rsidRPr="00C82D49" w:rsidRDefault="00E01411" w:rsidP="00E01411">
      <w:pPr>
        <w:ind w:left="720" w:hanging="720"/>
      </w:pPr>
      <w:r>
        <w:rPr>
          <w:b/>
        </w:rPr>
        <w:t>WHITING</w:t>
      </w:r>
      <w:r w:rsidRPr="00C82D49">
        <w:rPr>
          <w:b/>
        </w:rPr>
        <w:t>, S. W.</w:t>
      </w:r>
      <w:r>
        <w:rPr>
          <w:b/>
        </w:rPr>
        <w:t xml:space="preserve">, </w:t>
      </w:r>
      <w:r>
        <w:t>Kirberg, M., Conway, C., &amp; Moreno, D.</w:t>
      </w:r>
      <w:r w:rsidRPr="00C82D49">
        <w:rPr>
          <w:b/>
        </w:rPr>
        <w:t xml:space="preserve"> </w:t>
      </w:r>
      <w:r w:rsidRPr="00C82D49">
        <w:t>(May, 201</w:t>
      </w:r>
      <w:r>
        <w:t>8</w:t>
      </w:r>
      <w:r w:rsidRPr="00C82D49">
        <w:t xml:space="preserve">). </w:t>
      </w:r>
      <w:r>
        <w:t>Improving selection of training stimuli in advanced PEAK-DT programs with multiple exemplars</w:t>
      </w:r>
      <w:r w:rsidRPr="00C82D49">
        <w:t xml:space="preserve">. Presented as part of a symposium at the Association for Behavior Analysis International conference, </w:t>
      </w:r>
      <w:r>
        <w:t>San Diego</w:t>
      </w:r>
      <w:r w:rsidRPr="00C82D49">
        <w:t>, C</w:t>
      </w:r>
      <w:r>
        <w:t>A</w:t>
      </w:r>
      <w:r w:rsidRPr="00C82D49">
        <w:t>.</w:t>
      </w:r>
    </w:p>
    <w:p w14:paraId="39FBDF44" w14:textId="77777777" w:rsidR="00E01411" w:rsidRDefault="00E01411" w:rsidP="00813BA7">
      <w:pPr>
        <w:ind w:left="720" w:hanging="720"/>
      </w:pPr>
    </w:p>
    <w:p w14:paraId="0EB115F0" w14:textId="77777777" w:rsidR="00813BA7" w:rsidRDefault="00813BA7" w:rsidP="00813BA7">
      <w:pPr>
        <w:ind w:left="720" w:hanging="720"/>
      </w:pPr>
      <w:r>
        <w:t>BRENNER, A., Blevins, A.,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</w:t>
      </w:r>
      <w:r>
        <w:t>February</w:t>
      </w:r>
      <w:r w:rsidRPr="00C82D49">
        <w:t>, 201</w:t>
      </w:r>
      <w:r>
        <w:t>8</w:t>
      </w:r>
      <w:r w:rsidRPr="00C82D49">
        <w:t xml:space="preserve">). </w:t>
      </w:r>
      <w:r>
        <w:t xml:space="preserve">Training object permanence skills in the PEAK Relational Training System. </w:t>
      </w:r>
      <w:r w:rsidRPr="00C82D49">
        <w:t xml:space="preserve"> Poster presented at the </w:t>
      </w:r>
      <w:r>
        <w:t>Behavior Analysis Association of Michigan Annual</w:t>
      </w:r>
      <w:r w:rsidRPr="00C82D49">
        <w:t xml:space="preserve"> Conference, </w:t>
      </w:r>
      <w:r>
        <w:t>Ypsilanti</w:t>
      </w:r>
      <w:r w:rsidRPr="00C82D49">
        <w:t>, MI.</w:t>
      </w:r>
    </w:p>
    <w:p w14:paraId="3AA350AF" w14:textId="77777777" w:rsidR="00813BA7" w:rsidRDefault="00813BA7" w:rsidP="00813BA7">
      <w:pPr>
        <w:ind w:left="720" w:hanging="720"/>
      </w:pPr>
    </w:p>
    <w:p w14:paraId="265B21C4" w14:textId="77777777" w:rsidR="00813BA7" w:rsidRDefault="00813BA7" w:rsidP="00813BA7">
      <w:pPr>
        <w:ind w:left="720" w:hanging="720"/>
      </w:pPr>
      <w:r>
        <w:t>CONWAY, M., Brenner, A.,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</w:t>
      </w:r>
      <w:r>
        <w:t>February</w:t>
      </w:r>
      <w:r w:rsidRPr="00C82D49">
        <w:t>, 201</w:t>
      </w:r>
      <w:r>
        <w:t>8</w:t>
      </w:r>
      <w:r w:rsidRPr="00C82D49">
        <w:t xml:space="preserve">). </w:t>
      </w:r>
      <w:r>
        <w:t>Suboptimal choice in children with autism: Translations from basic science</w:t>
      </w:r>
      <w:r w:rsidRPr="00C82D49">
        <w:t xml:space="preserve">.  Poster presented at the </w:t>
      </w:r>
      <w:r>
        <w:t>Behavior Analysis Association of Michigan Annual</w:t>
      </w:r>
      <w:r w:rsidRPr="00C82D49">
        <w:t xml:space="preserve"> Conference, </w:t>
      </w:r>
      <w:r>
        <w:t>Ypsilanti</w:t>
      </w:r>
      <w:r w:rsidRPr="00C82D49">
        <w:t>, MI.</w:t>
      </w:r>
    </w:p>
    <w:p w14:paraId="112B2E07" w14:textId="77777777" w:rsidR="00813BA7" w:rsidRDefault="00813BA7" w:rsidP="00275EC8">
      <w:pPr>
        <w:ind w:left="720" w:hanging="720"/>
      </w:pPr>
    </w:p>
    <w:p w14:paraId="40918382" w14:textId="77777777" w:rsidR="00275EC8" w:rsidRDefault="00275EC8" w:rsidP="00275EC8">
      <w:pPr>
        <w:ind w:left="720" w:hanging="720"/>
      </w:pPr>
      <w:r>
        <w:t>KIRBERG, M</w:t>
      </w:r>
      <w:r w:rsidR="00813BA7">
        <w:t>., Conway, M., Moreno, D.,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</w:t>
      </w:r>
      <w:r>
        <w:t>February</w:t>
      </w:r>
      <w:r w:rsidRPr="00C82D49">
        <w:t>, 201</w:t>
      </w:r>
      <w:r>
        <w:t>8</w:t>
      </w:r>
      <w:r w:rsidRPr="00C82D49">
        <w:t xml:space="preserve">). </w:t>
      </w:r>
      <w:r w:rsidR="00813BA7">
        <w:t>Improving selection of training stimuli in advanced PEAK-DT programs with multiple exemplars</w:t>
      </w:r>
      <w:r w:rsidRPr="00C82D49">
        <w:t xml:space="preserve">.  Poster presented at the </w:t>
      </w:r>
      <w:r>
        <w:t>Behavior Analysis Association of Michigan Annual</w:t>
      </w:r>
      <w:r w:rsidRPr="00C82D49">
        <w:t xml:space="preserve"> Conference, </w:t>
      </w:r>
      <w:r>
        <w:t>Ypsilanti</w:t>
      </w:r>
      <w:r w:rsidRPr="00C82D49">
        <w:t>, MI.</w:t>
      </w:r>
    </w:p>
    <w:p w14:paraId="296ED836" w14:textId="77777777" w:rsidR="00813BA7" w:rsidRDefault="00813BA7" w:rsidP="00275EC8">
      <w:pPr>
        <w:ind w:left="720" w:hanging="720"/>
      </w:pPr>
    </w:p>
    <w:p w14:paraId="1C695C1F" w14:textId="77777777" w:rsidR="00813BA7" w:rsidRDefault="00813BA7" w:rsidP="00813BA7">
      <w:pPr>
        <w:ind w:left="720" w:hanging="720"/>
      </w:pPr>
      <w:r>
        <w:lastRenderedPageBreak/>
        <w:t>MORENO, D., Weston, K., Davis, B.,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</w:t>
      </w:r>
      <w:r>
        <w:t>February</w:t>
      </w:r>
      <w:r w:rsidRPr="00C82D49">
        <w:t>, 201</w:t>
      </w:r>
      <w:r>
        <w:t>8</w:t>
      </w:r>
      <w:r w:rsidRPr="00C82D49">
        <w:t xml:space="preserve">). </w:t>
      </w:r>
      <w:r>
        <w:t>Effects of high-probability request sequence topographies on mealtime compliance for a child with food refusal</w:t>
      </w:r>
      <w:r w:rsidRPr="00C82D49">
        <w:t xml:space="preserve">.  Poster presented at the </w:t>
      </w:r>
      <w:r>
        <w:t>Behavior Analysis Association of Michigan Annual</w:t>
      </w:r>
      <w:r w:rsidRPr="00C82D49">
        <w:t xml:space="preserve"> Conference, </w:t>
      </w:r>
      <w:r>
        <w:t>Ypsilanti</w:t>
      </w:r>
      <w:r w:rsidRPr="00C82D49">
        <w:t>, MI.</w:t>
      </w:r>
    </w:p>
    <w:p w14:paraId="10FFD633" w14:textId="77777777" w:rsidR="00813BA7" w:rsidRPr="00C82D49" w:rsidRDefault="00813BA7" w:rsidP="00275EC8">
      <w:pPr>
        <w:ind w:left="720" w:hanging="720"/>
      </w:pPr>
    </w:p>
    <w:p w14:paraId="41C91A33" w14:textId="77777777" w:rsidR="00275EC8" w:rsidRDefault="00813BA7" w:rsidP="00C82D49">
      <w:pPr>
        <w:ind w:left="720" w:hanging="720"/>
      </w:pPr>
      <w:r>
        <w:t>PIGGOTT, D., Conway, M., Brenner, A., Nutkins, C., &amp;</w:t>
      </w:r>
      <w:r w:rsidRPr="00C82D49">
        <w:t xml:space="preserve"> </w:t>
      </w:r>
      <w:r w:rsidRPr="00C82D49">
        <w:rPr>
          <w:b/>
        </w:rPr>
        <w:t>Whiting, S. W.</w:t>
      </w:r>
      <w:r>
        <w:t xml:space="preserve"> </w:t>
      </w:r>
      <w:r w:rsidRPr="00C82D49">
        <w:t>(</w:t>
      </w:r>
      <w:r>
        <w:t>February</w:t>
      </w:r>
      <w:r w:rsidRPr="00C82D49">
        <w:t>, 201</w:t>
      </w:r>
      <w:r>
        <w:t>8</w:t>
      </w:r>
      <w:r w:rsidRPr="00C82D49">
        <w:t xml:space="preserve">). </w:t>
      </w:r>
      <w:r>
        <w:t>Going off script: Use of behavior interventions to reduce scripting in a teenage boy with ASD</w:t>
      </w:r>
      <w:r w:rsidRPr="00C82D49">
        <w:t xml:space="preserve">.  Poster presented at the </w:t>
      </w:r>
      <w:r>
        <w:t>Behavior Analysis Association of Michigan Annual</w:t>
      </w:r>
      <w:r w:rsidRPr="00C82D49">
        <w:t xml:space="preserve"> Conference, </w:t>
      </w:r>
      <w:r>
        <w:t>Ypsilanti</w:t>
      </w:r>
      <w:r w:rsidRPr="00C82D49">
        <w:t>, MI.</w:t>
      </w:r>
    </w:p>
    <w:p w14:paraId="5AFEEECB" w14:textId="77777777" w:rsidR="00275EC8" w:rsidRDefault="00275EC8" w:rsidP="00C82D49">
      <w:pPr>
        <w:ind w:left="720" w:hanging="720"/>
      </w:pPr>
    </w:p>
    <w:p w14:paraId="011BBA8A" w14:textId="77777777" w:rsidR="00C82D49" w:rsidRDefault="00275EC8" w:rsidP="00C82D49">
      <w:pPr>
        <w:ind w:left="720" w:hanging="720"/>
      </w:pPr>
      <w:r>
        <w:t>TILTON, H., Conway, M.</w:t>
      </w:r>
      <w:r w:rsidR="00C82D49">
        <w:t>,</w:t>
      </w:r>
      <w:r w:rsidR="00C82D49" w:rsidRPr="00C82D49">
        <w:t xml:space="preserve"> &amp; </w:t>
      </w:r>
      <w:r w:rsidR="00C82D49" w:rsidRPr="00C82D49">
        <w:rPr>
          <w:b/>
        </w:rPr>
        <w:t>Whiting, S. W.</w:t>
      </w:r>
      <w:r w:rsidR="00C82D49" w:rsidRPr="00C82D49">
        <w:t xml:space="preserve"> (</w:t>
      </w:r>
      <w:r w:rsidR="00C82D49">
        <w:t>February</w:t>
      </w:r>
      <w:r w:rsidR="00C82D49" w:rsidRPr="00C82D49">
        <w:t>, 201</w:t>
      </w:r>
      <w:r w:rsidR="00C82D49">
        <w:t>8</w:t>
      </w:r>
      <w:r w:rsidR="00C82D49" w:rsidRPr="00C82D49">
        <w:t xml:space="preserve">). </w:t>
      </w:r>
      <w:r>
        <w:t>Effects of non-essential features on preference in multiple stimulus without replacement preference assessments</w:t>
      </w:r>
      <w:r w:rsidR="00C82D49" w:rsidRPr="00C82D49">
        <w:t xml:space="preserve">.  Poster presented at the </w:t>
      </w:r>
      <w:r w:rsidR="00C82D49">
        <w:t>Behavior Analysis Association of Michigan Annual</w:t>
      </w:r>
      <w:r w:rsidR="00C82D49" w:rsidRPr="00C82D49">
        <w:t xml:space="preserve"> Conference, </w:t>
      </w:r>
      <w:r w:rsidR="00C82D49">
        <w:t>Ypsilanti</w:t>
      </w:r>
      <w:r w:rsidR="00C82D49" w:rsidRPr="00C82D49">
        <w:t>, MI.</w:t>
      </w:r>
    </w:p>
    <w:p w14:paraId="1FCFFCFA" w14:textId="77777777" w:rsidR="00813BA7" w:rsidRDefault="00813BA7" w:rsidP="00C82D49">
      <w:pPr>
        <w:ind w:left="720" w:hanging="720"/>
      </w:pPr>
    </w:p>
    <w:p w14:paraId="0928C92F" w14:textId="77777777" w:rsidR="00813BA7" w:rsidRDefault="00813BA7" w:rsidP="00813BA7">
      <w:pPr>
        <w:ind w:left="720" w:hanging="720"/>
      </w:pPr>
      <w:r>
        <w:t>TITUS, M.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</w:t>
      </w:r>
      <w:r>
        <w:t>February</w:t>
      </w:r>
      <w:r w:rsidRPr="00C82D49">
        <w:t>, 201</w:t>
      </w:r>
      <w:r>
        <w:t>8</w:t>
      </w:r>
      <w:r w:rsidRPr="00C82D49">
        <w:t xml:space="preserve">). </w:t>
      </w:r>
      <w:r>
        <w:t>Words mean something: Assessing parents’ attitudes toward behavioral terminology</w:t>
      </w:r>
      <w:r w:rsidRPr="00C82D49">
        <w:t xml:space="preserve">.  Poster presented at the </w:t>
      </w:r>
      <w:r>
        <w:t>Behavior Analysis Association of Michigan Annual</w:t>
      </w:r>
      <w:r w:rsidRPr="00C82D49">
        <w:t xml:space="preserve"> Conference, </w:t>
      </w:r>
      <w:r>
        <w:t>Ypsilanti</w:t>
      </w:r>
      <w:r w:rsidRPr="00C82D49">
        <w:t>, MI.</w:t>
      </w:r>
    </w:p>
    <w:p w14:paraId="7CBABE30" w14:textId="77777777" w:rsidR="00C82D49" w:rsidRPr="00C82D49" w:rsidRDefault="00C82D49" w:rsidP="00BC3F6E">
      <w:pPr>
        <w:ind w:left="720" w:hanging="720"/>
        <w:jc w:val="center"/>
      </w:pPr>
    </w:p>
    <w:p w14:paraId="231F4325" w14:textId="77777777" w:rsidR="00BC3F6E" w:rsidRPr="00C82D49" w:rsidRDefault="00BC3F6E" w:rsidP="00BC3F6E">
      <w:pPr>
        <w:ind w:left="720" w:hanging="720"/>
        <w:jc w:val="center"/>
        <w:rPr>
          <w:b/>
        </w:rPr>
      </w:pPr>
      <w:r w:rsidRPr="00C82D49">
        <w:rPr>
          <w:b/>
        </w:rPr>
        <w:t>2017</w:t>
      </w:r>
    </w:p>
    <w:p w14:paraId="015F9C84" w14:textId="77777777" w:rsidR="00BC3F6E" w:rsidRPr="00C82D49" w:rsidRDefault="00BC3F6E" w:rsidP="00696CEC">
      <w:pPr>
        <w:ind w:left="720" w:hanging="720"/>
        <w:jc w:val="center"/>
        <w:rPr>
          <w:b/>
        </w:rPr>
      </w:pPr>
    </w:p>
    <w:p w14:paraId="4C041EA9" w14:textId="77777777" w:rsidR="00813BA7" w:rsidRDefault="00813BA7" w:rsidP="00813BA7">
      <w:pPr>
        <w:ind w:left="720" w:hanging="720"/>
      </w:pPr>
      <w:r>
        <w:t>CONWAY, M., Piggott, D., Rau, A., Brenner, A.,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</w:t>
      </w:r>
      <w:r>
        <w:t>November</w:t>
      </w:r>
      <w:r w:rsidRPr="00C82D49">
        <w:t>, 201</w:t>
      </w:r>
      <w:r>
        <w:t>7</w:t>
      </w:r>
      <w:r w:rsidRPr="00C82D49">
        <w:t xml:space="preserve">). </w:t>
      </w:r>
      <w:r>
        <w:t>Suboptimal choice in children with autism: Translations from basic science</w:t>
      </w:r>
      <w:r w:rsidRPr="00C82D49">
        <w:t xml:space="preserve">.  Poster presented at the </w:t>
      </w:r>
      <w:r>
        <w:t>Mid-American Behavior Analysis Annual</w:t>
      </w:r>
      <w:r w:rsidRPr="00C82D49">
        <w:t xml:space="preserve"> Conference, </w:t>
      </w:r>
      <w:r>
        <w:t>Milwaukee, WI</w:t>
      </w:r>
      <w:r w:rsidRPr="00C82D49">
        <w:t>.</w:t>
      </w:r>
    </w:p>
    <w:p w14:paraId="551927C4" w14:textId="77777777" w:rsidR="00813BA7" w:rsidRDefault="00813BA7" w:rsidP="00C82D49">
      <w:pPr>
        <w:ind w:left="720" w:hanging="720"/>
      </w:pPr>
    </w:p>
    <w:p w14:paraId="41175E7F" w14:textId="77777777" w:rsidR="00C82D49" w:rsidRDefault="00C82D49" w:rsidP="00C82D49">
      <w:pPr>
        <w:ind w:left="720" w:hanging="720"/>
      </w:pPr>
      <w:r>
        <w:t>CONWAY, M., Piggott, D., Rau, A., Brenner, A.,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Suboptimal choice in children with autism: Translations from basic science</w:t>
      </w:r>
      <w:r w:rsidRPr="00C82D49">
        <w:t>.  Poster presented at the Michigan Autism Conference, Kalamazoo, MI.</w:t>
      </w:r>
    </w:p>
    <w:p w14:paraId="3891153D" w14:textId="77777777" w:rsidR="00813BA7" w:rsidRDefault="00813BA7" w:rsidP="00C82D49">
      <w:pPr>
        <w:ind w:left="720" w:hanging="720"/>
      </w:pPr>
    </w:p>
    <w:p w14:paraId="30E89C9A" w14:textId="77777777" w:rsidR="00C82D49" w:rsidRPr="00C82D49" w:rsidRDefault="00C82D49" w:rsidP="00C82D49">
      <w:pPr>
        <w:ind w:left="720" w:hanging="720"/>
      </w:pPr>
      <w:r>
        <w:t>EVANS, N. J., Kirberg, M. R.,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A multi-component functional communication training to decrease severe physical aggression</w:t>
      </w:r>
      <w:r w:rsidRPr="00C82D49">
        <w:t>.  Poster presented at the Michigan Autism Conference, Kalamazoo, MI.</w:t>
      </w:r>
    </w:p>
    <w:p w14:paraId="66CC98CF" w14:textId="77777777" w:rsidR="00C82D49" w:rsidRDefault="00C82D49" w:rsidP="00C82D49">
      <w:pPr>
        <w:ind w:left="720" w:hanging="720"/>
      </w:pPr>
    </w:p>
    <w:p w14:paraId="520F275F" w14:textId="77777777" w:rsidR="00C82D49" w:rsidRPr="00C82D49" w:rsidRDefault="00C82D49" w:rsidP="00C82D49">
      <w:pPr>
        <w:ind w:left="720" w:hanging="720"/>
      </w:pPr>
      <w:r>
        <w:t>HUNYADI, S., Nutkins, C., Weston, K.,</w:t>
      </w:r>
      <w:r w:rsidRPr="00C82D49">
        <w:t xml:space="preserve"> &amp; </w:t>
      </w:r>
      <w:r w:rsidRPr="00C82D49">
        <w:rPr>
          <w:b/>
        </w:rPr>
        <w:t>Whiting, S. W.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A case study in early language and communication development in a young child with autism</w:t>
      </w:r>
      <w:r w:rsidRPr="00C82D49">
        <w:t>.  Poster presented at the Michigan Autism Conference, Kalamazoo, MI.</w:t>
      </w:r>
    </w:p>
    <w:p w14:paraId="2A66501D" w14:textId="77777777" w:rsidR="00C82D49" w:rsidRPr="00C82D49" w:rsidRDefault="00C82D49" w:rsidP="00C82D49">
      <w:pPr>
        <w:ind w:left="720" w:hanging="720"/>
      </w:pPr>
    </w:p>
    <w:p w14:paraId="321C31E4" w14:textId="77777777" w:rsidR="00C82D49" w:rsidRPr="00C82D49" w:rsidRDefault="00C82D49" w:rsidP="00C82D49">
      <w:pPr>
        <w:ind w:left="720" w:hanging="720"/>
      </w:pPr>
      <w:r>
        <w:t xml:space="preserve">KIRBERG, M., Conway, M., Moreno, D., </w:t>
      </w:r>
      <w:r w:rsidRPr="00C82D49">
        <w:t xml:space="preserve">&amp; </w:t>
      </w:r>
      <w:r w:rsidRPr="00C82D49">
        <w:rPr>
          <w:b/>
        </w:rPr>
        <w:t>Whiting, S. W.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Increasing behavior technicians’ PEAK-D Stimulus choice accuracy with multiple exemplars</w:t>
      </w:r>
      <w:r w:rsidRPr="00C82D49">
        <w:t>.  Poster presented at the Michigan Autism Conference, Kalamazoo, MI.</w:t>
      </w:r>
    </w:p>
    <w:p w14:paraId="7EB2CAFF" w14:textId="77777777" w:rsidR="00C82D49" w:rsidRDefault="00C82D49" w:rsidP="00800C39">
      <w:pPr>
        <w:ind w:left="720" w:hanging="720"/>
      </w:pPr>
    </w:p>
    <w:p w14:paraId="2C228A4E" w14:textId="77777777" w:rsidR="00C82D49" w:rsidRDefault="00C82D49" w:rsidP="00C82D49">
      <w:pPr>
        <w:ind w:left="720" w:hanging="720"/>
      </w:pPr>
      <w:r>
        <w:t xml:space="preserve">MORENO, D., Weston, K., Davis, B., </w:t>
      </w:r>
      <w:r w:rsidRPr="00C82D49">
        <w:t xml:space="preserve">&amp; </w:t>
      </w:r>
      <w:r w:rsidRPr="00C82D49">
        <w:rPr>
          <w:b/>
        </w:rPr>
        <w:t>Whiting, S. W.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Effects of high-probability request sequence topographies on mealtime compliance for a child with food refusal</w:t>
      </w:r>
      <w:r w:rsidRPr="00C82D49">
        <w:t>.  Poster presented at the Michigan Autism Conference, Kalamazoo, MI.</w:t>
      </w:r>
    </w:p>
    <w:p w14:paraId="44209AF1" w14:textId="77777777" w:rsidR="00C82D49" w:rsidRDefault="00C82D49" w:rsidP="00C82D49">
      <w:pPr>
        <w:ind w:left="720" w:hanging="720"/>
      </w:pPr>
    </w:p>
    <w:p w14:paraId="31E4E9C4" w14:textId="77777777" w:rsidR="00C82D49" w:rsidRPr="00C82D49" w:rsidRDefault="00C82D49" w:rsidP="00C82D49">
      <w:pPr>
        <w:ind w:left="720" w:hanging="720"/>
      </w:pPr>
      <w:r>
        <w:lastRenderedPageBreak/>
        <w:t>PIG</w:t>
      </w:r>
      <w:r w:rsidR="00813BA7">
        <w:t>G</w:t>
      </w:r>
      <w:r>
        <w:t>OTT, D., Nutkins, C.,</w:t>
      </w:r>
      <w:r w:rsidRPr="00C82D49">
        <w:t xml:space="preserve"> </w:t>
      </w:r>
      <w:r w:rsidRPr="00C82D49">
        <w:rPr>
          <w:b/>
        </w:rPr>
        <w:t>Whiting, S. W.</w:t>
      </w:r>
      <w:r>
        <w:t>, Conway, M., Outman, N., &amp; Brenner, A.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Going off script: Use of behavior interventions to reduce scripting in a teenage boy with ASD</w:t>
      </w:r>
      <w:r w:rsidRPr="00C82D49">
        <w:t>.  Poster presented at the Michigan Autism Conference, Kalamazoo, MI.</w:t>
      </w:r>
    </w:p>
    <w:p w14:paraId="35E8D25B" w14:textId="77777777" w:rsidR="00C82D49" w:rsidRPr="00C82D49" w:rsidRDefault="00C82D49" w:rsidP="00C82D49">
      <w:pPr>
        <w:ind w:left="720" w:hanging="720"/>
      </w:pPr>
    </w:p>
    <w:p w14:paraId="3FDAB1D8" w14:textId="77777777" w:rsidR="00C82D49" w:rsidRPr="00C82D49" w:rsidRDefault="00C82D49" w:rsidP="00C82D49">
      <w:pPr>
        <w:ind w:left="720" w:hanging="720"/>
      </w:pPr>
      <w:r>
        <w:t xml:space="preserve">SIMS, C., Brenner, A., </w:t>
      </w:r>
      <w:r w:rsidRPr="00C82D49">
        <w:t xml:space="preserve">&amp; </w:t>
      </w:r>
      <w:r w:rsidRPr="00C82D49">
        <w:rPr>
          <w:b/>
        </w:rPr>
        <w:t>Whiting, S. W.</w:t>
      </w:r>
      <w:r w:rsidRPr="00C82D49">
        <w:t xml:space="preserve"> (October, 201</w:t>
      </w:r>
      <w:r>
        <w:t>7</w:t>
      </w:r>
      <w:r w:rsidRPr="00C82D49">
        <w:t xml:space="preserve">). </w:t>
      </w:r>
      <w:r>
        <w:t>Training object permanence skills in the PEAK Relational Training System</w:t>
      </w:r>
      <w:r w:rsidRPr="00C82D49">
        <w:t>.  Poster presented at the Michigan Autism Conference, Kalamazoo, MI.</w:t>
      </w:r>
    </w:p>
    <w:p w14:paraId="43E57B91" w14:textId="77777777" w:rsidR="00C82D49" w:rsidRDefault="00C82D49" w:rsidP="00800C39">
      <w:pPr>
        <w:ind w:left="720" w:hanging="720"/>
      </w:pPr>
    </w:p>
    <w:p w14:paraId="55C24A2F" w14:textId="77777777" w:rsidR="00800C39" w:rsidRPr="00C82D49" w:rsidRDefault="00800C39" w:rsidP="00800C39">
      <w:pPr>
        <w:ind w:left="720" w:hanging="720"/>
      </w:pPr>
      <w:r w:rsidRPr="00C82D49">
        <w:t xml:space="preserve">Brooks, M., DAVIS, B., &amp; </w:t>
      </w:r>
      <w:r w:rsidRPr="00C82D49">
        <w:rPr>
          <w:b/>
        </w:rPr>
        <w:t xml:space="preserve">Whiting, S. W. </w:t>
      </w:r>
      <w:r w:rsidRPr="00C82D49">
        <w:t>(May, 2017). A comparison of typical percent correct scoring systems and the PEAK scoring system. Presented as part of a symposium at the Association for Behavior Analysis International conference, Denver, CO.</w:t>
      </w:r>
    </w:p>
    <w:p w14:paraId="19A4C51E" w14:textId="77777777" w:rsidR="00DB6183" w:rsidRPr="00C82D49" w:rsidRDefault="00DB6183" w:rsidP="00BC3F6E">
      <w:pPr>
        <w:ind w:left="720" w:hanging="720"/>
      </w:pPr>
    </w:p>
    <w:p w14:paraId="612AD3C8" w14:textId="36BFF18D" w:rsidR="00DB6183" w:rsidRPr="00C82D49" w:rsidRDefault="00DB6183" w:rsidP="00DB6183">
      <w:pPr>
        <w:ind w:left="720" w:hanging="720"/>
      </w:pPr>
      <w:r w:rsidRPr="00C82D49">
        <w:t xml:space="preserve">Costello, M., &amp; </w:t>
      </w:r>
      <w:r w:rsidRPr="00C82D49">
        <w:rPr>
          <w:b/>
        </w:rPr>
        <w:t>WHITING, S, W.</w:t>
      </w:r>
      <w:r w:rsidRPr="00C82D49">
        <w:t xml:space="preserve"> (May, 2017). GSIG: Gambling Special Interest Group</w:t>
      </w:r>
      <w:r w:rsidR="00595E82">
        <w:t xml:space="preserve"> of ABAI</w:t>
      </w:r>
      <w:r w:rsidRPr="00C82D49">
        <w:t xml:space="preserve">.  </w:t>
      </w:r>
      <w:r w:rsidR="00595E82">
        <w:t>Expo p</w:t>
      </w:r>
      <w:r w:rsidRPr="00C82D49">
        <w:t>oster presented at the Association for Behavior Analysis International conference, Denver, CO.</w:t>
      </w:r>
    </w:p>
    <w:p w14:paraId="341595BA" w14:textId="77777777" w:rsidR="00595E82" w:rsidRPr="00C82D49" w:rsidRDefault="00595E82" w:rsidP="00595E82"/>
    <w:p w14:paraId="2D82694E" w14:textId="77777777" w:rsidR="00DB6183" w:rsidRPr="00C82D49" w:rsidRDefault="00DB6183" w:rsidP="00DB6183">
      <w:pPr>
        <w:ind w:left="720" w:hanging="720"/>
      </w:pPr>
      <w:r w:rsidRPr="00C82D49">
        <w:t xml:space="preserve">PALMER, M., Brooks, M., Jankowski, N., Nutkins, C., &amp; </w:t>
      </w:r>
      <w:r w:rsidRPr="00C82D49">
        <w:rPr>
          <w:b/>
        </w:rPr>
        <w:t>Whiting, S. W.</w:t>
      </w:r>
      <w:r w:rsidRPr="00C82D49">
        <w:t xml:space="preserve"> (May, 2017). Factors that influence choice and their implications for preference assessments in PEAK. Presented as part of a symposium at the Association for Behavior Analysis International conference, Denver, CO.</w:t>
      </w:r>
    </w:p>
    <w:p w14:paraId="7F0EA8E1" w14:textId="77777777" w:rsidR="00800C39" w:rsidRPr="00C82D49" w:rsidRDefault="00800C39" w:rsidP="00DB6183">
      <w:pPr>
        <w:ind w:left="720" w:hanging="720"/>
      </w:pPr>
    </w:p>
    <w:p w14:paraId="7071ADE1" w14:textId="77777777" w:rsidR="00800C39" w:rsidRPr="00C82D49" w:rsidRDefault="00800C39" w:rsidP="00800C39">
      <w:pPr>
        <w:ind w:left="720" w:hanging="720"/>
      </w:pPr>
      <w:r w:rsidRPr="00C82D49">
        <w:t xml:space="preserve">WESTON, K., Davis, B., &amp; </w:t>
      </w:r>
      <w:r w:rsidRPr="00C82D49">
        <w:rPr>
          <w:b/>
        </w:rPr>
        <w:t>Whiting, S. W.</w:t>
      </w:r>
      <w:r w:rsidRPr="00C82D49">
        <w:t xml:space="preserve"> (May, 2017). Effects of high-probability request sequence topographies on mealtime compliance for a child with food refusal.  Poster presented at the Association for Behavior Analysis International conference, Denver, CO.</w:t>
      </w:r>
    </w:p>
    <w:p w14:paraId="5428918A" w14:textId="77777777" w:rsidR="00800C39" w:rsidRPr="00C82D49" w:rsidRDefault="00800C39" w:rsidP="00DB6183">
      <w:pPr>
        <w:ind w:left="720" w:hanging="720"/>
      </w:pPr>
    </w:p>
    <w:p w14:paraId="33643E44" w14:textId="77777777" w:rsidR="00800C39" w:rsidRPr="00C82D49" w:rsidRDefault="00800C39" w:rsidP="00DB6183">
      <w:pPr>
        <w:ind w:left="720" w:hanging="720"/>
      </w:pPr>
      <w:r w:rsidRPr="00C82D49">
        <w:rPr>
          <w:b/>
        </w:rPr>
        <w:t xml:space="preserve">WHITING, S. W., </w:t>
      </w:r>
      <w:r w:rsidRPr="00C82D49">
        <w:t>Brooks, M, &amp; Kirberg, M (May, 2017). Using a random stimulus design with the PEAK curriculum for objective analysis of concept mastery. Presented as part of a symposium at the Association for Behavior Analysis International conference, Denver, CO.</w:t>
      </w:r>
    </w:p>
    <w:bookmarkEnd w:id="14"/>
    <w:p w14:paraId="27B57618" w14:textId="77777777" w:rsidR="00DB6183" w:rsidRPr="00C82D49" w:rsidRDefault="00DB6183" w:rsidP="00DB6183">
      <w:pPr>
        <w:ind w:left="720" w:hanging="720"/>
      </w:pPr>
    </w:p>
    <w:p w14:paraId="778043D1" w14:textId="77777777" w:rsidR="00BC3F6E" w:rsidRPr="00C82D49" w:rsidRDefault="00BC3F6E" w:rsidP="00BC3F6E">
      <w:pPr>
        <w:ind w:left="720" w:hanging="720"/>
      </w:pPr>
      <w:r w:rsidRPr="00C82D49">
        <w:t xml:space="preserve">DAVIS, B., Brooks, M., &amp; </w:t>
      </w:r>
      <w:r w:rsidRPr="00C82D49">
        <w:rPr>
          <w:b/>
        </w:rPr>
        <w:t>Whiting, S. W.</w:t>
      </w:r>
      <w:r w:rsidRPr="00C82D49">
        <w:t xml:space="preserve"> (February, 2017). Examinations of differences between PEAK scoring system and the typical percent correct scoring system.  Poster presented at the Behavior Analysis Association of Michigan annual conference, Ypsilanti, MI.</w:t>
      </w:r>
    </w:p>
    <w:p w14:paraId="0EB6A59C" w14:textId="77777777" w:rsidR="00BC3F6E" w:rsidRPr="00C82D49" w:rsidRDefault="00BC3F6E" w:rsidP="00BC3F6E">
      <w:pPr>
        <w:ind w:left="720" w:hanging="720"/>
      </w:pPr>
    </w:p>
    <w:p w14:paraId="0FFC0EBE" w14:textId="77777777" w:rsidR="00BC3F6E" w:rsidRPr="00C82D49" w:rsidRDefault="00BC3F6E" w:rsidP="00BC3F6E">
      <w:pPr>
        <w:ind w:left="720" w:hanging="720"/>
      </w:pPr>
      <w:r w:rsidRPr="00C82D49">
        <w:t xml:space="preserve">BROOKS, M., Jokinen, R., Davis, B., &amp; </w:t>
      </w:r>
      <w:r w:rsidRPr="00C82D49">
        <w:rPr>
          <w:b/>
        </w:rPr>
        <w:t>Whiting, S. W.</w:t>
      </w:r>
      <w:r w:rsidRPr="00C82D49">
        <w:t xml:space="preserve"> (February, 2017). The random stimulus design: Utility when combined with the PEAK curriculum and tips for practitioners.  Poster presented at the Behavior Analysis Association of Michigan annual conference, Ypsilanti, MI.</w:t>
      </w:r>
    </w:p>
    <w:p w14:paraId="53CE43EC" w14:textId="77777777" w:rsidR="00BC3F6E" w:rsidRPr="00C82D49" w:rsidRDefault="00BC3F6E" w:rsidP="00696CEC">
      <w:pPr>
        <w:ind w:left="720" w:hanging="720"/>
        <w:jc w:val="center"/>
        <w:rPr>
          <w:b/>
        </w:rPr>
      </w:pPr>
    </w:p>
    <w:p w14:paraId="2B1097B7" w14:textId="77777777" w:rsidR="00696CEC" w:rsidRPr="00C82D49" w:rsidRDefault="00696CEC" w:rsidP="00696CEC">
      <w:pPr>
        <w:ind w:left="720" w:hanging="720"/>
        <w:jc w:val="center"/>
        <w:rPr>
          <w:b/>
        </w:rPr>
      </w:pPr>
      <w:r w:rsidRPr="00C82D49">
        <w:rPr>
          <w:b/>
        </w:rPr>
        <w:t>2016</w:t>
      </w:r>
    </w:p>
    <w:p w14:paraId="36991F4C" w14:textId="77777777" w:rsidR="00696CEC" w:rsidRPr="00C82D49" w:rsidRDefault="00696CEC" w:rsidP="00696CEC">
      <w:pPr>
        <w:ind w:left="720" w:hanging="720"/>
        <w:jc w:val="center"/>
        <w:rPr>
          <w:b/>
        </w:rPr>
      </w:pPr>
    </w:p>
    <w:p w14:paraId="2B527BF4" w14:textId="77777777" w:rsidR="00BC3F6E" w:rsidRPr="00C82D49" w:rsidRDefault="00BC3F6E" w:rsidP="00BC3F6E">
      <w:pPr>
        <w:ind w:left="720" w:hanging="720"/>
      </w:pPr>
      <w:r w:rsidRPr="00C82D49">
        <w:t xml:space="preserve">BROOKS, M., Kirberg, M., </w:t>
      </w:r>
      <w:r w:rsidRPr="00C82D49">
        <w:rPr>
          <w:b/>
        </w:rPr>
        <w:t>Whiting, S. W.</w:t>
      </w:r>
      <w:r w:rsidRPr="00C82D49">
        <w:t>, &amp; Nutkins, C. (October, 2016). Using a Random Stimulus Design with the PEAK Curriculum for Objective Analysis of Concept Mastery.  Poster presented at the CAT Center Open House Research and Progress Fair, Mt. Pleasant, MI.</w:t>
      </w:r>
    </w:p>
    <w:p w14:paraId="166A1536" w14:textId="77777777" w:rsidR="00BC3F6E" w:rsidRPr="00C82D49" w:rsidRDefault="00BC3F6E" w:rsidP="00BC3F6E">
      <w:pPr>
        <w:ind w:left="720" w:hanging="720"/>
      </w:pPr>
    </w:p>
    <w:p w14:paraId="7EBC7CB9" w14:textId="77777777" w:rsidR="00BC3F6E" w:rsidRPr="00C82D49" w:rsidRDefault="00BC3F6E" w:rsidP="00BC3F6E">
      <w:pPr>
        <w:ind w:left="720" w:hanging="720"/>
      </w:pPr>
      <w:r w:rsidRPr="00C82D49">
        <w:t xml:space="preserve">DAVIS, B., Jamieson, J., Nutkins, C., &amp; </w:t>
      </w:r>
      <w:r w:rsidRPr="00C82D49">
        <w:rPr>
          <w:b/>
        </w:rPr>
        <w:t>Whiting, S. W.</w:t>
      </w:r>
      <w:r w:rsidRPr="00C82D49">
        <w:t xml:space="preserve"> (October, 2016). A case study in assessment and verbal skills training in a boy with autism using the VB-MAPP.  Poster presented at the CAT Center Open House Research and Progress Fair, Mt. Pleasant, MI.</w:t>
      </w:r>
    </w:p>
    <w:p w14:paraId="2009C9AF" w14:textId="77777777" w:rsidR="00BC3F6E" w:rsidRPr="00C82D49" w:rsidRDefault="00BC3F6E" w:rsidP="00BC3F6E">
      <w:pPr>
        <w:ind w:left="720" w:hanging="720"/>
      </w:pPr>
    </w:p>
    <w:p w14:paraId="328AF772" w14:textId="77777777" w:rsidR="00BC3F6E" w:rsidRPr="00C82D49" w:rsidRDefault="00BC3F6E" w:rsidP="00BC3F6E">
      <w:pPr>
        <w:ind w:left="720" w:hanging="720"/>
      </w:pPr>
      <w:r w:rsidRPr="00C82D49">
        <w:t xml:space="preserve">Madhavan, S., Hanna, G., PALMER, M., Nutkins, C., &amp; </w:t>
      </w:r>
      <w:r w:rsidRPr="00C82D49">
        <w:rPr>
          <w:b/>
        </w:rPr>
        <w:t>WHITING, S. W.</w:t>
      </w:r>
      <w:r w:rsidRPr="00C82D49">
        <w:t xml:space="preserve"> (October, 2016). The Central Autism Assessment and Treatment Center: Serving individuals with autism and training future scientist-practitioners.  Poster presented at the CAT Center Open House Research and Progress Fair, Mt. Pleasant, MI.</w:t>
      </w:r>
    </w:p>
    <w:p w14:paraId="1843A516" w14:textId="77777777" w:rsidR="00BC3F6E" w:rsidRPr="00C82D49" w:rsidRDefault="00BC3F6E" w:rsidP="00BC3F6E">
      <w:pPr>
        <w:ind w:left="720" w:hanging="720"/>
      </w:pPr>
    </w:p>
    <w:p w14:paraId="7620FA35" w14:textId="77777777" w:rsidR="00BC3F6E" w:rsidRPr="00C82D49" w:rsidRDefault="00BC3F6E" w:rsidP="00BC3F6E">
      <w:pPr>
        <w:ind w:left="720" w:hanging="720"/>
      </w:pPr>
      <w:r w:rsidRPr="00C82D49">
        <w:t xml:space="preserve">PALMER, M., Nutkins, C., &amp; </w:t>
      </w:r>
      <w:r w:rsidRPr="00C82D49">
        <w:rPr>
          <w:b/>
        </w:rPr>
        <w:t>Whiting, S. W.</w:t>
      </w:r>
      <w:r w:rsidRPr="00C82D49">
        <w:t xml:space="preserve"> (October, 2016). Training behavior analysis students toward professional careers at the Central Autism Assessment and Treatment Centers.  Poster presented at the CAT Center Open House Research and Progress Fair, Mt. Pleasant, MI.</w:t>
      </w:r>
    </w:p>
    <w:p w14:paraId="6A2BAC73" w14:textId="77777777" w:rsidR="00BC3F6E" w:rsidRPr="00C82D49" w:rsidRDefault="00BC3F6E" w:rsidP="00BC3F6E">
      <w:pPr>
        <w:ind w:left="720" w:hanging="720"/>
      </w:pPr>
    </w:p>
    <w:p w14:paraId="2883B8E1" w14:textId="77777777" w:rsidR="00BC3F6E" w:rsidRPr="00C82D49" w:rsidRDefault="00BC3F6E" w:rsidP="00BC3F6E">
      <w:pPr>
        <w:ind w:left="720" w:hanging="720"/>
      </w:pPr>
      <w:r w:rsidRPr="00C82D49">
        <w:t xml:space="preserve">WESTON, K., Bove, A., </w:t>
      </w:r>
      <w:r w:rsidRPr="00C82D49">
        <w:rPr>
          <w:b/>
        </w:rPr>
        <w:t>Whiting, S. W.</w:t>
      </w:r>
      <w:r w:rsidRPr="00C82D49">
        <w:t>, &amp; Nutkins, C. (October, 2016). Naturalistic mand training to start language and communication development in a nonverbal child with autism.  Poster presented at the CAT Center Open House Research and Progress Fair, Mt. Pleasant, MI.</w:t>
      </w:r>
    </w:p>
    <w:p w14:paraId="6058684D" w14:textId="77777777" w:rsidR="00BC3F6E" w:rsidRPr="00C82D49" w:rsidRDefault="00BC3F6E" w:rsidP="00BC3F6E">
      <w:pPr>
        <w:ind w:left="720" w:hanging="720"/>
      </w:pPr>
    </w:p>
    <w:p w14:paraId="3AA646A3" w14:textId="77777777" w:rsidR="0045604A" w:rsidRPr="00C82D49" w:rsidRDefault="00BC3F6E" w:rsidP="0045604A">
      <w:pPr>
        <w:ind w:left="720" w:hanging="720"/>
      </w:pPr>
      <w:r w:rsidRPr="00C82D49">
        <w:t>BOVE</w:t>
      </w:r>
      <w:r w:rsidR="0045604A" w:rsidRPr="00C82D49">
        <w:t xml:space="preserve">, A., </w:t>
      </w:r>
      <w:r w:rsidRPr="00C82D49">
        <w:t>MALCOLM</w:t>
      </w:r>
      <w:r w:rsidR="0045604A" w:rsidRPr="00C82D49">
        <w:t xml:space="preserve">, A., Nutkins, C., Palmer, M., &amp; </w:t>
      </w:r>
      <w:r w:rsidR="0045604A" w:rsidRPr="00C82D49">
        <w:rPr>
          <w:b/>
        </w:rPr>
        <w:t>Whiting, S. W.</w:t>
      </w:r>
      <w:r w:rsidR="0045604A" w:rsidRPr="00C82D49">
        <w:t xml:space="preserve"> (October, 2016). Drooling reduction: The implementation of discrimination training and random checks.  Poster presented at the Michigan Autism Conference, Kalamazoo, MI.</w:t>
      </w:r>
    </w:p>
    <w:p w14:paraId="17F0ADF0" w14:textId="77777777" w:rsidR="0045604A" w:rsidRPr="00C82D49" w:rsidRDefault="0045604A" w:rsidP="0045604A">
      <w:pPr>
        <w:ind w:left="720" w:hanging="720"/>
      </w:pPr>
    </w:p>
    <w:p w14:paraId="074D980C" w14:textId="77777777" w:rsidR="003D52EF" w:rsidRPr="00C82D49" w:rsidRDefault="00BC3F6E" w:rsidP="00696CEC">
      <w:pPr>
        <w:ind w:left="720" w:hanging="720"/>
      </w:pPr>
      <w:r w:rsidRPr="00C82D49">
        <w:t>BROOKS</w:t>
      </w:r>
      <w:r w:rsidR="003D52EF" w:rsidRPr="00C82D49">
        <w:t xml:space="preserve">, M., Kirberg, M., Jokinen, R., </w:t>
      </w:r>
      <w:r w:rsidR="003D52EF" w:rsidRPr="00C82D49">
        <w:rPr>
          <w:b/>
        </w:rPr>
        <w:t xml:space="preserve">Whiting, S. W., </w:t>
      </w:r>
      <w:r w:rsidR="003D52EF" w:rsidRPr="00C82D49">
        <w:t>&amp; Nutkins, C. (October, 2016). Using a random stimulus design with the PEAK curriculum for objective analysis of concept mastery.  Poster presented at the Michigan Autism Conference, Kalamazoo, MI.</w:t>
      </w:r>
    </w:p>
    <w:p w14:paraId="46CEBF41" w14:textId="77777777" w:rsidR="003D52EF" w:rsidRPr="00C82D49" w:rsidRDefault="003D52EF" w:rsidP="00696CEC">
      <w:pPr>
        <w:ind w:left="720" w:hanging="720"/>
      </w:pPr>
    </w:p>
    <w:p w14:paraId="048BF19D" w14:textId="77777777" w:rsidR="003D52EF" w:rsidRPr="00C82D49" w:rsidRDefault="00BC3F6E" w:rsidP="003D52EF">
      <w:pPr>
        <w:ind w:left="720" w:hanging="720"/>
      </w:pPr>
      <w:r w:rsidRPr="00C82D49">
        <w:t>DAVIS</w:t>
      </w:r>
      <w:r w:rsidR="003D52EF" w:rsidRPr="00C82D49">
        <w:t xml:space="preserve">, B., Brooks, M., &amp; </w:t>
      </w:r>
      <w:r w:rsidR="003D52EF" w:rsidRPr="00C82D49">
        <w:rPr>
          <w:b/>
        </w:rPr>
        <w:t xml:space="preserve">Whiting, S. W. </w:t>
      </w:r>
      <w:r w:rsidR="003D52EF" w:rsidRPr="00C82D49">
        <w:t>(October, 2016). A comparison of typical percent correct scoring systems and the PEAK scoring system.  Poster presented at the Michigan Autism Conference, Kalamazoo, MI.</w:t>
      </w:r>
    </w:p>
    <w:p w14:paraId="07C0D514" w14:textId="77777777" w:rsidR="003D52EF" w:rsidRPr="00C82D49" w:rsidRDefault="003D52EF" w:rsidP="003D52EF">
      <w:pPr>
        <w:ind w:left="720" w:hanging="720"/>
      </w:pPr>
    </w:p>
    <w:p w14:paraId="0BBB06DB" w14:textId="77777777" w:rsidR="003D52EF" w:rsidRPr="00C82D49" w:rsidRDefault="00BC3F6E" w:rsidP="003D52EF">
      <w:pPr>
        <w:ind w:left="720" w:hanging="720"/>
      </w:pPr>
      <w:r w:rsidRPr="00C82D49">
        <w:t>JAMIESON</w:t>
      </w:r>
      <w:r w:rsidR="003D52EF" w:rsidRPr="00C82D49">
        <w:t xml:space="preserve">, J., Davis, B., Nutkins, C., &amp; </w:t>
      </w:r>
      <w:r w:rsidR="003D52EF" w:rsidRPr="00C82D49">
        <w:rPr>
          <w:b/>
        </w:rPr>
        <w:t>Whiting, S. W.</w:t>
      </w:r>
      <w:r w:rsidR="003D52EF" w:rsidRPr="00C82D49">
        <w:t xml:space="preserve"> (October, 2016). A case study in assessment and verbal skills training in a boy with autism using the VB-MAPP.  Poster presented at the Michigan Autism Conference, Kalamazoo, MI.</w:t>
      </w:r>
    </w:p>
    <w:p w14:paraId="2102C7F1" w14:textId="77777777" w:rsidR="003D52EF" w:rsidRPr="00C82D49" w:rsidRDefault="003D52EF" w:rsidP="003D52EF">
      <w:pPr>
        <w:ind w:left="720" w:hanging="720"/>
      </w:pPr>
    </w:p>
    <w:p w14:paraId="02BD2DDD" w14:textId="77777777" w:rsidR="003D52EF" w:rsidRPr="00C82D49" w:rsidRDefault="00BC3F6E" w:rsidP="003D52EF">
      <w:pPr>
        <w:ind w:left="720" w:hanging="720"/>
      </w:pPr>
      <w:r w:rsidRPr="00C82D49">
        <w:t>MUHN</w:t>
      </w:r>
      <w:r w:rsidR="003D52EF" w:rsidRPr="00C82D49">
        <w:t xml:space="preserve">, S., Bove, A., </w:t>
      </w:r>
      <w:r w:rsidR="003D52EF" w:rsidRPr="00C82D49">
        <w:rPr>
          <w:b/>
        </w:rPr>
        <w:t xml:space="preserve">Whiting, S. W., </w:t>
      </w:r>
      <w:r w:rsidR="003D52EF" w:rsidRPr="00C82D49">
        <w:t>&amp; Nutkins, C. (October, 2016). Effects of function-based behavior reduction procedures for aggression in autism.  Poster presented at the Michigan Autism Conference, Kalamazoo, MI.</w:t>
      </w:r>
    </w:p>
    <w:p w14:paraId="2E952B70" w14:textId="77777777" w:rsidR="003D52EF" w:rsidRPr="00C82D49" w:rsidRDefault="003D52EF" w:rsidP="003D52EF">
      <w:pPr>
        <w:ind w:left="720" w:hanging="720"/>
      </w:pPr>
    </w:p>
    <w:p w14:paraId="2BB02B5A" w14:textId="77777777" w:rsidR="003D52EF" w:rsidRPr="00C82D49" w:rsidRDefault="00BC3F6E" w:rsidP="003D52EF">
      <w:pPr>
        <w:ind w:left="720" w:hanging="720"/>
      </w:pPr>
      <w:r w:rsidRPr="00C82D49">
        <w:t>WESTON</w:t>
      </w:r>
      <w:r w:rsidR="003D52EF" w:rsidRPr="00C82D49">
        <w:t xml:space="preserve">, K., Bove, A., Nutkins, C., &amp; </w:t>
      </w:r>
      <w:r w:rsidR="003D52EF" w:rsidRPr="00C82D49">
        <w:rPr>
          <w:b/>
        </w:rPr>
        <w:t>Whiting, S. W.</w:t>
      </w:r>
      <w:r w:rsidR="003D52EF" w:rsidRPr="00C82D49">
        <w:t xml:space="preserve"> (October, 2016). Naturalistic mand training to start language and communication development in a nonverbal child with autism.  Poster presented at the Michigan Autism Conference, Kalamazoo, MI.</w:t>
      </w:r>
    </w:p>
    <w:p w14:paraId="207BE700" w14:textId="77777777" w:rsidR="0045604A" w:rsidRPr="00C82D49" w:rsidRDefault="0045604A" w:rsidP="003D52EF">
      <w:pPr>
        <w:ind w:left="720" w:hanging="720"/>
      </w:pPr>
    </w:p>
    <w:p w14:paraId="4C59B388" w14:textId="39443154" w:rsidR="003D52EF" w:rsidRPr="00C82D49" w:rsidRDefault="00BC3F6E" w:rsidP="00696CEC">
      <w:pPr>
        <w:ind w:left="720" w:hanging="720"/>
      </w:pPr>
      <w:r w:rsidRPr="00C82D49">
        <w:lastRenderedPageBreak/>
        <w:t>COSTELLO</w:t>
      </w:r>
      <w:r w:rsidR="0045604A" w:rsidRPr="00C82D49">
        <w:t xml:space="preserve">, M., &amp; </w:t>
      </w:r>
      <w:r w:rsidR="0045604A" w:rsidRPr="00C82D49">
        <w:rPr>
          <w:b/>
        </w:rPr>
        <w:t xml:space="preserve">WHITING, S. W. </w:t>
      </w:r>
      <w:r w:rsidR="0045604A" w:rsidRPr="00C82D49">
        <w:t xml:space="preserve">(May, 2016). </w:t>
      </w:r>
      <w:r w:rsidR="00595E82">
        <w:t xml:space="preserve">GSIG: </w:t>
      </w:r>
      <w:r w:rsidR="0045604A" w:rsidRPr="00C82D49">
        <w:t xml:space="preserve">Gambling special interest group of </w:t>
      </w:r>
      <w:proofErr w:type="gramStart"/>
      <w:r w:rsidR="0045604A" w:rsidRPr="00C82D49">
        <w:t>ABAI</w:t>
      </w:r>
      <w:proofErr w:type="gramEnd"/>
      <w:r w:rsidR="0045604A" w:rsidRPr="00C82D49">
        <w:t>.  Expo poster presented at Association for Behavior Analysis International, Chicago, IL.</w:t>
      </w:r>
    </w:p>
    <w:p w14:paraId="28493BA7" w14:textId="77777777" w:rsidR="0045604A" w:rsidRPr="00C82D49" w:rsidRDefault="0045604A" w:rsidP="00696CEC">
      <w:pPr>
        <w:ind w:left="720" w:hanging="720"/>
      </w:pPr>
    </w:p>
    <w:p w14:paraId="1C8247F1" w14:textId="77777777" w:rsidR="0045604A" w:rsidRPr="00C82D49" w:rsidRDefault="0045604A" w:rsidP="0045604A">
      <w:pPr>
        <w:ind w:left="720" w:hanging="720"/>
      </w:pPr>
      <w:r w:rsidRPr="00C82D49">
        <w:rPr>
          <w:b/>
        </w:rPr>
        <w:t>WHITING, S. W.</w:t>
      </w:r>
      <w:r w:rsidRPr="00C82D49">
        <w:t xml:space="preserve">  (May, 2016).  Symposium discussant: Advances in the behavior analysis of gambling.  Association for Behavior Analysis International, Chicago, IL.</w:t>
      </w:r>
    </w:p>
    <w:p w14:paraId="4D0EACF6" w14:textId="77777777" w:rsidR="0045604A" w:rsidRPr="00C82D49" w:rsidRDefault="0045604A" w:rsidP="0045604A">
      <w:pPr>
        <w:ind w:left="720" w:hanging="720"/>
      </w:pPr>
    </w:p>
    <w:p w14:paraId="470E2CFD" w14:textId="77777777" w:rsidR="00696CEC" w:rsidRPr="00C82D49" w:rsidRDefault="00696CEC" w:rsidP="00696CEC">
      <w:pPr>
        <w:ind w:left="720" w:hanging="720"/>
      </w:pPr>
      <w:r w:rsidRPr="00C82D49">
        <w:rPr>
          <w:b/>
        </w:rPr>
        <w:t xml:space="preserve">WHITING, S. W., </w:t>
      </w:r>
      <w:r w:rsidRPr="00C82D49">
        <w:t>Potenza, M. N., McKee, S. A., Mazure, C. M., &amp; Hoff, R.  (May, 2016).  Investigating relationships among veterans' service experiences, functions of behavior, and problem gambling.  Presented as part of a symposium at the Association for Behavior Analysis International conference, Chicago, IL.</w:t>
      </w:r>
    </w:p>
    <w:p w14:paraId="05E0B4AA" w14:textId="77777777" w:rsidR="00696CEC" w:rsidRPr="00C82D49" w:rsidRDefault="00696CEC" w:rsidP="00696CEC">
      <w:pPr>
        <w:ind w:left="720" w:hanging="720"/>
      </w:pPr>
    </w:p>
    <w:p w14:paraId="187F8D91" w14:textId="77777777" w:rsidR="00696CEC" w:rsidRPr="00C82D49" w:rsidRDefault="00696CEC" w:rsidP="00696CEC">
      <w:pPr>
        <w:ind w:left="720" w:hanging="720"/>
      </w:pPr>
      <w:r w:rsidRPr="00C82D49">
        <w:t xml:space="preserve">Muhn, S., Bovee, A., </w:t>
      </w:r>
      <w:r w:rsidR="0045604A" w:rsidRPr="00C82D49">
        <w:rPr>
          <w:b/>
        </w:rPr>
        <w:t>Whiting</w:t>
      </w:r>
      <w:r w:rsidRPr="00C82D49">
        <w:rPr>
          <w:b/>
        </w:rPr>
        <w:t>, S. W.</w:t>
      </w:r>
      <w:r w:rsidRPr="00C82D49">
        <w:t xml:space="preserve">, &amp; Nutkins, C.  (April, 2016).  Effects of a function-based behavior reduction procedure for aggression in autism.  Poster presented at </w:t>
      </w:r>
      <w:r w:rsidR="0085564D" w:rsidRPr="00C82D49">
        <w:t xml:space="preserve">the </w:t>
      </w:r>
      <w:r w:rsidRPr="00C82D49">
        <w:t>Michigan School of Professional Psychology Second Annual Research Symposium, Farmington Hills, MI.</w:t>
      </w:r>
    </w:p>
    <w:p w14:paraId="7066A2CE" w14:textId="77777777" w:rsidR="0085564D" w:rsidRPr="00C82D49" w:rsidRDefault="0085564D" w:rsidP="00696CEC">
      <w:pPr>
        <w:ind w:left="720" w:hanging="720"/>
      </w:pPr>
    </w:p>
    <w:p w14:paraId="2C809C58" w14:textId="77777777" w:rsidR="0085564D" w:rsidRPr="00C82D49" w:rsidRDefault="0085564D" w:rsidP="0085564D">
      <w:pPr>
        <w:ind w:left="720" w:hanging="720"/>
      </w:pPr>
      <w:r w:rsidRPr="00C82D49">
        <w:t xml:space="preserve">Muhn, S., Bovee, A., </w:t>
      </w:r>
      <w:r w:rsidRPr="00C82D49">
        <w:rPr>
          <w:b/>
        </w:rPr>
        <w:t>WHITING, S. W.</w:t>
      </w:r>
      <w:r w:rsidRPr="00C82D49">
        <w:t>, &amp; Nutkins, C.  (April, 2016).  Effects of a function-based behavior reduction procedure for aggression in autism.  Poster presented at the Student Research &amp; Creative Endeavors Exhibition, Mt. Pleasant, MI.</w:t>
      </w:r>
    </w:p>
    <w:p w14:paraId="5CFA97D6" w14:textId="77777777" w:rsidR="00696CEC" w:rsidRPr="00C82D49" w:rsidRDefault="00696CEC" w:rsidP="00D6342C">
      <w:pPr>
        <w:ind w:left="720" w:hanging="720"/>
        <w:jc w:val="center"/>
        <w:rPr>
          <w:b/>
        </w:rPr>
      </w:pPr>
    </w:p>
    <w:p w14:paraId="149FCB9B" w14:textId="77777777" w:rsidR="00D6342C" w:rsidRPr="00C82D49" w:rsidRDefault="00D6342C" w:rsidP="00D6342C">
      <w:pPr>
        <w:ind w:left="720" w:hanging="720"/>
        <w:jc w:val="center"/>
        <w:rPr>
          <w:b/>
        </w:rPr>
      </w:pPr>
      <w:r w:rsidRPr="00C82D49">
        <w:rPr>
          <w:b/>
        </w:rPr>
        <w:t>2015</w:t>
      </w:r>
    </w:p>
    <w:p w14:paraId="5152AB23" w14:textId="77777777" w:rsidR="00D6342C" w:rsidRPr="00C82D49" w:rsidRDefault="00D6342C" w:rsidP="00D6342C">
      <w:pPr>
        <w:ind w:left="720" w:hanging="720"/>
        <w:jc w:val="center"/>
        <w:rPr>
          <w:b/>
        </w:rPr>
      </w:pPr>
    </w:p>
    <w:p w14:paraId="6B7C2F89" w14:textId="77777777" w:rsidR="00F34E55" w:rsidRPr="00C82D49" w:rsidRDefault="00F34E55" w:rsidP="00F34E55">
      <w:pPr>
        <w:ind w:left="720" w:hanging="720"/>
      </w:pPr>
      <w:r w:rsidRPr="00C82D49">
        <w:rPr>
          <w:b/>
        </w:rPr>
        <w:t xml:space="preserve">WHITING, S. W., </w:t>
      </w:r>
      <w:r w:rsidRPr="00C82D49">
        <w:t>Potenza, M. N., Park, C. L., McKee, S. A., &amp; Mazure, C. M. (September, 2015).  Investigating veterans’ service experiences as risk factors for problem gambling.  Poster to be presented at the National Center for Responsible Gaming Conference on Gambling and Addiction in Las Vegas, NV.</w:t>
      </w:r>
    </w:p>
    <w:p w14:paraId="16388219" w14:textId="77777777" w:rsidR="00F34E55" w:rsidRPr="00C82D49" w:rsidRDefault="00F34E55" w:rsidP="00170BDC">
      <w:pPr>
        <w:ind w:left="720" w:hanging="720"/>
        <w:rPr>
          <w:b/>
        </w:rPr>
      </w:pPr>
    </w:p>
    <w:p w14:paraId="10E3BF25" w14:textId="77777777" w:rsidR="00170BDC" w:rsidRPr="00C82D49" w:rsidRDefault="00170BDC" w:rsidP="00170BDC">
      <w:pPr>
        <w:ind w:left="720" w:hanging="720"/>
      </w:pPr>
      <w:r w:rsidRPr="00C82D49">
        <w:rPr>
          <w:b/>
        </w:rPr>
        <w:t>WHITING, S. W.</w:t>
      </w:r>
      <w:r w:rsidRPr="00C82D49">
        <w:t xml:space="preserve">  (May, 2015).  Invited poster session discussant: Experimental Analysis of Behavior.  Association for Behavior Analysis International, San Antonio, TX.</w:t>
      </w:r>
    </w:p>
    <w:p w14:paraId="0C289B8D" w14:textId="77777777" w:rsidR="00170BDC" w:rsidRPr="00C82D49" w:rsidRDefault="00170BDC" w:rsidP="0004763D">
      <w:pPr>
        <w:ind w:left="720" w:hanging="720"/>
        <w:rPr>
          <w:b/>
        </w:rPr>
      </w:pPr>
    </w:p>
    <w:p w14:paraId="0CE4310A" w14:textId="77777777" w:rsidR="00AB0E56" w:rsidRPr="00C82D49" w:rsidRDefault="00170BDC" w:rsidP="0004763D">
      <w:pPr>
        <w:ind w:left="720" w:hanging="720"/>
      </w:pPr>
      <w:r w:rsidRPr="00C82D49">
        <w:rPr>
          <w:b/>
        </w:rPr>
        <w:t>WHITING, S. W.</w:t>
      </w:r>
      <w:r w:rsidRPr="00C82D49">
        <w:t xml:space="preserve">  </w:t>
      </w:r>
      <w:r w:rsidR="00AB0E56" w:rsidRPr="00C82D49">
        <w:t xml:space="preserve">(May, 2015).  </w:t>
      </w:r>
      <w:r w:rsidRPr="00C82D49">
        <w:t xml:space="preserve">Symposium discussant: </w:t>
      </w:r>
      <w:r w:rsidR="009919A4" w:rsidRPr="00C82D49">
        <w:t xml:space="preserve">Empirical evidence of treatment outcomes from all four modules of the PEAK Relational Training System.  </w:t>
      </w:r>
      <w:r w:rsidRPr="00C82D49">
        <w:t>Association for Behavior Analysis International, San Antonio, TX.</w:t>
      </w:r>
    </w:p>
    <w:p w14:paraId="293A04AE" w14:textId="77777777" w:rsidR="00AB0E56" w:rsidRPr="00C82D49" w:rsidRDefault="00AB0E56" w:rsidP="0004763D">
      <w:pPr>
        <w:ind w:left="720" w:hanging="720"/>
      </w:pPr>
    </w:p>
    <w:p w14:paraId="31D25BF5" w14:textId="048A0735" w:rsidR="00E73C3F" w:rsidRPr="00C82D49" w:rsidRDefault="00E73C3F" w:rsidP="0004763D">
      <w:pPr>
        <w:ind w:left="720" w:hanging="720"/>
      </w:pPr>
      <w:r w:rsidRPr="00C82D49">
        <w:t xml:space="preserve">GUNNARSSON, K., Dixon, M. R., Ringdahl, J. E., &amp; </w:t>
      </w:r>
      <w:r w:rsidRPr="00C82D49">
        <w:rPr>
          <w:b/>
        </w:rPr>
        <w:t xml:space="preserve">Whiting, S. </w:t>
      </w:r>
      <w:r w:rsidR="00595E82" w:rsidRPr="00C82D49">
        <w:rPr>
          <w:b/>
        </w:rPr>
        <w:t>W.</w:t>
      </w:r>
      <w:r w:rsidRPr="00C82D49">
        <w:t xml:space="preserve">  (May, 2015).  Hybrid graduate training from Southern Illinois University in Chicagoland and online.  Poster presented at the Association for Behavior Analysis International conference</w:t>
      </w:r>
      <w:r w:rsidR="00AB0E56" w:rsidRPr="00C82D49">
        <w:t xml:space="preserve"> Expo</w:t>
      </w:r>
      <w:r w:rsidRPr="00C82D49">
        <w:t xml:space="preserve">, </w:t>
      </w:r>
      <w:r w:rsidR="00AB0E56" w:rsidRPr="00C82D49">
        <w:t>San Antonio, TX.</w:t>
      </w:r>
    </w:p>
    <w:p w14:paraId="6E1E8A30" w14:textId="77777777" w:rsidR="00AB0E56" w:rsidRPr="00C82D49" w:rsidRDefault="00AB0E56" w:rsidP="0004763D">
      <w:pPr>
        <w:ind w:left="720" w:hanging="720"/>
        <w:rPr>
          <w:b/>
        </w:rPr>
      </w:pPr>
    </w:p>
    <w:p w14:paraId="24A83885" w14:textId="77777777" w:rsidR="00E73C3F" w:rsidRPr="00C82D49" w:rsidRDefault="00E73C3F" w:rsidP="0004763D">
      <w:pPr>
        <w:ind w:left="720" w:hanging="720"/>
      </w:pPr>
      <w:r w:rsidRPr="00C82D49">
        <w:rPr>
          <w:b/>
        </w:rPr>
        <w:t>WHITING, S. W.</w:t>
      </w:r>
      <w:r w:rsidRPr="00C82D49">
        <w:t>, Gunnarsson, K., &amp; Dixon, M. R.  (May, 2015).  Gambling persistence: Repeated choice as an abolishing operation.  Presented as part of a symposium at the Association for Behavior Analysis International conference, San Antonio, TX.</w:t>
      </w:r>
    </w:p>
    <w:p w14:paraId="648CFB24" w14:textId="77777777" w:rsidR="00AB0E56" w:rsidRPr="00C82D49" w:rsidRDefault="00AB0E56" w:rsidP="0004763D">
      <w:pPr>
        <w:ind w:left="720" w:hanging="720"/>
      </w:pPr>
    </w:p>
    <w:p w14:paraId="0F8B7018" w14:textId="77777777" w:rsidR="00AB0E56" w:rsidRPr="00C82D49" w:rsidRDefault="00AB0E56" w:rsidP="00AB0E56">
      <w:pPr>
        <w:ind w:left="720" w:hanging="720"/>
      </w:pPr>
      <w:r w:rsidRPr="00C82D49">
        <w:lastRenderedPageBreak/>
        <w:t xml:space="preserve">WITTS, B., &amp; </w:t>
      </w:r>
      <w:r w:rsidRPr="00C82D49">
        <w:rPr>
          <w:b/>
        </w:rPr>
        <w:t>WHITING, S. W.</w:t>
      </w:r>
      <w:r w:rsidRPr="00C82D49">
        <w:t>, (May, 2015).  Gambling Special Interest Group.  Poster presented at the Association for Behavior Analysis International conference Expo, San Antonio, TX.</w:t>
      </w:r>
    </w:p>
    <w:p w14:paraId="7357FE4A" w14:textId="77777777" w:rsidR="00E73C3F" w:rsidRPr="00C82D49" w:rsidRDefault="00E73C3F" w:rsidP="0004763D">
      <w:pPr>
        <w:ind w:left="720" w:hanging="720"/>
      </w:pPr>
    </w:p>
    <w:p w14:paraId="11C35838" w14:textId="77777777" w:rsidR="0004763D" w:rsidRPr="00C82D49" w:rsidRDefault="0004763D" w:rsidP="0004763D">
      <w:pPr>
        <w:ind w:left="720" w:hanging="720"/>
      </w:pPr>
      <w:proofErr w:type="spellStart"/>
      <w:r w:rsidRPr="00C82D49">
        <w:t>Babbra</w:t>
      </w:r>
      <w:proofErr w:type="spellEnd"/>
      <w:r w:rsidRPr="00C82D49">
        <w:t xml:space="preserve">, A., CATRONE, R., &amp; </w:t>
      </w:r>
      <w:r w:rsidRPr="00C82D49">
        <w:rPr>
          <w:b/>
        </w:rPr>
        <w:t>Whiting, S. W.</w:t>
      </w:r>
      <w:r w:rsidRPr="00C82D49">
        <w:t xml:space="preserve">  (February, 201</w:t>
      </w:r>
      <w:r w:rsidR="00E73C3F" w:rsidRPr="00C82D49">
        <w:t>5).  Convenience store impulse g</w:t>
      </w:r>
      <w:r w:rsidRPr="00C82D49">
        <w:t xml:space="preserve">ambling: Some </w:t>
      </w:r>
      <w:r w:rsidR="00E73C3F" w:rsidRPr="00C82D49">
        <w:t>v</w:t>
      </w:r>
      <w:r w:rsidRPr="00C82D49">
        <w:t xml:space="preserve">ariables </w:t>
      </w:r>
      <w:r w:rsidR="00E73C3F" w:rsidRPr="00C82D49">
        <w:t>r</w:t>
      </w:r>
      <w:r w:rsidRPr="00C82D49">
        <w:t xml:space="preserve">elated to </w:t>
      </w:r>
      <w:r w:rsidR="00E73C3F" w:rsidRPr="00C82D49">
        <w:t>s</w:t>
      </w:r>
      <w:r w:rsidRPr="00C82D49">
        <w:t>cratch-</w:t>
      </w:r>
      <w:r w:rsidR="00E73C3F" w:rsidRPr="00C82D49">
        <w:t>o</w:t>
      </w:r>
      <w:r w:rsidRPr="00C82D49">
        <w:t xml:space="preserve">ff </w:t>
      </w:r>
      <w:r w:rsidR="00E73C3F" w:rsidRPr="00C82D49">
        <w:t>l</w:t>
      </w:r>
      <w:r w:rsidRPr="00C82D49">
        <w:t xml:space="preserve">ottery </w:t>
      </w:r>
      <w:r w:rsidR="00E73C3F" w:rsidRPr="00C82D49">
        <w:t>r</w:t>
      </w:r>
      <w:r w:rsidRPr="00C82D49">
        <w:t>epurchases.  Poster presented at the Illinois Association for Behavior Analysis conference, Springfield, IL.</w:t>
      </w:r>
    </w:p>
    <w:p w14:paraId="0E1C0F39" w14:textId="77777777" w:rsidR="0004763D" w:rsidRPr="00C82D49" w:rsidRDefault="0004763D" w:rsidP="00D6342C">
      <w:pPr>
        <w:ind w:left="720" w:hanging="720"/>
        <w:rPr>
          <w:b/>
        </w:rPr>
      </w:pPr>
    </w:p>
    <w:p w14:paraId="6580BDFE" w14:textId="53ED8F9F" w:rsidR="00D6342C" w:rsidRPr="00C82D49" w:rsidRDefault="00D6342C" w:rsidP="00D6342C">
      <w:pPr>
        <w:ind w:left="720" w:hanging="720"/>
      </w:pPr>
      <w:r w:rsidRPr="00C82D49">
        <w:rPr>
          <w:b/>
        </w:rPr>
        <w:t>WHITING, S. W.</w:t>
      </w:r>
      <w:r w:rsidRPr="00C82D49">
        <w:t xml:space="preserve">  (February, 201</w:t>
      </w:r>
      <w:r w:rsidR="00E73C3F" w:rsidRPr="00C82D49">
        <w:t>5</w:t>
      </w:r>
      <w:r w:rsidRPr="00C82D49">
        <w:t xml:space="preserve">).  Choice overload and maximization: Implications for disordered gambling.  Presentation given at the Division of Substance Abuse </w:t>
      </w:r>
      <w:r w:rsidR="006735EB">
        <w:t>Grand R</w:t>
      </w:r>
      <w:r w:rsidRPr="00C82D49">
        <w:t>ounds</w:t>
      </w:r>
      <w:r w:rsidR="0004763D" w:rsidRPr="00C82D49">
        <w:t>, Yale University School of Medicine, New Haven, CT.</w:t>
      </w:r>
    </w:p>
    <w:p w14:paraId="1705B3A2" w14:textId="77777777" w:rsidR="004874ED" w:rsidRPr="00C82D49" w:rsidRDefault="004874ED" w:rsidP="000534ED">
      <w:pPr>
        <w:ind w:left="720" w:hanging="720"/>
        <w:jc w:val="center"/>
        <w:rPr>
          <w:b/>
        </w:rPr>
      </w:pPr>
    </w:p>
    <w:p w14:paraId="50C91914" w14:textId="77777777" w:rsidR="009116E8" w:rsidRPr="00C82D49" w:rsidRDefault="009116E8" w:rsidP="000534ED">
      <w:pPr>
        <w:ind w:left="720" w:hanging="720"/>
        <w:jc w:val="center"/>
        <w:rPr>
          <w:b/>
        </w:rPr>
      </w:pPr>
      <w:r w:rsidRPr="00C82D49">
        <w:rPr>
          <w:b/>
        </w:rPr>
        <w:t>2014</w:t>
      </w:r>
    </w:p>
    <w:p w14:paraId="4DD3FC31" w14:textId="77777777" w:rsidR="00E46782" w:rsidRPr="00C82D49" w:rsidRDefault="00E46782" w:rsidP="009116E8">
      <w:pPr>
        <w:ind w:left="720" w:hanging="720"/>
        <w:rPr>
          <w:b/>
        </w:rPr>
      </w:pPr>
    </w:p>
    <w:p w14:paraId="587EBB2A" w14:textId="77777777" w:rsidR="00EC1A45" w:rsidRPr="00C82D49" w:rsidRDefault="00EC1A45" w:rsidP="009116E8">
      <w:pPr>
        <w:ind w:left="720" w:hanging="720"/>
      </w:pPr>
      <w:r w:rsidRPr="00C82D49">
        <w:rPr>
          <w:b/>
        </w:rPr>
        <w:t>WHITING, S. W.</w:t>
      </w:r>
      <w:r w:rsidR="008C021C" w:rsidRPr="00C82D49">
        <w:t xml:space="preserve">  (October, 2014).  Choice overload and maximization: Implications for disordered gambling.  Invited presentation given at the Hoosier Association for Behavior Analysis conference, Indianapolis, IN.</w:t>
      </w:r>
    </w:p>
    <w:p w14:paraId="10DF3285" w14:textId="77777777" w:rsidR="00EC1A45" w:rsidRPr="00C82D49" w:rsidRDefault="00EC1A45" w:rsidP="009116E8">
      <w:pPr>
        <w:ind w:left="720" w:hanging="720"/>
      </w:pPr>
    </w:p>
    <w:p w14:paraId="5DA1E03F" w14:textId="77777777" w:rsidR="0059531E" w:rsidRPr="00C82D49" w:rsidRDefault="004F1043" w:rsidP="009116E8">
      <w:pPr>
        <w:ind w:left="720" w:hanging="720"/>
      </w:pPr>
      <w:r w:rsidRPr="00C82D49">
        <w:t xml:space="preserve">GUNNARSSON, K., </w:t>
      </w:r>
      <w:r w:rsidRPr="00C82D49">
        <w:rPr>
          <w:b/>
        </w:rPr>
        <w:t>Whiting, S. W.</w:t>
      </w:r>
      <w:r w:rsidRPr="00C82D49">
        <w:t>, &amp; Dixon, M. R.  (September, 2014).  The near-miss effect in blackjack: Group play and lone play.  Poster presented at the National Center for Responsible Gaming conference, Las Vegas, NV.</w:t>
      </w:r>
    </w:p>
    <w:p w14:paraId="2624B91D" w14:textId="77777777" w:rsidR="0059531E" w:rsidRPr="00C82D49" w:rsidRDefault="0059531E" w:rsidP="009116E8">
      <w:pPr>
        <w:ind w:left="720" w:hanging="720"/>
      </w:pPr>
    </w:p>
    <w:p w14:paraId="69DE5A69" w14:textId="77777777" w:rsidR="0004763D" w:rsidRPr="00C82D49" w:rsidRDefault="0004763D" w:rsidP="009116E8">
      <w:pPr>
        <w:ind w:left="720" w:hanging="720"/>
      </w:pPr>
      <w:r w:rsidRPr="00C82D49">
        <w:t xml:space="preserve">BELISLE, J., </w:t>
      </w:r>
      <w:r w:rsidRPr="00C82D49">
        <w:rPr>
          <w:b/>
        </w:rPr>
        <w:t xml:space="preserve">Whiting, S. W., </w:t>
      </w:r>
      <w:r w:rsidRPr="00C82D49">
        <w:t>Enoch, R., &amp; Dixon, M. R. (May, 2014).  Developing the normative sample of the PEAK assessment for comparison to children with autism.  Presented as part of a symposium at the Association for Behavior Analysis International conference, Chicago, IL.</w:t>
      </w:r>
    </w:p>
    <w:p w14:paraId="123F55EC" w14:textId="77777777" w:rsidR="0004763D" w:rsidRPr="00C82D49" w:rsidRDefault="0004763D" w:rsidP="009116E8">
      <w:pPr>
        <w:ind w:left="720" w:hanging="720"/>
      </w:pPr>
    </w:p>
    <w:p w14:paraId="22D0082B" w14:textId="77777777" w:rsidR="00C376FF" w:rsidRPr="00C82D49" w:rsidRDefault="00C376FF" w:rsidP="009116E8">
      <w:pPr>
        <w:ind w:left="720" w:hanging="720"/>
      </w:pPr>
      <w:r w:rsidRPr="00C82D49">
        <w:t xml:space="preserve">ENOCH, M. R., Dixon, M. R., Ringdahl, J. E., </w:t>
      </w:r>
      <w:r w:rsidRPr="00C82D49">
        <w:rPr>
          <w:b/>
        </w:rPr>
        <w:t>Whiting, S. W.</w:t>
      </w:r>
      <w:r w:rsidRPr="00C82D49">
        <w:t xml:space="preserve">, &amp; </w:t>
      </w:r>
      <w:proofErr w:type="spellStart"/>
      <w:r w:rsidRPr="00C82D49">
        <w:t>Vinquist</w:t>
      </w:r>
      <w:proofErr w:type="spellEnd"/>
      <w:r w:rsidRPr="00C82D49">
        <w:t>, K. M.  (May, 2014).  Hybrid graduate training from Southern Illinois University in Chicagoland and online.  Poster presented at the Association for Behavior Analysis International conference</w:t>
      </w:r>
      <w:r w:rsidR="00AB0E56" w:rsidRPr="00C82D49">
        <w:t xml:space="preserve"> Expo</w:t>
      </w:r>
      <w:r w:rsidRPr="00C82D49">
        <w:t>, Chicago, IL.</w:t>
      </w:r>
    </w:p>
    <w:p w14:paraId="21D60D66" w14:textId="77777777" w:rsidR="0012507A" w:rsidRPr="00C82D49" w:rsidRDefault="0012507A" w:rsidP="009116E8">
      <w:pPr>
        <w:ind w:left="720" w:hanging="720"/>
      </w:pPr>
    </w:p>
    <w:p w14:paraId="2BCCC93D" w14:textId="77777777" w:rsidR="0012507A" w:rsidRPr="00C82D49" w:rsidRDefault="0012507A" w:rsidP="0012507A">
      <w:pPr>
        <w:ind w:left="720" w:hanging="720"/>
      </w:pPr>
      <w:r w:rsidRPr="00C82D49">
        <w:t xml:space="preserve">GUNNARSSON, K., </w:t>
      </w:r>
      <w:r w:rsidRPr="00C82D49">
        <w:rPr>
          <w:b/>
        </w:rPr>
        <w:t>Whiting, S. W.</w:t>
      </w:r>
      <w:r w:rsidRPr="00C82D49">
        <w:t>, &amp; Dixon, M. R. (May, 2014).  The near-miss effect in blackjack: Group play and lone play.  Presented as part of a symposium at the Association for Behavior Analysis International conference, Chicago, IL.</w:t>
      </w:r>
    </w:p>
    <w:p w14:paraId="6A50F210" w14:textId="77777777" w:rsidR="0012507A" w:rsidRPr="00C82D49" w:rsidRDefault="0012507A" w:rsidP="009116E8">
      <w:pPr>
        <w:ind w:left="720" w:hanging="720"/>
      </w:pPr>
    </w:p>
    <w:p w14:paraId="3E6345E6" w14:textId="77777777" w:rsidR="00C376FF" w:rsidRPr="00C82D49" w:rsidRDefault="00C376FF" w:rsidP="009116E8">
      <w:pPr>
        <w:ind w:left="720" w:hanging="720"/>
      </w:pPr>
      <w:r w:rsidRPr="00C82D49">
        <w:t xml:space="preserve">SPEELMAN, R. C., </w:t>
      </w:r>
      <w:r w:rsidRPr="00C82D49">
        <w:rPr>
          <w:b/>
        </w:rPr>
        <w:t>Whiting, S. W.</w:t>
      </w:r>
      <w:r w:rsidRPr="00C82D49">
        <w:t>, &amp; Dixon, M. R.  (May, 2014).  Using behavioral skills training and video rehearsal to teach blackjack card counting.  Presented as part of a symposium at the Association for Behavior Analysis International conference, Chicago, IL.</w:t>
      </w:r>
    </w:p>
    <w:p w14:paraId="017D6C97" w14:textId="77777777" w:rsidR="0012507A" w:rsidRPr="00C82D49" w:rsidRDefault="0012507A" w:rsidP="009116E8">
      <w:pPr>
        <w:ind w:left="720" w:hanging="720"/>
      </w:pPr>
    </w:p>
    <w:p w14:paraId="43BB7CC6" w14:textId="77777777" w:rsidR="00C376FF" w:rsidRPr="00C82D49" w:rsidRDefault="0012507A" w:rsidP="009116E8">
      <w:pPr>
        <w:ind w:left="720" w:hanging="720"/>
      </w:pPr>
      <w:r w:rsidRPr="00C82D49">
        <w:rPr>
          <w:b/>
        </w:rPr>
        <w:t xml:space="preserve">WHITING, S. W., </w:t>
      </w:r>
      <w:r w:rsidRPr="00C82D49">
        <w:t>Rowsey, K. E., McKeel, A. N., &amp; Dixon, M. R.  (May, 2014).  Establishing the psychometric properties of PEAK in ABA assessment and curriculum for children with autism.  Presented as part of a symposium at the Association for Behavior Analysis International conference, Chicago, IL.</w:t>
      </w:r>
    </w:p>
    <w:p w14:paraId="0AAEA04F" w14:textId="77777777" w:rsidR="0012507A" w:rsidRPr="00C82D49" w:rsidRDefault="0012507A" w:rsidP="009116E8">
      <w:pPr>
        <w:ind w:left="720" w:hanging="720"/>
      </w:pPr>
    </w:p>
    <w:p w14:paraId="36C10D0F" w14:textId="77777777" w:rsidR="008513B8" w:rsidRPr="00C82D49" w:rsidRDefault="008513B8" w:rsidP="009116E8">
      <w:pPr>
        <w:ind w:left="720" w:hanging="720"/>
      </w:pPr>
      <w:r w:rsidRPr="006735EB">
        <w:lastRenderedPageBreak/>
        <w:t>GUNNARSSON</w:t>
      </w:r>
      <w:r w:rsidR="009116E8" w:rsidRPr="006735EB">
        <w:t>, K., McKeel, A. N.,</w:t>
      </w:r>
      <w:r w:rsidR="009116E8" w:rsidRPr="00C82D49">
        <w:t xml:space="preserve"> </w:t>
      </w:r>
      <w:r w:rsidR="009116E8" w:rsidRPr="00C82D49">
        <w:rPr>
          <w:b/>
        </w:rPr>
        <w:t>Whiting, S. W.,</w:t>
      </w:r>
      <w:r w:rsidR="009116E8" w:rsidRPr="00C82D49">
        <w:t xml:space="preserve"> &amp; Dixon, M. R.  (March, 2014).  Moving beyond simplistic mands, tacts, and intraverbals: Teaching complex verbal operants with PEAK</w:t>
      </w:r>
      <w:r w:rsidRPr="00C82D49">
        <w:t>.  Poster presented at the Autism (ABAI) Conference, Louisville, KY.</w:t>
      </w:r>
    </w:p>
    <w:p w14:paraId="271EB824" w14:textId="77777777" w:rsidR="008513B8" w:rsidRPr="00C82D49" w:rsidRDefault="008513B8" w:rsidP="009116E8">
      <w:pPr>
        <w:ind w:left="720" w:hanging="720"/>
      </w:pPr>
    </w:p>
    <w:p w14:paraId="608AFFB0" w14:textId="77777777" w:rsidR="007F249F" w:rsidRPr="00C82D49" w:rsidRDefault="007F249F" w:rsidP="009116E8">
      <w:pPr>
        <w:ind w:left="720" w:hanging="720"/>
      </w:pPr>
      <w:r w:rsidRPr="00C82D49">
        <w:t xml:space="preserve">ENOCH, M. R., </w:t>
      </w:r>
      <w:r w:rsidRPr="00C82D49">
        <w:rPr>
          <w:b/>
        </w:rPr>
        <w:t xml:space="preserve">Whiting, S. W., </w:t>
      </w:r>
      <w:r w:rsidRPr="00C82D49">
        <w:t>&amp; Dixon, M. R. (March, 2014).  Psychometric properties and criterion validity for the autism treatment protocol PEAK Relational Training System.  Poster presented at Connecticut Association for Behavior Analysis, Hartford, CT.</w:t>
      </w:r>
    </w:p>
    <w:p w14:paraId="4F7FEF22" w14:textId="77777777" w:rsidR="007F249F" w:rsidRPr="00C82D49" w:rsidRDefault="007F249F" w:rsidP="009116E8">
      <w:pPr>
        <w:ind w:left="720" w:hanging="720"/>
        <w:rPr>
          <w:b/>
        </w:rPr>
      </w:pPr>
    </w:p>
    <w:p w14:paraId="7A05D047" w14:textId="77777777" w:rsidR="008513B8" w:rsidRPr="00C82D49" w:rsidRDefault="008513B8" w:rsidP="009116E8">
      <w:pPr>
        <w:ind w:left="720" w:hanging="720"/>
      </w:pPr>
      <w:r w:rsidRPr="00C82D49">
        <w:rPr>
          <w:b/>
        </w:rPr>
        <w:t>WHITING, S. W.</w:t>
      </w:r>
      <w:r w:rsidRPr="00C82D49">
        <w:t>, Rowsey, K., McKeel, A. N., &amp; Dixon, M. R.  (March, 2014).  The psychometric properties of PEAK in ABA assessment and curriculum for children with autism.  Poster presented at the Autism (ABAI) Conference, Louisville, KY.</w:t>
      </w:r>
    </w:p>
    <w:p w14:paraId="4C142755" w14:textId="77777777" w:rsidR="009116E8" w:rsidRPr="00C82D49" w:rsidRDefault="009116E8" w:rsidP="000534ED">
      <w:pPr>
        <w:ind w:left="720" w:hanging="720"/>
        <w:jc w:val="center"/>
        <w:rPr>
          <w:b/>
        </w:rPr>
      </w:pPr>
    </w:p>
    <w:p w14:paraId="3C35C551" w14:textId="77777777" w:rsidR="001E2496" w:rsidRPr="00C82D49" w:rsidRDefault="001E2496" w:rsidP="000534ED">
      <w:pPr>
        <w:ind w:left="720" w:hanging="720"/>
        <w:jc w:val="center"/>
        <w:rPr>
          <w:b/>
        </w:rPr>
      </w:pPr>
      <w:r w:rsidRPr="00C82D49">
        <w:rPr>
          <w:b/>
        </w:rPr>
        <w:t>2013</w:t>
      </w:r>
    </w:p>
    <w:p w14:paraId="75DF7B4E" w14:textId="77777777" w:rsidR="001E2496" w:rsidRPr="00C82D49" w:rsidRDefault="001E2496" w:rsidP="000534ED">
      <w:pPr>
        <w:ind w:left="720" w:hanging="720"/>
        <w:jc w:val="center"/>
        <w:rPr>
          <w:b/>
        </w:rPr>
      </w:pPr>
    </w:p>
    <w:p w14:paraId="198A5919" w14:textId="77777777" w:rsidR="00C605B1" w:rsidRPr="00C82D49" w:rsidRDefault="00C605B1" w:rsidP="004456E9">
      <w:pPr>
        <w:ind w:left="720" w:hanging="720"/>
      </w:pPr>
      <w:r w:rsidRPr="00C82D49">
        <w:t>ENOCH, M. R., Dixon, M. R., &amp;</w:t>
      </w:r>
      <w:r w:rsidRPr="00C82D49">
        <w:rPr>
          <w:b/>
        </w:rPr>
        <w:t xml:space="preserve"> Whiting, S. W.  </w:t>
      </w:r>
      <w:r w:rsidRPr="00C82D49">
        <w:t xml:space="preserve">(October, 2013).  Discounting of sex quality, cheating on partners, and momentary rewards.  </w:t>
      </w:r>
      <w:r w:rsidR="008513B8" w:rsidRPr="00C82D49">
        <w:t>Poster p</w:t>
      </w:r>
      <w:r w:rsidRPr="00C82D49">
        <w:t>resented at the Mid-American Association for Behavior Analysis conference, Milwaukee-Pewaukee West, WI.</w:t>
      </w:r>
    </w:p>
    <w:p w14:paraId="6B88CE00" w14:textId="77777777" w:rsidR="00C605B1" w:rsidRPr="00C82D49" w:rsidRDefault="00C605B1" w:rsidP="004456E9">
      <w:pPr>
        <w:ind w:left="720" w:hanging="720"/>
      </w:pPr>
    </w:p>
    <w:p w14:paraId="7A53BF7F" w14:textId="77777777" w:rsidR="00C605B1" w:rsidRPr="00C82D49" w:rsidRDefault="00C605B1" w:rsidP="004456E9">
      <w:pPr>
        <w:ind w:left="720" w:hanging="720"/>
      </w:pPr>
      <w:r w:rsidRPr="00C82D49">
        <w:t xml:space="preserve">SPEELMAN, R., </w:t>
      </w:r>
      <w:r w:rsidRPr="00C82D49">
        <w:rPr>
          <w:b/>
        </w:rPr>
        <w:t xml:space="preserve">Whiting, S. W., </w:t>
      </w:r>
      <w:r w:rsidRPr="00C82D49">
        <w:t>&amp; Dixon, M. R.  (October, 2013).  Using behavioral skills training and video mod</w:t>
      </w:r>
      <w:r w:rsidR="008513B8" w:rsidRPr="00C82D49">
        <w:t>eling to teach card counting.  Poster p</w:t>
      </w:r>
      <w:r w:rsidRPr="00C82D49">
        <w:t>resented at the Mid-American Association for Behavior Analysis conference, Milwaukee-Pewaukee West, WI.</w:t>
      </w:r>
    </w:p>
    <w:p w14:paraId="79E661BF" w14:textId="77777777" w:rsidR="00C605B1" w:rsidRPr="00C82D49" w:rsidRDefault="00C605B1" w:rsidP="004456E9">
      <w:pPr>
        <w:ind w:left="720" w:hanging="720"/>
      </w:pPr>
    </w:p>
    <w:p w14:paraId="1640CAE9" w14:textId="77777777" w:rsidR="00C605B1" w:rsidRPr="00C82D49" w:rsidRDefault="00C605B1" w:rsidP="004456E9">
      <w:pPr>
        <w:ind w:left="720" w:hanging="720"/>
      </w:pPr>
      <w:r w:rsidRPr="00C82D49">
        <w:rPr>
          <w:b/>
        </w:rPr>
        <w:t xml:space="preserve">WHITING, S. W., </w:t>
      </w:r>
      <w:r w:rsidRPr="00C82D49">
        <w:t xml:space="preserve">&amp; Dixon, M. R.  (October, 2013).  Examining contextual control in roulette gambling.  </w:t>
      </w:r>
      <w:r w:rsidR="008513B8" w:rsidRPr="00C82D49">
        <w:t>Poster p</w:t>
      </w:r>
      <w:r w:rsidRPr="00C82D49">
        <w:t>resented at the Mid-American Association for Behavior Analysis conference, Milwaukee-Pewaukee West, WI.</w:t>
      </w:r>
    </w:p>
    <w:p w14:paraId="4EB4FD1F" w14:textId="77777777" w:rsidR="00C605B1" w:rsidRPr="00C82D49" w:rsidRDefault="00C605B1" w:rsidP="004456E9">
      <w:pPr>
        <w:ind w:left="720" w:hanging="720"/>
        <w:rPr>
          <w:b/>
        </w:rPr>
      </w:pPr>
    </w:p>
    <w:p w14:paraId="105F7C1C" w14:textId="77777777" w:rsidR="004456E9" w:rsidRPr="00C82D49" w:rsidRDefault="004456E9" w:rsidP="004456E9">
      <w:pPr>
        <w:ind w:left="720" w:hanging="720"/>
      </w:pPr>
      <w:r w:rsidRPr="00C82D49">
        <w:rPr>
          <w:b/>
        </w:rPr>
        <w:t xml:space="preserve">WHITING, S. W.  </w:t>
      </w:r>
      <w:r w:rsidRPr="00C82D49">
        <w:t>(August, 2013).  Bridging the gap between research and practice: PEAK.  Presented at the conference of the Wisconsin Association for Behavior Analysis, Madison, WI.</w:t>
      </w:r>
    </w:p>
    <w:p w14:paraId="3A28FC96" w14:textId="77777777" w:rsidR="004456E9" w:rsidRPr="00C82D49" w:rsidRDefault="004456E9" w:rsidP="001E2496">
      <w:pPr>
        <w:ind w:left="720" w:hanging="720"/>
        <w:rPr>
          <w:b/>
        </w:rPr>
      </w:pPr>
    </w:p>
    <w:p w14:paraId="516EEC18" w14:textId="77777777" w:rsidR="008C7550" w:rsidRPr="00C82D49" w:rsidRDefault="008C7550" w:rsidP="008C7550">
      <w:pPr>
        <w:ind w:left="720" w:hanging="720"/>
      </w:pPr>
      <w:r w:rsidRPr="00C82D49">
        <w:t xml:space="preserve">DREWKE, B., </w:t>
      </w:r>
      <w:r w:rsidRPr="00C82D49">
        <w:rPr>
          <w:b/>
        </w:rPr>
        <w:t>Whiting, S. W.</w:t>
      </w:r>
      <w:r w:rsidRPr="00C82D49">
        <w:t>, &amp; Dixon, M. R., (May, 2013).  Use of discrimination training and response blocking to increase independent eating in a child with autism.  Poster presented at the Association for Behavior Analysis International conference, Minneapolis, MN.</w:t>
      </w:r>
    </w:p>
    <w:p w14:paraId="27643A40" w14:textId="77777777" w:rsidR="008C7550" w:rsidRPr="00C82D49" w:rsidRDefault="008C7550" w:rsidP="001E2496">
      <w:pPr>
        <w:ind w:left="720" w:hanging="720"/>
        <w:rPr>
          <w:b/>
        </w:rPr>
      </w:pPr>
    </w:p>
    <w:p w14:paraId="4B1B6172" w14:textId="77777777" w:rsidR="008C7550" w:rsidRPr="00C82D49" w:rsidRDefault="008C7550" w:rsidP="008C7550">
      <w:pPr>
        <w:ind w:left="720" w:hanging="720"/>
      </w:pPr>
      <w:r w:rsidRPr="00C82D49">
        <w:t>SMITH, J., Hensel, A. M.,</w:t>
      </w:r>
      <w:r w:rsidRPr="00C82D49">
        <w:rPr>
          <w:b/>
        </w:rPr>
        <w:t xml:space="preserve"> Whiting, S. W., </w:t>
      </w:r>
      <w:r w:rsidRPr="00C82D49">
        <w:t>&amp; Dixon, M. R. (May, 2013).  Examination of the near-miss effect in children playing roulette.  Presented as part of a symposium at the Association for Behavior Analysis International conference, Minneapolis, MN.</w:t>
      </w:r>
    </w:p>
    <w:p w14:paraId="74763517" w14:textId="77777777" w:rsidR="008C7550" w:rsidRPr="00C82D49" w:rsidRDefault="008C7550" w:rsidP="001E2496">
      <w:pPr>
        <w:ind w:left="720" w:hanging="720"/>
        <w:rPr>
          <w:b/>
        </w:rPr>
      </w:pPr>
    </w:p>
    <w:p w14:paraId="75DFBC06" w14:textId="77777777" w:rsidR="001E2496" w:rsidRPr="00C82D49" w:rsidRDefault="001E2496" w:rsidP="001E2496">
      <w:pPr>
        <w:ind w:left="720" w:hanging="720"/>
      </w:pPr>
      <w:r w:rsidRPr="00C82D49">
        <w:rPr>
          <w:b/>
        </w:rPr>
        <w:t>WHITING, S. W.</w:t>
      </w:r>
      <w:r w:rsidR="00277277" w:rsidRPr="00C82D49">
        <w:rPr>
          <w:b/>
        </w:rPr>
        <w:t xml:space="preserve">, </w:t>
      </w:r>
      <w:r w:rsidR="00277277" w:rsidRPr="00C82D49">
        <w:t>Miller, J. R.,</w:t>
      </w:r>
      <w:r w:rsidRPr="00C82D49">
        <w:t xml:space="preserve"> &amp; Dixon, M. R. (May, 201</w:t>
      </w:r>
      <w:r w:rsidR="00277277" w:rsidRPr="00C82D49">
        <w:t>3</w:t>
      </w:r>
      <w:r w:rsidRPr="00C82D49">
        <w:t xml:space="preserve">).  </w:t>
      </w:r>
      <w:r w:rsidR="00277277" w:rsidRPr="00C82D49">
        <w:t xml:space="preserve">The </w:t>
      </w:r>
      <w:proofErr w:type="gramStart"/>
      <w:r w:rsidR="00277277" w:rsidRPr="00C82D49">
        <w:t>near-miss</w:t>
      </w:r>
      <w:proofErr w:type="gramEnd"/>
      <w:r w:rsidR="00277277" w:rsidRPr="00C82D49">
        <w:t xml:space="preserve"> is dead</w:t>
      </w:r>
      <w:r w:rsidRPr="00C82D49">
        <w:t xml:space="preserve">.  Presented as part of a symposium at the Association for Behavior Analysis International conference, </w:t>
      </w:r>
      <w:r w:rsidR="00277277" w:rsidRPr="00C82D49">
        <w:t>Minneapolis, MN</w:t>
      </w:r>
      <w:r w:rsidRPr="00C82D49">
        <w:t>.</w:t>
      </w:r>
    </w:p>
    <w:p w14:paraId="233D1802" w14:textId="77777777" w:rsidR="00277277" w:rsidRPr="00C82D49" w:rsidRDefault="00277277" w:rsidP="001E2496">
      <w:pPr>
        <w:ind w:left="720" w:hanging="720"/>
      </w:pPr>
    </w:p>
    <w:p w14:paraId="79CED8DE" w14:textId="77777777" w:rsidR="00277277" w:rsidRPr="00C82D49" w:rsidRDefault="00277277" w:rsidP="00277277">
      <w:pPr>
        <w:ind w:left="720" w:hanging="720"/>
      </w:pPr>
      <w:r w:rsidRPr="00C82D49">
        <w:rPr>
          <w:b/>
        </w:rPr>
        <w:lastRenderedPageBreak/>
        <w:t>Whiting, S. W.</w:t>
      </w:r>
      <w:r w:rsidRPr="00C82D49">
        <w:t xml:space="preserve">, </w:t>
      </w:r>
      <w:r w:rsidR="003B11D9" w:rsidRPr="00C82D49">
        <w:t>SPEELMAN</w:t>
      </w:r>
      <w:r w:rsidRPr="00C82D49">
        <w:t xml:space="preserve">, R. C., &amp; Dixon, M. R., (May, 2013).  Increasing accuracy of EpiPen administration in autism care staff.  </w:t>
      </w:r>
      <w:r w:rsidR="008C7550" w:rsidRPr="00C82D49">
        <w:t xml:space="preserve">Poster presented at the </w:t>
      </w:r>
      <w:r w:rsidRPr="00C82D49">
        <w:t>Association for Behavior Analysis International conference, Minneapolis, MN.</w:t>
      </w:r>
    </w:p>
    <w:p w14:paraId="0F62BC2E" w14:textId="77777777" w:rsidR="003B11D9" w:rsidRPr="00C82D49" w:rsidRDefault="003B11D9" w:rsidP="00277277">
      <w:pPr>
        <w:ind w:left="720" w:hanging="720"/>
      </w:pPr>
    </w:p>
    <w:p w14:paraId="59D9EA2E" w14:textId="77777777" w:rsidR="003B11D9" w:rsidRPr="00C82D49" w:rsidRDefault="003B11D9" w:rsidP="00277277">
      <w:pPr>
        <w:ind w:left="720" w:hanging="720"/>
      </w:pPr>
      <w:r w:rsidRPr="00C82D49">
        <w:t xml:space="preserve">ENOCH, M. R., </w:t>
      </w:r>
      <w:r w:rsidRPr="00C82D49">
        <w:rPr>
          <w:b/>
        </w:rPr>
        <w:t xml:space="preserve">Whiting, S. W., </w:t>
      </w:r>
      <w:r w:rsidRPr="00C82D49">
        <w:t xml:space="preserve">Tanner, A. E., &amp; Dixon, M. R.  (April, 2013).  Sex and money: When the </w:t>
      </w:r>
      <w:r w:rsidR="00024525" w:rsidRPr="00C82D49">
        <w:t xml:space="preserve">risks are </w:t>
      </w:r>
      <w:proofErr w:type="gramStart"/>
      <w:r w:rsidR="00024525" w:rsidRPr="00C82D49">
        <w:t>discounted</w:t>
      </w:r>
      <w:proofErr w:type="gramEnd"/>
      <w:r w:rsidR="00024525" w:rsidRPr="00C82D49">
        <w:t xml:space="preserve"> and the payoff is great.  Poster presented at the Research Town Fair, Carbondale, IL.</w:t>
      </w:r>
    </w:p>
    <w:p w14:paraId="17F9CCC4" w14:textId="77777777" w:rsidR="00024525" w:rsidRPr="00C82D49" w:rsidRDefault="00024525" w:rsidP="00277277">
      <w:pPr>
        <w:ind w:left="720" w:hanging="720"/>
      </w:pPr>
    </w:p>
    <w:p w14:paraId="65313DD0" w14:textId="77777777" w:rsidR="00024525" w:rsidRPr="00C82D49" w:rsidRDefault="00024525" w:rsidP="00024525">
      <w:pPr>
        <w:ind w:left="720" w:hanging="720"/>
      </w:pPr>
      <w:r w:rsidRPr="00C82D49">
        <w:rPr>
          <w:b/>
        </w:rPr>
        <w:t xml:space="preserve">WHITING, S. W., </w:t>
      </w:r>
      <w:r w:rsidRPr="00C82D49">
        <w:t>&amp; Dixon, M. R. (</w:t>
      </w:r>
      <w:r w:rsidR="008C7550" w:rsidRPr="00C82D49">
        <w:t>April, 2013</w:t>
      </w:r>
      <w:r w:rsidRPr="00C82D49">
        <w:t xml:space="preserve">).  An investigation of the near-miss </w:t>
      </w:r>
      <w:proofErr w:type="gramStart"/>
      <w:r w:rsidRPr="00C82D49">
        <w:t>on</w:t>
      </w:r>
      <w:proofErr w:type="gramEnd"/>
      <w:r w:rsidRPr="00C82D49">
        <w:t xml:space="preserve"> a five-reel video slot machine.  Poster presented at the Research Town Fair, Carbondale, IL.</w:t>
      </w:r>
    </w:p>
    <w:p w14:paraId="748F649A" w14:textId="77777777" w:rsidR="006735EB" w:rsidRPr="00C82D49" w:rsidRDefault="006735EB" w:rsidP="001E2496">
      <w:pPr>
        <w:ind w:left="720" w:hanging="720"/>
      </w:pPr>
    </w:p>
    <w:p w14:paraId="564A3767" w14:textId="77777777" w:rsidR="000534ED" w:rsidRPr="00C82D49" w:rsidRDefault="000534ED" w:rsidP="000534ED">
      <w:pPr>
        <w:ind w:left="720" w:hanging="720"/>
        <w:jc w:val="center"/>
        <w:rPr>
          <w:b/>
        </w:rPr>
      </w:pPr>
      <w:r w:rsidRPr="00C82D49">
        <w:rPr>
          <w:b/>
        </w:rPr>
        <w:t>2012</w:t>
      </w:r>
    </w:p>
    <w:p w14:paraId="783C5DF4" w14:textId="77777777" w:rsidR="000534ED" w:rsidRPr="00C82D49" w:rsidRDefault="000534ED" w:rsidP="000534ED">
      <w:pPr>
        <w:ind w:left="720" w:hanging="720"/>
        <w:rPr>
          <w:b/>
        </w:rPr>
      </w:pPr>
    </w:p>
    <w:p w14:paraId="3EED5D4A" w14:textId="453420C8" w:rsidR="008C7550" w:rsidRPr="00C82D49" w:rsidRDefault="008C7550" w:rsidP="008C7550">
      <w:pPr>
        <w:ind w:left="720" w:hanging="720"/>
      </w:pPr>
      <w:r w:rsidRPr="00C82D49">
        <w:t xml:space="preserve">HENSEL, A. M., </w:t>
      </w:r>
      <w:r w:rsidRPr="00C82D49">
        <w:rPr>
          <w:b/>
        </w:rPr>
        <w:t>Whiting, S. W.</w:t>
      </w:r>
      <w:r w:rsidRPr="00C82D49">
        <w:t xml:space="preserve">, &amp; Dixon, M. R. (September, 2012).  The near-miss effect in </w:t>
      </w:r>
      <w:r w:rsidR="006735EB" w:rsidRPr="00C82D49">
        <w:t>5</w:t>
      </w:r>
      <w:r w:rsidR="006735EB">
        <w:t>- to 10-year-olds</w:t>
      </w:r>
      <w:r w:rsidRPr="00C82D49">
        <w:t xml:space="preserve"> playing roulette.  Poster presented at the National Center for Responsible Gaming Conference on Gambling and Addiction in Las Vegas, NV.</w:t>
      </w:r>
    </w:p>
    <w:p w14:paraId="3320BF45" w14:textId="77777777" w:rsidR="008C7550" w:rsidRPr="00C82D49" w:rsidRDefault="008C7550" w:rsidP="000534ED">
      <w:pPr>
        <w:ind w:left="720" w:hanging="720"/>
        <w:rPr>
          <w:b/>
        </w:rPr>
      </w:pPr>
    </w:p>
    <w:p w14:paraId="0A567650" w14:textId="77777777" w:rsidR="000534ED" w:rsidRPr="00C82D49" w:rsidRDefault="000534ED" w:rsidP="000534ED">
      <w:pPr>
        <w:ind w:left="720" w:hanging="720"/>
      </w:pPr>
      <w:r w:rsidRPr="00C82D49">
        <w:rPr>
          <w:b/>
        </w:rPr>
        <w:t xml:space="preserve">WHITING, S. W., </w:t>
      </w:r>
      <w:r w:rsidRPr="00C82D49">
        <w:t xml:space="preserve">Miller, J. R., &amp; Dixon, M. R. (September, 2012).  An investigation of the near-miss </w:t>
      </w:r>
      <w:proofErr w:type="gramStart"/>
      <w:r w:rsidRPr="00C82D49">
        <w:t>on</w:t>
      </w:r>
      <w:proofErr w:type="gramEnd"/>
      <w:r w:rsidRPr="00C82D49">
        <w:t xml:space="preserve"> a five-reel video slot machine.  Poster presented at the National Center for Responsible Gaming Conference on Gambling and Addiction in Las Vegas, NV.</w:t>
      </w:r>
    </w:p>
    <w:p w14:paraId="3205900A" w14:textId="77777777" w:rsidR="000534ED" w:rsidRPr="00C82D49" w:rsidRDefault="000534ED" w:rsidP="000534ED">
      <w:pPr>
        <w:ind w:left="720" w:hanging="720"/>
        <w:rPr>
          <w:b/>
        </w:rPr>
      </w:pPr>
    </w:p>
    <w:p w14:paraId="1A739339" w14:textId="77777777" w:rsidR="000534ED" w:rsidRPr="00C82D49" w:rsidRDefault="000534ED" w:rsidP="000534ED">
      <w:pPr>
        <w:ind w:left="720" w:hanging="720"/>
      </w:pPr>
      <w:r w:rsidRPr="00C82D49">
        <w:rPr>
          <w:b/>
        </w:rPr>
        <w:t xml:space="preserve">WHITING, S. W. </w:t>
      </w:r>
      <w:r w:rsidRPr="00C82D49">
        <w:t>&amp; Dixon, M. R.  (July, 2012).  Transformation of function on a simulated horse race gambling game.  Presented as part of a symposium at the Association for Contextual Behavioral Science world conference in Washington, D.C.</w:t>
      </w:r>
    </w:p>
    <w:p w14:paraId="5EE39F09" w14:textId="77777777" w:rsidR="000534ED" w:rsidRPr="00C82D49" w:rsidRDefault="000534ED" w:rsidP="000534ED">
      <w:pPr>
        <w:ind w:left="720" w:hanging="720"/>
      </w:pPr>
    </w:p>
    <w:p w14:paraId="5D591859" w14:textId="77777777" w:rsidR="008C7550" w:rsidRPr="00C82D49" w:rsidRDefault="008C7550" w:rsidP="008C7550">
      <w:pPr>
        <w:ind w:left="720" w:hanging="720"/>
      </w:pPr>
      <w:r w:rsidRPr="00C82D49">
        <w:t xml:space="preserve">Dixon, M. R., MILLER, J. R., </w:t>
      </w:r>
      <w:r w:rsidRPr="00C82D49">
        <w:rPr>
          <w:b/>
        </w:rPr>
        <w:t xml:space="preserve">Whiting, S. W., </w:t>
      </w:r>
      <w:r w:rsidRPr="00C82D49">
        <w:t>Wilson, A. N., &amp; Hensel, A. M. (May, 2012).  Evaluating preference and rate of play on a video slot machine.  Presented as part of a symposium at the Association for Behavior Analysis International conference, Seattle, WA.</w:t>
      </w:r>
    </w:p>
    <w:p w14:paraId="3E0806BE" w14:textId="77777777" w:rsidR="008C7550" w:rsidRPr="00C82D49" w:rsidRDefault="008C7550" w:rsidP="000534ED">
      <w:pPr>
        <w:ind w:left="720" w:hanging="720"/>
      </w:pPr>
    </w:p>
    <w:p w14:paraId="54F77CE4" w14:textId="77777777" w:rsidR="008C7550" w:rsidRPr="00C82D49" w:rsidRDefault="008C7550" w:rsidP="008C7550">
      <w:pPr>
        <w:ind w:left="720" w:hanging="720"/>
      </w:pPr>
      <w:r w:rsidRPr="00C82D49">
        <w:t xml:space="preserve">DIXON, M. R. &amp; </w:t>
      </w:r>
      <w:r w:rsidRPr="00C82D49">
        <w:rPr>
          <w:b/>
        </w:rPr>
        <w:t>Whiting, S. W.</w:t>
      </w:r>
      <w:r w:rsidRPr="00C82D49">
        <w:t xml:space="preserve"> (May, 2012).  Discounting of autism severity and the need for physical restraints.  Presented as part of a symposium at the Association for Behavior Analysis International conference, Seattle, WA.</w:t>
      </w:r>
    </w:p>
    <w:p w14:paraId="357F16D0" w14:textId="77777777" w:rsidR="008C7550" w:rsidRPr="00C82D49" w:rsidRDefault="008C7550" w:rsidP="000534ED">
      <w:pPr>
        <w:ind w:left="720" w:hanging="720"/>
      </w:pPr>
    </w:p>
    <w:p w14:paraId="679AF730" w14:textId="77777777" w:rsidR="000534ED" w:rsidRPr="00C82D49" w:rsidRDefault="000534ED" w:rsidP="000534ED">
      <w:pPr>
        <w:ind w:left="720" w:hanging="720"/>
      </w:pPr>
      <w:r w:rsidRPr="00C82D49">
        <w:t xml:space="preserve">PAMULA, H. P., </w:t>
      </w:r>
      <w:r w:rsidRPr="00C82D49">
        <w:rPr>
          <w:b/>
        </w:rPr>
        <w:t>Whiting, S. W.</w:t>
      </w:r>
      <w:r w:rsidRPr="00C82D49">
        <w:t>, Miller, F. R., Batterman, R., &amp; Dixon, M. R., &amp; Szekely, S. (M</w:t>
      </w:r>
      <w:r w:rsidR="004456E9" w:rsidRPr="00C82D49">
        <w:t>ay, 2012).  Differential effect</w:t>
      </w:r>
      <w:r w:rsidRPr="00C82D49">
        <w:t>s of preferred versus nonpreferred concurrent activities in self-control training.  Poster presented at the Association for Behavior Analysis International conference, Seattle, WA.</w:t>
      </w:r>
    </w:p>
    <w:p w14:paraId="3F09CD2C" w14:textId="77777777" w:rsidR="000534ED" w:rsidRPr="00C82D49" w:rsidRDefault="000534ED" w:rsidP="000534ED">
      <w:pPr>
        <w:ind w:left="720" w:hanging="720"/>
      </w:pPr>
    </w:p>
    <w:p w14:paraId="7610D790" w14:textId="77777777" w:rsidR="000534ED" w:rsidRPr="00C82D49" w:rsidRDefault="000534ED" w:rsidP="000534ED">
      <w:pPr>
        <w:ind w:left="720" w:hanging="720"/>
      </w:pPr>
      <w:r w:rsidRPr="00C82D49">
        <w:rPr>
          <w:b/>
        </w:rPr>
        <w:t>WHITING, S. W.</w:t>
      </w:r>
      <w:r w:rsidRPr="00C82D49">
        <w:t xml:space="preserve"> &amp; Dixon, M. R. (May, 2012).  Effects of mental imagery on gambling behavior.  Presented as part of a symposium at the Association for Behavior Analysis International conference, Seattle, WA.</w:t>
      </w:r>
    </w:p>
    <w:p w14:paraId="7F2AB38F" w14:textId="77777777" w:rsidR="000534ED" w:rsidRPr="00C82D49" w:rsidRDefault="000534ED" w:rsidP="000534ED">
      <w:pPr>
        <w:ind w:left="720" w:hanging="720"/>
      </w:pPr>
    </w:p>
    <w:p w14:paraId="243765B8" w14:textId="77777777" w:rsidR="008C7550" w:rsidRPr="00C82D49" w:rsidRDefault="008C7550" w:rsidP="008C7550">
      <w:pPr>
        <w:ind w:left="720" w:hanging="720"/>
      </w:pPr>
      <w:r w:rsidRPr="00C82D49">
        <w:t xml:space="preserve">Dixon, M. R., </w:t>
      </w:r>
      <w:r w:rsidRPr="00C82D49">
        <w:rPr>
          <w:b/>
        </w:rPr>
        <w:t>WHITING, S.W.</w:t>
      </w:r>
      <w:r w:rsidRPr="00C82D49">
        <w:t xml:space="preserve">, Buono, F., Miller, J. R., </w:t>
      </w:r>
      <w:proofErr w:type="spellStart"/>
      <w:r w:rsidRPr="00C82D49">
        <w:t>Perate</w:t>
      </w:r>
      <w:proofErr w:type="spellEnd"/>
      <w:r w:rsidRPr="00C82D49">
        <w:t>, S. M., &amp; Kennedy, A. D. (April, 2012).  Research on impulsivity and self-control.  Poster presented at the Research Town Fair, Carbondale, IL.</w:t>
      </w:r>
    </w:p>
    <w:p w14:paraId="7C46058D" w14:textId="77777777" w:rsidR="008C7550" w:rsidRPr="00C82D49" w:rsidRDefault="008C7550" w:rsidP="000534ED">
      <w:pPr>
        <w:ind w:left="720" w:hanging="720"/>
      </w:pPr>
    </w:p>
    <w:p w14:paraId="254FFDE4" w14:textId="77777777" w:rsidR="000534ED" w:rsidRPr="00C82D49" w:rsidRDefault="000534ED" w:rsidP="000534ED">
      <w:pPr>
        <w:ind w:left="720" w:hanging="720"/>
      </w:pPr>
      <w:r w:rsidRPr="00C82D49">
        <w:t xml:space="preserve">Hensel, A. M., MILLER, J. R., </w:t>
      </w:r>
      <w:r w:rsidRPr="00C82D49">
        <w:rPr>
          <w:b/>
        </w:rPr>
        <w:t>Whiting, S. W.</w:t>
      </w:r>
      <w:r w:rsidRPr="00C82D49">
        <w:t>, &amp; Dixon, M. R., (April, 2012).  Examination of the near miss effect in two non-pathological populations.  Poster presented at the Research Town Fair, Carbondale, IL.</w:t>
      </w:r>
    </w:p>
    <w:p w14:paraId="08CBDD7D" w14:textId="77777777" w:rsidR="000534ED" w:rsidRPr="00C82D49" w:rsidRDefault="000534ED" w:rsidP="000534ED">
      <w:pPr>
        <w:ind w:left="720" w:hanging="720"/>
      </w:pPr>
    </w:p>
    <w:p w14:paraId="0FFCA6BB" w14:textId="77777777" w:rsidR="00A50284" w:rsidRPr="00C82D49" w:rsidRDefault="000534ED" w:rsidP="008513B8">
      <w:pPr>
        <w:ind w:left="720" w:hanging="720"/>
      </w:pPr>
      <w:r w:rsidRPr="00C82D49">
        <w:t xml:space="preserve">MCKEEL, A., Dixon, M. R., Wilson, A. N., &amp; </w:t>
      </w:r>
      <w:r w:rsidRPr="00C82D49">
        <w:rPr>
          <w:b/>
        </w:rPr>
        <w:t>Whiting, S. W.</w:t>
      </w:r>
      <w:r w:rsidRPr="00C82D49">
        <w:t xml:space="preserve"> (April, 2012).  Evaluating the effects of a mindfulness intervention on slot machine play.  Poster presented at the Research Town Fair, Carbondale, IL.</w:t>
      </w:r>
    </w:p>
    <w:p w14:paraId="6A950EC0" w14:textId="77777777" w:rsidR="00AB6F52" w:rsidRPr="00C82D49" w:rsidRDefault="00AB6F52" w:rsidP="008513B8">
      <w:pPr>
        <w:ind w:left="720" w:hanging="720"/>
      </w:pPr>
    </w:p>
    <w:p w14:paraId="7363CC24" w14:textId="77777777" w:rsidR="00AB6F52" w:rsidRPr="00C82D49" w:rsidRDefault="00AB6F52" w:rsidP="008513B8">
      <w:pPr>
        <w:ind w:left="720" w:hanging="720"/>
      </w:pPr>
      <w:r w:rsidRPr="00C82D49">
        <w:t xml:space="preserve">WILSON, A. N., Dixon, M. R., </w:t>
      </w:r>
      <w:r w:rsidRPr="00C82D49">
        <w:rPr>
          <w:b/>
        </w:rPr>
        <w:t xml:space="preserve">Whiting, S. W., </w:t>
      </w:r>
      <w:r w:rsidRPr="00C82D49">
        <w:t xml:space="preserve">McKeel, A., </w:t>
      </w:r>
      <w:proofErr w:type="spellStart"/>
      <w:r w:rsidRPr="00C82D49">
        <w:t>Perate</w:t>
      </w:r>
      <w:proofErr w:type="spellEnd"/>
      <w:r w:rsidRPr="00C82D49">
        <w:t>, S., &amp; Hensel, A. (February, 2012).  Investigating verbal behavior in gambling contexts.  Presented as part of a symposium at the Behaviorists Interested in Gambling Special Interest Group, Ft. Lauderdale, FL.</w:t>
      </w:r>
    </w:p>
    <w:p w14:paraId="569B6C99" w14:textId="77777777" w:rsidR="003871FD" w:rsidRPr="00C82D49" w:rsidRDefault="003871FD" w:rsidP="000534ED">
      <w:pPr>
        <w:ind w:left="720" w:hanging="720"/>
        <w:jc w:val="center"/>
        <w:rPr>
          <w:b/>
        </w:rPr>
      </w:pPr>
    </w:p>
    <w:p w14:paraId="23A21C99" w14:textId="77777777" w:rsidR="000534ED" w:rsidRPr="00C82D49" w:rsidRDefault="000534ED" w:rsidP="000534ED">
      <w:pPr>
        <w:ind w:left="720" w:hanging="720"/>
        <w:jc w:val="center"/>
        <w:rPr>
          <w:b/>
        </w:rPr>
      </w:pPr>
      <w:r w:rsidRPr="00C82D49">
        <w:rPr>
          <w:b/>
        </w:rPr>
        <w:t>2011</w:t>
      </w:r>
    </w:p>
    <w:p w14:paraId="1D2FEC75" w14:textId="77777777" w:rsidR="000534ED" w:rsidRPr="00C82D49" w:rsidRDefault="000534ED" w:rsidP="000534ED">
      <w:pPr>
        <w:ind w:left="720" w:hanging="720"/>
      </w:pPr>
    </w:p>
    <w:p w14:paraId="528EF3EF" w14:textId="77777777" w:rsidR="000534ED" w:rsidRPr="00C82D49" w:rsidRDefault="000534ED" w:rsidP="000534ED">
      <w:pPr>
        <w:ind w:left="720" w:hanging="720"/>
      </w:pPr>
      <w:r w:rsidRPr="00C82D49">
        <w:t xml:space="preserve">MILLER, J. R., </w:t>
      </w:r>
      <w:r w:rsidRPr="00C82D49">
        <w:rPr>
          <w:b/>
        </w:rPr>
        <w:t>Whiting, S. W.</w:t>
      </w:r>
      <w:r w:rsidRPr="00C82D49">
        <w:t xml:space="preserve">, Dixon, M. R., Wilson, A. N., &amp; Hensel, A. M. (October, 2011). Evaluating the rate of slot play on a video slot machine.  </w:t>
      </w:r>
      <w:r w:rsidR="008C7550" w:rsidRPr="00C82D49">
        <w:t>Poster p</w:t>
      </w:r>
      <w:r w:rsidRPr="00C82D49">
        <w:t>resented at the Mid-American Association for Behavior Analysis convention, Bloomingdale, IL.</w:t>
      </w:r>
    </w:p>
    <w:p w14:paraId="5130F0D7" w14:textId="77777777" w:rsidR="000534ED" w:rsidRPr="00C82D49" w:rsidRDefault="000534ED" w:rsidP="000534ED">
      <w:pPr>
        <w:ind w:left="720" w:hanging="720"/>
      </w:pPr>
    </w:p>
    <w:p w14:paraId="5D9439DA" w14:textId="77777777" w:rsidR="000534ED" w:rsidRPr="00C82D49" w:rsidRDefault="000534ED" w:rsidP="000534ED">
      <w:pPr>
        <w:ind w:left="720" w:hanging="720"/>
      </w:pPr>
      <w:r w:rsidRPr="00C82D49">
        <w:rPr>
          <w:b/>
        </w:rPr>
        <w:t>WHITING, S.W.</w:t>
      </w:r>
      <w:r w:rsidRPr="00C82D49">
        <w:t>, &amp; Dixon, M. R. (October, 2011). Effects of mental imagery on gambling behavior.  Poster presented at the Mid-American Association for Behavior Analysis convention, Bloomingdale, IL.</w:t>
      </w:r>
    </w:p>
    <w:p w14:paraId="1A7C408E" w14:textId="77777777" w:rsidR="000534ED" w:rsidRPr="00C82D49" w:rsidRDefault="000534ED" w:rsidP="000534ED">
      <w:pPr>
        <w:pStyle w:val="NoSpacing"/>
        <w:rPr>
          <w:szCs w:val="24"/>
          <w:u w:val="single"/>
        </w:rPr>
      </w:pPr>
    </w:p>
    <w:p w14:paraId="2BC551B1" w14:textId="77777777" w:rsidR="000534ED" w:rsidRPr="00C82D49" w:rsidRDefault="000534ED" w:rsidP="000534ED">
      <w:pPr>
        <w:ind w:left="720" w:hanging="720"/>
      </w:pPr>
      <w:r w:rsidRPr="00C82D49">
        <w:rPr>
          <w:b/>
        </w:rPr>
        <w:t>WHITING, S.W.</w:t>
      </w:r>
      <w:r w:rsidRPr="00C82D49">
        <w:t>, Wilson, A. N., &amp; Dixon, M. R. (April, 2011). Transformation of function on a simulated horse track. Poster presented at the Research Town Fair, Carbondale, IL.</w:t>
      </w:r>
    </w:p>
    <w:p w14:paraId="4BDBBF6D" w14:textId="77777777" w:rsidR="000534ED" w:rsidRPr="00C82D49" w:rsidRDefault="000534ED" w:rsidP="000534ED">
      <w:pPr>
        <w:pStyle w:val="NoSpacing"/>
        <w:rPr>
          <w:b/>
          <w:szCs w:val="24"/>
        </w:rPr>
      </w:pPr>
    </w:p>
    <w:p w14:paraId="484BA76B" w14:textId="77777777" w:rsidR="00C16116" w:rsidRPr="00C82D49" w:rsidRDefault="00C16116" w:rsidP="00C16116">
      <w:pPr>
        <w:ind w:left="720" w:hanging="720"/>
      </w:pPr>
      <w:r w:rsidRPr="00C82D49">
        <w:t xml:space="preserve">Dixon, M. R., &amp; </w:t>
      </w:r>
      <w:r w:rsidRPr="00C82D49">
        <w:rPr>
          <w:b/>
        </w:rPr>
        <w:t>WHITING, S.W.</w:t>
      </w:r>
      <w:r w:rsidRPr="00C82D49">
        <w:t xml:space="preserve"> (May, 2011). The effects of function-based reinforcers on slot machine play. Presented as part of a symposium at the Association for Behavior Analysis International conference, Denver, CO.</w:t>
      </w:r>
    </w:p>
    <w:p w14:paraId="19628027" w14:textId="77777777" w:rsidR="000534ED" w:rsidRPr="00C82D49" w:rsidRDefault="000534ED" w:rsidP="000534ED">
      <w:pPr>
        <w:pStyle w:val="NoSpacing"/>
        <w:rPr>
          <w:b/>
          <w:szCs w:val="24"/>
        </w:rPr>
      </w:pPr>
    </w:p>
    <w:p w14:paraId="72DB0832" w14:textId="77777777" w:rsidR="000534ED" w:rsidRPr="00C82D49" w:rsidRDefault="000534ED" w:rsidP="000534ED">
      <w:pPr>
        <w:ind w:left="720" w:hanging="720"/>
      </w:pPr>
      <w:r w:rsidRPr="00C82D49">
        <w:t xml:space="preserve">LOUKUS, A. K., Martin, J. D., McKeel, A. N., </w:t>
      </w:r>
      <w:r w:rsidRPr="00C82D49">
        <w:rPr>
          <w:b/>
        </w:rPr>
        <w:t>Whiting, S. W.</w:t>
      </w:r>
      <w:r w:rsidRPr="00C82D49">
        <w:t>, Howard, A. C., Evans, J. E. Batterman, R., &amp; Dixon, M. R. (May, 2011). Increasing nutritional options for group meals in a large residential human service agency.  Presented as part of a symposium at the Association for Behavior Analysis International conference, Denver, CO.</w:t>
      </w:r>
    </w:p>
    <w:p w14:paraId="57D65090" w14:textId="77777777" w:rsidR="000534ED" w:rsidRPr="00C82D49" w:rsidRDefault="000534ED" w:rsidP="000534ED">
      <w:pPr>
        <w:ind w:left="720" w:hanging="720"/>
      </w:pPr>
    </w:p>
    <w:p w14:paraId="53DD7B74" w14:textId="77777777" w:rsidR="00C16116" w:rsidRPr="00C82D49" w:rsidRDefault="00C16116" w:rsidP="00C16116">
      <w:pPr>
        <w:ind w:left="720" w:hanging="720"/>
      </w:pPr>
      <w:r w:rsidRPr="00C82D49">
        <w:rPr>
          <w:b/>
        </w:rPr>
        <w:t xml:space="preserve">WHITING, S.W., </w:t>
      </w:r>
      <w:r w:rsidRPr="00C82D49">
        <w:t>Mui, N., &amp; Dixon, M. R. (May, 2011). Examining transformation of function in gambling. Presented as part of a symposium at the Association for Behavior Analysis International conference, Denver, CO.</w:t>
      </w:r>
    </w:p>
    <w:p w14:paraId="72D5F47E" w14:textId="77777777" w:rsidR="00C16116" w:rsidRPr="00C82D49" w:rsidRDefault="00C16116" w:rsidP="000534ED">
      <w:pPr>
        <w:ind w:left="720" w:hanging="720"/>
        <w:rPr>
          <w:b/>
        </w:rPr>
      </w:pPr>
    </w:p>
    <w:p w14:paraId="1511806F" w14:textId="77777777" w:rsidR="000534ED" w:rsidRPr="00C82D49" w:rsidRDefault="000534ED" w:rsidP="000534ED">
      <w:pPr>
        <w:ind w:left="720" w:hanging="720"/>
      </w:pPr>
      <w:r w:rsidRPr="00C82D49">
        <w:rPr>
          <w:b/>
        </w:rPr>
        <w:t>Whiting, S. W.</w:t>
      </w:r>
      <w:r w:rsidRPr="00C82D49">
        <w:t>, PAMULA, H. P., Batterman, R., Martin, J. D., &amp; Dixon, M. R. (May, 2011). Effects of preferred versus non-preferred concurrent activities in self-control training. Poster presented at the Association for Behavior Analysis International conference, Denver, CO.</w:t>
      </w:r>
    </w:p>
    <w:p w14:paraId="5B78E323" w14:textId="77777777" w:rsidR="00C16116" w:rsidRPr="00C82D49" w:rsidRDefault="00C16116" w:rsidP="00C16116">
      <w:pPr>
        <w:ind w:left="720" w:hanging="720"/>
      </w:pPr>
    </w:p>
    <w:p w14:paraId="47AE9420" w14:textId="77777777" w:rsidR="00C16116" w:rsidRPr="00C82D49" w:rsidRDefault="00C16116" w:rsidP="00C16116">
      <w:pPr>
        <w:ind w:left="720" w:hanging="720"/>
      </w:pPr>
      <w:r w:rsidRPr="00C82D49">
        <w:rPr>
          <w:b/>
        </w:rPr>
        <w:lastRenderedPageBreak/>
        <w:t>WHITING, S.W.</w:t>
      </w:r>
      <w:r w:rsidRPr="00C82D49">
        <w:t>, Wilson, A. N., &amp; Dixon, M. R. (May, 2011). Transformation of function demonstrated on a simulated horse track game. Presented as part of a symposium at the Association for Behavior Analysis International conference, Denver, CO.</w:t>
      </w:r>
    </w:p>
    <w:p w14:paraId="0F75645F" w14:textId="77777777" w:rsidR="00C16116" w:rsidRPr="00C82D49" w:rsidRDefault="00C16116" w:rsidP="000534ED">
      <w:pPr>
        <w:ind w:left="720" w:hanging="720"/>
      </w:pPr>
    </w:p>
    <w:p w14:paraId="259854B3" w14:textId="77777777" w:rsidR="000534ED" w:rsidRPr="00C82D49" w:rsidRDefault="000534ED" w:rsidP="000534ED">
      <w:pPr>
        <w:ind w:left="720" w:hanging="720"/>
      </w:pPr>
      <w:r w:rsidRPr="00C82D49">
        <w:t xml:space="preserve">WILSON, A. N., Dixon, M. R, &amp; </w:t>
      </w:r>
      <w:r w:rsidRPr="00C82D49">
        <w:rPr>
          <w:b/>
        </w:rPr>
        <w:t>Whiting, S. W.</w:t>
      </w:r>
      <w:r w:rsidRPr="00C82D49">
        <w:t xml:space="preserve"> (May, 2011). Investigating the effects of a defusion exercise on relational responding. Presented as part of a symposium at the Association for Behavior Analysis International conference, Denver, CO.</w:t>
      </w:r>
    </w:p>
    <w:p w14:paraId="5FF615BE" w14:textId="77777777" w:rsidR="004874ED" w:rsidRPr="00C82D49" w:rsidRDefault="004874ED" w:rsidP="000534ED">
      <w:pPr>
        <w:ind w:left="720" w:hanging="720"/>
        <w:jc w:val="center"/>
        <w:rPr>
          <w:b/>
        </w:rPr>
      </w:pPr>
    </w:p>
    <w:p w14:paraId="7EACF522" w14:textId="77777777" w:rsidR="000534ED" w:rsidRPr="00C82D49" w:rsidRDefault="000534ED" w:rsidP="000534ED">
      <w:pPr>
        <w:ind w:left="720" w:hanging="720"/>
        <w:jc w:val="center"/>
        <w:rPr>
          <w:b/>
        </w:rPr>
      </w:pPr>
      <w:r w:rsidRPr="00C82D49">
        <w:rPr>
          <w:b/>
        </w:rPr>
        <w:t>2010</w:t>
      </w:r>
    </w:p>
    <w:p w14:paraId="4C4514C2" w14:textId="77777777" w:rsidR="000534ED" w:rsidRPr="00C82D49" w:rsidRDefault="000534ED" w:rsidP="000534ED">
      <w:pPr>
        <w:pStyle w:val="NoSpacing"/>
        <w:rPr>
          <w:b/>
          <w:szCs w:val="24"/>
        </w:rPr>
      </w:pPr>
    </w:p>
    <w:p w14:paraId="113A369D" w14:textId="77777777" w:rsidR="000534ED" w:rsidRPr="00C82D49" w:rsidRDefault="000534ED" w:rsidP="000534ED">
      <w:pPr>
        <w:pStyle w:val="NoSpacing"/>
        <w:ind w:left="720" w:hanging="720"/>
        <w:rPr>
          <w:szCs w:val="24"/>
        </w:rPr>
      </w:pPr>
      <w:r w:rsidRPr="00C82D49">
        <w:rPr>
          <w:b/>
        </w:rPr>
        <w:t>WHITING, S.W.</w:t>
      </w:r>
      <w:r w:rsidRPr="00C82D49">
        <w:rPr>
          <w:szCs w:val="24"/>
        </w:rPr>
        <w:t>, Loukus, A. K., &amp; Dixon, M. R. (October, 2010). A task analysis to create a simple ABC data collection system for the iPhone. Poster presented at the Mid-American Association for Behavior Analysis conference, Lake Geneva, WI.</w:t>
      </w:r>
    </w:p>
    <w:p w14:paraId="014DDA3D" w14:textId="77777777" w:rsidR="000534ED" w:rsidRPr="00C82D49" w:rsidRDefault="000534ED" w:rsidP="000534ED">
      <w:pPr>
        <w:pStyle w:val="NoSpacing"/>
        <w:ind w:left="720" w:hanging="720"/>
        <w:rPr>
          <w:i/>
          <w:szCs w:val="24"/>
        </w:rPr>
      </w:pPr>
    </w:p>
    <w:p w14:paraId="22BA084A" w14:textId="77777777" w:rsidR="00971150" w:rsidRPr="00C82D49" w:rsidRDefault="000534ED" w:rsidP="00D8065D">
      <w:pPr>
        <w:ind w:left="720" w:hanging="720"/>
      </w:pPr>
      <w:r w:rsidRPr="00C82D49">
        <w:t xml:space="preserve">WILSON, A. N., Dixon, M. R., Mui, N., Miller, J., </w:t>
      </w:r>
      <w:r w:rsidRPr="00C82D49">
        <w:rPr>
          <w:b/>
        </w:rPr>
        <w:t>Whiting, S</w:t>
      </w:r>
      <w:r w:rsidRPr="00C82D49">
        <w:t>.</w:t>
      </w:r>
      <w:r w:rsidRPr="00C82D49">
        <w:rPr>
          <w:b/>
        </w:rPr>
        <w:t>W.</w:t>
      </w:r>
      <w:r w:rsidRPr="00C82D49">
        <w:t>, &amp; Reed, S. (October, 2010). Examining the impact of defusion exercises on relational responding. Poster presented at the Mid-American Association for Behavior Analysis convention, Lake Geneva, WI.</w:t>
      </w:r>
    </w:p>
    <w:p w14:paraId="6F46423B" w14:textId="77777777" w:rsidR="00BF1659" w:rsidRPr="00C82D49" w:rsidRDefault="00BF1659" w:rsidP="0073436E">
      <w:pPr>
        <w:pStyle w:val="NoSpacing"/>
        <w:rPr>
          <w:szCs w:val="24"/>
        </w:rPr>
      </w:pPr>
    </w:p>
    <w:p w14:paraId="501DAA79" w14:textId="77777777" w:rsidR="003B7AD8" w:rsidRDefault="003B7AD8" w:rsidP="0073436E">
      <w:pPr>
        <w:pStyle w:val="NoSpacing"/>
        <w:rPr>
          <w:b/>
          <w:szCs w:val="24"/>
          <w:u w:val="single"/>
        </w:rPr>
      </w:pPr>
      <w:bookmarkStart w:id="16" w:name="_Hlk105708349"/>
    </w:p>
    <w:p w14:paraId="32CE6908" w14:textId="77777777" w:rsidR="003B7AD8" w:rsidRDefault="003B7AD8" w:rsidP="0073436E">
      <w:pPr>
        <w:pStyle w:val="NoSpacing"/>
        <w:rPr>
          <w:b/>
          <w:szCs w:val="24"/>
          <w:u w:val="single"/>
        </w:rPr>
      </w:pPr>
    </w:p>
    <w:p w14:paraId="22E66678" w14:textId="77777777" w:rsidR="003B7AD8" w:rsidRDefault="003B7AD8" w:rsidP="0073436E">
      <w:pPr>
        <w:pStyle w:val="NoSpacing"/>
        <w:rPr>
          <w:b/>
          <w:szCs w:val="24"/>
          <w:u w:val="single"/>
        </w:rPr>
      </w:pPr>
    </w:p>
    <w:p w14:paraId="370B5C52" w14:textId="33A02CE0" w:rsidR="00971150" w:rsidRPr="00C82D49" w:rsidRDefault="00971150" w:rsidP="0073436E">
      <w:pPr>
        <w:pStyle w:val="NoSpacing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WORKSHOPS/PROFESSIONAL TRAININGS</w:t>
      </w:r>
    </w:p>
    <w:p w14:paraId="49E18B48" w14:textId="77777777" w:rsidR="00971150" w:rsidRPr="00C82D49" w:rsidRDefault="00971150" w:rsidP="0073436E">
      <w:pPr>
        <w:pStyle w:val="NoSpacing"/>
        <w:rPr>
          <w:b/>
          <w:szCs w:val="24"/>
          <w:u w:val="single"/>
        </w:rPr>
      </w:pPr>
    </w:p>
    <w:p w14:paraId="43AB1EB8" w14:textId="6B7D8E68" w:rsidR="0032450C" w:rsidRDefault="0032450C" w:rsidP="00277277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>2022</w:t>
      </w:r>
    </w:p>
    <w:p w14:paraId="4ACD1ECC" w14:textId="3A234B0E" w:rsidR="0032450C" w:rsidRDefault="0032450C" w:rsidP="00277277">
      <w:pPr>
        <w:pStyle w:val="NoSpacing"/>
        <w:jc w:val="center"/>
        <w:rPr>
          <w:b/>
          <w:szCs w:val="24"/>
        </w:rPr>
      </w:pPr>
    </w:p>
    <w:p w14:paraId="7BA00B4C" w14:textId="63EEB336" w:rsidR="000F34A3" w:rsidRPr="00F72BEA" w:rsidRDefault="000F34A3" w:rsidP="000F34A3">
      <w:pPr>
        <w:pStyle w:val="NoSpacing"/>
        <w:ind w:left="720" w:hanging="720"/>
        <w:rPr>
          <w:bCs/>
          <w:szCs w:val="24"/>
        </w:rPr>
      </w:pPr>
      <w:bookmarkStart w:id="17" w:name="_Hlk142643065"/>
      <w:r>
        <w:rPr>
          <w:bCs/>
          <w:szCs w:val="24"/>
        </w:rPr>
        <w:t xml:space="preserve">GIFFORD, M., &amp; </w:t>
      </w:r>
      <w:r>
        <w:rPr>
          <w:b/>
          <w:szCs w:val="24"/>
        </w:rPr>
        <w:t xml:space="preserve">WHITING, S. W. </w:t>
      </w:r>
      <w:r>
        <w:rPr>
          <w:bCs/>
          <w:szCs w:val="24"/>
        </w:rPr>
        <w:t xml:space="preserve">(October, 2022). </w:t>
      </w:r>
      <w:r>
        <w:rPr>
          <w:bCs/>
          <w:i/>
          <w:iCs/>
          <w:szCs w:val="24"/>
        </w:rPr>
        <w:t xml:space="preserve">Behavior Theory, Part 2: Behavior Management.  </w:t>
      </w:r>
      <w:r>
        <w:rPr>
          <w:bCs/>
          <w:szCs w:val="24"/>
        </w:rPr>
        <w:t>A three-hour workshop presented to staff members of Brentwood Hospital of Shreveport, Shreveport, LA.</w:t>
      </w:r>
    </w:p>
    <w:p w14:paraId="45DE5BFE" w14:textId="77777777" w:rsidR="000F34A3" w:rsidRDefault="000F34A3" w:rsidP="000F34A3">
      <w:pPr>
        <w:pStyle w:val="NoSpacing"/>
        <w:ind w:left="720" w:hanging="720"/>
        <w:rPr>
          <w:b/>
          <w:szCs w:val="24"/>
        </w:rPr>
      </w:pPr>
    </w:p>
    <w:p w14:paraId="7E7C0300" w14:textId="3BF78C2B" w:rsidR="000F34A3" w:rsidRPr="0032450C" w:rsidRDefault="000F34A3" w:rsidP="000F34A3">
      <w:pPr>
        <w:pStyle w:val="NoSpacing"/>
        <w:ind w:left="720" w:hanging="720"/>
        <w:rPr>
          <w:bCs/>
          <w:szCs w:val="24"/>
        </w:rPr>
      </w:pPr>
      <w:r>
        <w:rPr>
          <w:b/>
          <w:szCs w:val="24"/>
        </w:rPr>
        <w:t xml:space="preserve">WHITING, S. W. </w:t>
      </w:r>
      <w:r>
        <w:rPr>
          <w:bCs/>
          <w:szCs w:val="24"/>
        </w:rPr>
        <w:t xml:space="preserve">&amp; GIFFORD, M. (October, 2022). </w:t>
      </w:r>
      <w:r>
        <w:rPr>
          <w:bCs/>
          <w:i/>
          <w:iCs/>
          <w:szCs w:val="24"/>
        </w:rPr>
        <w:t xml:space="preserve">Behavior Theory, Part 1: Foundational Knowledge. </w:t>
      </w:r>
      <w:r>
        <w:rPr>
          <w:bCs/>
          <w:szCs w:val="24"/>
        </w:rPr>
        <w:t>A three-hour workshop presented to staff members of Brentwood Hospital of Shreveport, Shreveport, LA.</w:t>
      </w:r>
    </w:p>
    <w:p w14:paraId="2BA2D420" w14:textId="77777777" w:rsidR="000F34A3" w:rsidRDefault="000F34A3" w:rsidP="00F72BEA">
      <w:pPr>
        <w:pStyle w:val="NoSpacing"/>
        <w:ind w:left="720" w:hanging="720"/>
        <w:rPr>
          <w:bCs/>
          <w:szCs w:val="24"/>
        </w:rPr>
      </w:pPr>
    </w:p>
    <w:p w14:paraId="323A24BC" w14:textId="77777777" w:rsidR="000F34A3" w:rsidRDefault="000F34A3" w:rsidP="00F72BEA">
      <w:pPr>
        <w:pStyle w:val="NoSpacing"/>
        <w:ind w:left="720" w:hanging="720"/>
        <w:rPr>
          <w:bCs/>
          <w:szCs w:val="24"/>
        </w:rPr>
      </w:pPr>
    </w:p>
    <w:p w14:paraId="02C6771F" w14:textId="20B09B14" w:rsidR="00F72BEA" w:rsidRPr="00F72BEA" w:rsidRDefault="00F72BEA" w:rsidP="00F72BEA">
      <w:pPr>
        <w:pStyle w:val="NoSpacing"/>
        <w:ind w:left="720" w:hanging="720"/>
        <w:rPr>
          <w:bCs/>
          <w:szCs w:val="24"/>
        </w:rPr>
      </w:pPr>
      <w:r>
        <w:rPr>
          <w:bCs/>
          <w:szCs w:val="24"/>
        </w:rPr>
        <w:t xml:space="preserve">GIFFORD, M., &amp; </w:t>
      </w:r>
      <w:r>
        <w:rPr>
          <w:b/>
          <w:szCs w:val="24"/>
        </w:rPr>
        <w:t xml:space="preserve">WHITING, S. W. </w:t>
      </w:r>
      <w:r>
        <w:rPr>
          <w:bCs/>
          <w:szCs w:val="24"/>
        </w:rPr>
        <w:t xml:space="preserve">(March, 2022). </w:t>
      </w:r>
      <w:r>
        <w:rPr>
          <w:bCs/>
          <w:i/>
          <w:iCs/>
          <w:szCs w:val="24"/>
        </w:rPr>
        <w:t xml:space="preserve">Behavior Theory, Part 2: Behavior Management.  </w:t>
      </w:r>
      <w:r>
        <w:rPr>
          <w:bCs/>
          <w:szCs w:val="24"/>
        </w:rPr>
        <w:t>A three</w:t>
      </w:r>
      <w:r w:rsidR="00E81DAB">
        <w:rPr>
          <w:bCs/>
          <w:szCs w:val="24"/>
        </w:rPr>
        <w:t>-</w:t>
      </w:r>
      <w:r>
        <w:rPr>
          <w:bCs/>
          <w:szCs w:val="24"/>
        </w:rPr>
        <w:t>hour workshop presented to staff members of Brentwood Hospital of Shreveport, Shreveport, LA.</w:t>
      </w:r>
    </w:p>
    <w:p w14:paraId="7E1263E7" w14:textId="77777777" w:rsidR="00F72BEA" w:rsidRDefault="00F72BEA" w:rsidP="00F72BEA">
      <w:pPr>
        <w:pStyle w:val="NoSpacing"/>
        <w:ind w:left="720" w:hanging="720"/>
        <w:rPr>
          <w:b/>
          <w:szCs w:val="24"/>
        </w:rPr>
      </w:pPr>
    </w:p>
    <w:p w14:paraId="75C385FF" w14:textId="6A81F424" w:rsidR="00F72BEA" w:rsidRPr="0032450C" w:rsidRDefault="0032450C" w:rsidP="00F72BEA">
      <w:pPr>
        <w:pStyle w:val="NoSpacing"/>
        <w:ind w:left="720" w:hanging="720"/>
        <w:rPr>
          <w:bCs/>
          <w:szCs w:val="24"/>
        </w:rPr>
      </w:pPr>
      <w:r>
        <w:rPr>
          <w:b/>
          <w:szCs w:val="24"/>
        </w:rPr>
        <w:t xml:space="preserve">WHITING, S. W. </w:t>
      </w:r>
      <w:r>
        <w:rPr>
          <w:bCs/>
          <w:szCs w:val="24"/>
        </w:rPr>
        <w:t xml:space="preserve">&amp; GIFFORD, M. (March, 2022). </w:t>
      </w:r>
      <w:r>
        <w:rPr>
          <w:bCs/>
          <w:i/>
          <w:iCs/>
          <w:szCs w:val="24"/>
        </w:rPr>
        <w:t xml:space="preserve">Behavior Theory, Part 1: Foundational Knowledge. </w:t>
      </w:r>
      <w:r>
        <w:rPr>
          <w:bCs/>
          <w:szCs w:val="24"/>
        </w:rPr>
        <w:t>A three</w:t>
      </w:r>
      <w:r w:rsidR="00E81DAB">
        <w:rPr>
          <w:bCs/>
          <w:szCs w:val="24"/>
        </w:rPr>
        <w:t>-</w:t>
      </w:r>
      <w:r>
        <w:rPr>
          <w:bCs/>
          <w:szCs w:val="24"/>
        </w:rPr>
        <w:t xml:space="preserve">hour workshop presented to </w:t>
      </w:r>
      <w:r w:rsidR="00F72BEA">
        <w:rPr>
          <w:bCs/>
          <w:szCs w:val="24"/>
        </w:rPr>
        <w:t>staff members of Brentwood Hospital of Shreveport, Shreveport, LA.</w:t>
      </w:r>
    </w:p>
    <w:bookmarkEnd w:id="16"/>
    <w:bookmarkEnd w:id="17"/>
    <w:p w14:paraId="51DD668F" w14:textId="77777777" w:rsidR="0032450C" w:rsidRDefault="0032450C" w:rsidP="00277277">
      <w:pPr>
        <w:pStyle w:val="NoSpacing"/>
        <w:jc w:val="center"/>
        <w:rPr>
          <w:b/>
          <w:szCs w:val="24"/>
        </w:rPr>
      </w:pPr>
    </w:p>
    <w:p w14:paraId="6CA92CA9" w14:textId="16C655FC" w:rsidR="00277277" w:rsidRPr="00C82D49" w:rsidRDefault="00C376FF" w:rsidP="00277277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2014</w:t>
      </w:r>
    </w:p>
    <w:p w14:paraId="312331A0" w14:textId="77777777" w:rsidR="00C376FF" w:rsidRPr="00C82D49" w:rsidRDefault="00C376FF" w:rsidP="00277277">
      <w:pPr>
        <w:pStyle w:val="NoSpacing"/>
        <w:jc w:val="center"/>
        <w:rPr>
          <w:b/>
          <w:szCs w:val="24"/>
        </w:rPr>
      </w:pPr>
    </w:p>
    <w:p w14:paraId="2E33A610" w14:textId="1A85A556" w:rsidR="00C376FF" w:rsidRDefault="00C376FF" w:rsidP="00C376FF">
      <w:pPr>
        <w:pStyle w:val="NoSpacing"/>
        <w:ind w:left="720" w:hanging="720"/>
      </w:pPr>
      <w:r w:rsidRPr="00C82D49">
        <w:rPr>
          <w:b/>
        </w:rPr>
        <w:lastRenderedPageBreak/>
        <w:t>WHITING, S.W.</w:t>
      </w:r>
      <w:r w:rsidRPr="00C82D49">
        <w:rPr>
          <w:szCs w:val="24"/>
        </w:rPr>
        <w:t xml:space="preserve"> (May, 2014). </w:t>
      </w:r>
      <w:r w:rsidRPr="00C82D49">
        <w:rPr>
          <w:i/>
          <w:szCs w:val="24"/>
        </w:rPr>
        <w:t xml:space="preserve">Teaching Skinner's Verbal Behavior and Far Beyond Using the PEAK Relational Training System.  </w:t>
      </w:r>
      <w:r w:rsidRPr="00C82D49">
        <w:rPr>
          <w:szCs w:val="24"/>
        </w:rPr>
        <w:t>A six</w:t>
      </w:r>
      <w:r w:rsidR="000F34A3">
        <w:rPr>
          <w:szCs w:val="24"/>
        </w:rPr>
        <w:t>-</w:t>
      </w:r>
      <w:r w:rsidRPr="00C82D49">
        <w:rPr>
          <w:szCs w:val="24"/>
        </w:rPr>
        <w:t xml:space="preserve">hour workshop presented at </w:t>
      </w:r>
      <w:r w:rsidRPr="00C82D49">
        <w:t>the Association for Behavior Analysis International conference, Chicago, IL.</w:t>
      </w:r>
    </w:p>
    <w:p w14:paraId="7153C95A" w14:textId="77777777" w:rsidR="006735EB" w:rsidRDefault="006735EB" w:rsidP="00C376FF">
      <w:pPr>
        <w:pStyle w:val="NoSpacing"/>
        <w:ind w:left="720" w:hanging="720"/>
      </w:pPr>
    </w:p>
    <w:p w14:paraId="3FAFD04B" w14:textId="3B251C7B" w:rsidR="006735EB" w:rsidRPr="00C82D49" w:rsidRDefault="006735EB" w:rsidP="006735EB">
      <w:pPr>
        <w:ind w:left="720" w:hanging="720"/>
      </w:pPr>
      <w:r w:rsidRPr="00C82D49">
        <w:rPr>
          <w:b/>
        </w:rPr>
        <w:t xml:space="preserve">WHITING, S. W.  </w:t>
      </w:r>
      <w:r w:rsidRPr="00C82D49">
        <w:t xml:space="preserve">(March, 2014).  </w:t>
      </w:r>
      <w:r w:rsidRPr="006735EB">
        <w:rPr>
          <w:i/>
          <w:iCs/>
        </w:rPr>
        <w:t>Addiction: The internal struggle</w:t>
      </w:r>
      <w:r w:rsidRPr="00C82D49">
        <w:t xml:space="preserve">.  </w:t>
      </w:r>
      <w:r>
        <w:t>A one-hour workshop p</w:t>
      </w:r>
      <w:r w:rsidRPr="00C82D49">
        <w:t>resented at the John A. Logan College Annual Men's Health Conference, Carterville, IL.</w:t>
      </w:r>
    </w:p>
    <w:p w14:paraId="0E766C9D" w14:textId="77777777" w:rsidR="00C376FF" w:rsidRPr="00C82D49" w:rsidRDefault="00C376FF" w:rsidP="00C376FF">
      <w:pPr>
        <w:pStyle w:val="NoSpacing"/>
        <w:jc w:val="center"/>
        <w:rPr>
          <w:b/>
          <w:szCs w:val="24"/>
        </w:rPr>
      </w:pPr>
    </w:p>
    <w:p w14:paraId="32CAA637" w14:textId="77777777" w:rsidR="00C376FF" w:rsidRPr="00C82D49" w:rsidRDefault="00C376FF" w:rsidP="00C376FF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2013</w:t>
      </w:r>
    </w:p>
    <w:p w14:paraId="23574E72" w14:textId="77777777" w:rsidR="00C376FF" w:rsidRPr="00C82D49" w:rsidRDefault="00C376FF" w:rsidP="00277277">
      <w:pPr>
        <w:pStyle w:val="NoSpacing"/>
        <w:ind w:left="720" w:hanging="720"/>
        <w:rPr>
          <w:b/>
        </w:rPr>
      </w:pPr>
    </w:p>
    <w:p w14:paraId="6769234F" w14:textId="3E7D838E" w:rsidR="00277277" w:rsidRPr="00C82D49" w:rsidRDefault="00277277" w:rsidP="00277277">
      <w:pPr>
        <w:pStyle w:val="NoSpacing"/>
        <w:ind w:left="720" w:hanging="720"/>
      </w:pPr>
      <w:r w:rsidRPr="00C82D49">
        <w:rPr>
          <w:b/>
        </w:rPr>
        <w:t>WHITING, S.W.</w:t>
      </w:r>
      <w:r w:rsidRPr="00C82D49">
        <w:rPr>
          <w:szCs w:val="24"/>
        </w:rPr>
        <w:t xml:space="preserve"> (May, 2013). </w:t>
      </w:r>
      <w:r w:rsidRPr="00C82D49">
        <w:rPr>
          <w:i/>
          <w:szCs w:val="24"/>
        </w:rPr>
        <w:t xml:space="preserve">Teaching Verbal Language and Cognition to Children with Autism Using the PEAK Relational Training System.  </w:t>
      </w:r>
      <w:r w:rsidRPr="00C82D49">
        <w:rPr>
          <w:szCs w:val="24"/>
        </w:rPr>
        <w:t xml:space="preserve">A </w:t>
      </w:r>
      <w:r w:rsidR="006735EB" w:rsidRPr="00C82D49">
        <w:rPr>
          <w:szCs w:val="24"/>
        </w:rPr>
        <w:t>three-hour</w:t>
      </w:r>
      <w:r w:rsidRPr="00C82D49">
        <w:rPr>
          <w:szCs w:val="24"/>
        </w:rPr>
        <w:t xml:space="preserve"> workshop presented at </w:t>
      </w:r>
      <w:r w:rsidRPr="00C82D49">
        <w:t>the Association for Behavior Analysis International conference, Minneapolis, MN.</w:t>
      </w:r>
    </w:p>
    <w:p w14:paraId="477C7ADF" w14:textId="77777777" w:rsidR="003B11D9" w:rsidRPr="00C82D49" w:rsidRDefault="003B11D9" w:rsidP="00277277">
      <w:pPr>
        <w:pStyle w:val="NoSpacing"/>
        <w:ind w:left="720" w:hanging="720"/>
      </w:pPr>
    </w:p>
    <w:p w14:paraId="0D828971" w14:textId="4EE2716E" w:rsidR="003B11D9" w:rsidRDefault="006D1DE2" w:rsidP="003B11D9">
      <w:pPr>
        <w:ind w:left="720" w:hanging="720"/>
      </w:pPr>
      <w:r w:rsidRPr="00C82D49">
        <w:t>DAAR</w:t>
      </w:r>
      <w:r w:rsidR="003B11D9" w:rsidRPr="00C82D49">
        <w:t xml:space="preserve">, J. H., </w:t>
      </w:r>
      <w:r w:rsidR="003B11D9" w:rsidRPr="00C82D49">
        <w:rPr>
          <w:b/>
        </w:rPr>
        <w:t>WHITING, S. W.</w:t>
      </w:r>
      <w:r w:rsidR="003B11D9" w:rsidRPr="00C82D49">
        <w:t xml:space="preserve">, Dixon, M. R., &amp; Rowsey, K.  (April, 2013).  </w:t>
      </w:r>
      <w:r w:rsidR="003B11D9" w:rsidRPr="00C82D49">
        <w:rPr>
          <w:i/>
        </w:rPr>
        <w:t xml:space="preserve">Introducing the PEAK Relational Training System.  </w:t>
      </w:r>
      <w:r w:rsidR="003B11D9" w:rsidRPr="00C82D49">
        <w:t xml:space="preserve">A </w:t>
      </w:r>
      <w:r w:rsidR="006735EB" w:rsidRPr="00C82D49">
        <w:t>90-minute</w:t>
      </w:r>
      <w:r w:rsidR="003B11D9" w:rsidRPr="00C82D49">
        <w:t xml:space="preserve"> professional training presented for the Autism Center of Illinois, Carbondale, IL.</w:t>
      </w:r>
    </w:p>
    <w:p w14:paraId="1A5F2E54" w14:textId="77777777" w:rsidR="00D60C80" w:rsidRPr="00C82D49" w:rsidRDefault="00D60C80" w:rsidP="003B11D9">
      <w:pPr>
        <w:ind w:left="720" w:hanging="720"/>
      </w:pPr>
    </w:p>
    <w:p w14:paraId="0E25E59D" w14:textId="342EBB2C" w:rsidR="008513B8" w:rsidRPr="00C82D49" w:rsidRDefault="006D1DE2" w:rsidP="00544D41">
      <w:pPr>
        <w:ind w:left="720" w:hanging="720"/>
      </w:pPr>
      <w:r w:rsidRPr="00C82D49">
        <w:rPr>
          <w:b/>
        </w:rPr>
        <w:t>WHITING</w:t>
      </w:r>
      <w:r w:rsidR="00C16116" w:rsidRPr="00C82D49">
        <w:rPr>
          <w:b/>
        </w:rPr>
        <w:t xml:space="preserve">, S. W., </w:t>
      </w:r>
      <w:r w:rsidR="00C16116" w:rsidRPr="00C82D49">
        <w:t>Dixon, M. R., R</w:t>
      </w:r>
      <w:r w:rsidRPr="00C82D49">
        <w:t>OWSEY</w:t>
      </w:r>
      <w:r w:rsidR="00C16116" w:rsidRPr="00C82D49">
        <w:t>, K., &amp; D</w:t>
      </w:r>
      <w:r w:rsidRPr="00C82D49">
        <w:t>AAR</w:t>
      </w:r>
      <w:r w:rsidR="00C16116" w:rsidRPr="00C82D49">
        <w:t xml:space="preserve">, J. H.  (April, 2013).  </w:t>
      </w:r>
      <w:r w:rsidR="00C16116" w:rsidRPr="00C82D49">
        <w:rPr>
          <w:i/>
        </w:rPr>
        <w:t>Beyond typical verbal behavior training and discrete trial teaching for children with autism: How to conduct and implement the direct training module of the PEAK Relational Training System.</w:t>
      </w:r>
      <w:r w:rsidR="00C16116" w:rsidRPr="00C82D49">
        <w:t xml:space="preserve">  A </w:t>
      </w:r>
      <w:r w:rsidR="006735EB" w:rsidRPr="00C82D49">
        <w:t>three-hour</w:t>
      </w:r>
      <w:r w:rsidR="00C16116" w:rsidRPr="00C82D49">
        <w:t xml:space="preserve"> workshop presented at the Illinois Association for Behavior Analysis conference, Springfield, IL.</w:t>
      </w:r>
    </w:p>
    <w:p w14:paraId="5EE66990" w14:textId="77777777" w:rsidR="00544D41" w:rsidRPr="00C82D49" w:rsidRDefault="00544D41" w:rsidP="00544D41">
      <w:pPr>
        <w:ind w:left="720" w:hanging="720"/>
      </w:pPr>
    </w:p>
    <w:p w14:paraId="486C95A0" w14:textId="77777777" w:rsidR="000964B5" w:rsidRPr="00C82D49" w:rsidRDefault="000964B5" w:rsidP="000964B5">
      <w:pPr>
        <w:pStyle w:val="NoSpacing"/>
        <w:jc w:val="center"/>
        <w:rPr>
          <w:b/>
          <w:szCs w:val="24"/>
        </w:rPr>
      </w:pPr>
      <w:r w:rsidRPr="00C82D49">
        <w:rPr>
          <w:b/>
          <w:szCs w:val="24"/>
        </w:rPr>
        <w:t>2012</w:t>
      </w:r>
    </w:p>
    <w:p w14:paraId="08B4EC93" w14:textId="77777777" w:rsidR="000964B5" w:rsidRPr="00C82D49" w:rsidRDefault="000964B5" w:rsidP="000964B5">
      <w:pPr>
        <w:pStyle w:val="NoSpacing"/>
        <w:jc w:val="center"/>
        <w:rPr>
          <w:b/>
          <w:szCs w:val="24"/>
        </w:rPr>
      </w:pPr>
    </w:p>
    <w:p w14:paraId="1FE487E4" w14:textId="63BF2245" w:rsidR="000964B5" w:rsidRPr="00C82D49" w:rsidRDefault="000964B5" w:rsidP="000964B5">
      <w:pPr>
        <w:pStyle w:val="NoSpacing"/>
        <w:ind w:left="720" w:hanging="720"/>
        <w:rPr>
          <w:szCs w:val="24"/>
        </w:rPr>
      </w:pPr>
      <w:r w:rsidRPr="00C82D49">
        <w:rPr>
          <w:b/>
        </w:rPr>
        <w:t xml:space="preserve">WHITING, S.W. &amp; </w:t>
      </w:r>
      <w:r w:rsidRPr="00C82D49">
        <w:t>R</w:t>
      </w:r>
      <w:r w:rsidR="006D1DE2" w:rsidRPr="00C82D49">
        <w:t>EETZ</w:t>
      </w:r>
      <w:r w:rsidRPr="00C82D49">
        <w:t>, N. K.</w:t>
      </w:r>
      <w:r w:rsidRPr="00C82D49">
        <w:rPr>
          <w:szCs w:val="24"/>
        </w:rPr>
        <w:t xml:space="preserve"> (July, 2012). </w:t>
      </w:r>
      <w:r w:rsidRPr="00C82D49">
        <w:rPr>
          <w:i/>
          <w:szCs w:val="24"/>
        </w:rPr>
        <w:t xml:space="preserve">ABA Basics for Parents who have Children with Autism.  </w:t>
      </w:r>
      <w:r w:rsidRPr="00C82D49">
        <w:rPr>
          <w:szCs w:val="24"/>
        </w:rPr>
        <w:t xml:space="preserve">A </w:t>
      </w:r>
      <w:r w:rsidR="006735EB" w:rsidRPr="00C82D49">
        <w:rPr>
          <w:szCs w:val="24"/>
        </w:rPr>
        <w:t>two-hour</w:t>
      </w:r>
      <w:r w:rsidRPr="00C82D49">
        <w:rPr>
          <w:szCs w:val="24"/>
        </w:rPr>
        <w:t xml:space="preserve"> presentation for the parents of students with autism at the Illinois Center for Autism, Fairview Heights, IL.</w:t>
      </w:r>
    </w:p>
    <w:p w14:paraId="1D3DEA0E" w14:textId="77777777" w:rsidR="000964B5" w:rsidRPr="00C82D49" w:rsidRDefault="000964B5" w:rsidP="000964B5">
      <w:pPr>
        <w:pStyle w:val="NoSpacing"/>
        <w:ind w:left="720" w:hanging="720"/>
        <w:rPr>
          <w:b/>
        </w:rPr>
      </w:pPr>
    </w:p>
    <w:p w14:paraId="6B48E5B6" w14:textId="0FE81667" w:rsidR="000964B5" w:rsidRPr="00C82D49" w:rsidRDefault="000964B5" w:rsidP="000964B5">
      <w:pPr>
        <w:pStyle w:val="NoSpacing"/>
        <w:ind w:left="720" w:hanging="720"/>
        <w:rPr>
          <w:szCs w:val="24"/>
        </w:rPr>
      </w:pPr>
      <w:r w:rsidRPr="00C82D49">
        <w:rPr>
          <w:b/>
        </w:rPr>
        <w:t xml:space="preserve">WHITING, S.W., </w:t>
      </w:r>
      <w:r w:rsidR="006D1DE2" w:rsidRPr="00C82D49">
        <w:t>REETZ</w:t>
      </w:r>
      <w:r w:rsidRPr="00C82D49">
        <w:t xml:space="preserve">, N. K., &amp; </w:t>
      </w:r>
      <w:r w:rsidR="006D1DE2" w:rsidRPr="00C82D49">
        <w:t>MCKEEL</w:t>
      </w:r>
      <w:r w:rsidRPr="00C82D49">
        <w:t xml:space="preserve">, A. </w:t>
      </w:r>
      <w:r w:rsidRPr="00C82D49">
        <w:rPr>
          <w:szCs w:val="24"/>
        </w:rPr>
        <w:t xml:space="preserve">(June, 2012). </w:t>
      </w:r>
      <w:r w:rsidRPr="00C82D49">
        <w:rPr>
          <w:i/>
          <w:szCs w:val="24"/>
        </w:rPr>
        <w:t xml:space="preserve">An introduction to the VB-MAPP for assessment at a school for autism.  </w:t>
      </w:r>
      <w:r w:rsidRPr="00C82D49">
        <w:rPr>
          <w:szCs w:val="24"/>
        </w:rPr>
        <w:t xml:space="preserve">An </w:t>
      </w:r>
      <w:r w:rsidR="006735EB" w:rsidRPr="00C82D49">
        <w:rPr>
          <w:szCs w:val="24"/>
        </w:rPr>
        <w:t>eight-hour</w:t>
      </w:r>
      <w:r w:rsidRPr="00C82D49">
        <w:rPr>
          <w:szCs w:val="24"/>
        </w:rPr>
        <w:t xml:space="preserve"> presentation for the staff at the Illinois Center for Autism, Fairview Heights, IL.</w:t>
      </w:r>
    </w:p>
    <w:p w14:paraId="0BD5C46F" w14:textId="77777777" w:rsidR="001C0BAB" w:rsidRDefault="001C0BAB" w:rsidP="000964B5">
      <w:pPr>
        <w:tabs>
          <w:tab w:val="left" w:pos="1055"/>
        </w:tabs>
        <w:jc w:val="center"/>
        <w:rPr>
          <w:b/>
        </w:rPr>
      </w:pPr>
    </w:p>
    <w:p w14:paraId="4BC972F0" w14:textId="0BD880E7" w:rsidR="00971150" w:rsidRPr="00C82D49" w:rsidRDefault="000964B5" w:rsidP="000964B5">
      <w:pPr>
        <w:tabs>
          <w:tab w:val="left" w:pos="1055"/>
        </w:tabs>
        <w:jc w:val="center"/>
        <w:rPr>
          <w:b/>
        </w:rPr>
      </w:pPr>
      <w:r w:rsidRPr="00C82D49">
        <w:rPr>
          <w:b/>
        </w:rPr>
        <w:t>2010</w:t>
      </w:r>
    </w:p>
    <w:p w14:paraId="0A4B412D" w14:textId="77777777" w:rsidR="000534ED" w:rsidRPr="00C82D49" w:rsidRDefault="000534ED" w:rsidP="00971150">
      <w:pPr>
        <w:tabs>
          <w:tab w:val="left" w:pos="1055"/>
        </w:tabs>
      </w:pPr>
    </w:p>
    <w:p w14:paraId="0410029D" w14:textId="2D1E5464" w:rsidR="000534ED" w:rsidRPr="00C82D49" w:rsidRDefault="000534ED" w:rsidP="000534ED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 xml:space="preserve">DIXON, M. R., &amp; </w:t>
      </w:r>
      <w:r w:rsidRPr="00C82D49">
        <w:rPr>
          <w:b/>
        </w:rPr>
        <w:t>WHITING, S.W.</w:t>
      </w:r>
      <w:r w:rsidRPr="00C82D49">
        <w:rPr>
          <w:szCs w:val="24"/>
        </w:rPr>
        <w:t xml:space="preserve"> (October, 2010). </w:t>
      </w:r>
      <w:r w:rsidRPr="006735EB">
        <w:rPr>
          <w:i/>
          <w:iCs/>
          <w:szCs w:val="24"/>
        </w:rPr>
        <w:t>Infusing computer technology into ABA programming for children with autism</w:t>
      </w:r>
      <w:r w:rsidRPr="00C82D49">
        <w:rPr>
          <w:szCs w:val="24"/>
        </w:rPr>
        <w:t xml:space="preserve">. </w:t>
      </w:r>
      <w:r w:rsidR="000964B5" w:rsidRPr="00C82D49">
        <w:rPr>
          <w:szCs w:val="24"/>
        </w:rPr>
        <w:t xml:space="preserve">A </w:t>
      </w:r>
      <w:r w:rsidR="006735EB" w:rsidRPr="00C82D49">
        <w:rPr>
          <w:szCs w:val="24"/>
        </w:rPr>
        <w:t>three-hour</w:t>
      </w:r>
      <w:r w:rsidR="000964B5" w:rsidRPr="00C82D49">
        <w:rPr>
          <w:szCs w:val="24"/>
        </w:rPr>
        <w:t xml:space="preserve"> w</w:t>
      </w:r>
      <w:r w:rsidRPr="00C82D49">
        <w:rPr>
          <w:szCs w:val="24"/>
        </w:rPr>
        <w:t>orkshop presented at the 2010 Hoosier Association for Behavior Analysis conference, Indianapolis, IN.</w:t>
      </w:r>
    </w:p>
    <w:p w14:paraId="795F9DA3" w14:textId="77777777" w:rsidR="00E7336E" w:rsidRPr="00C82D49" w:rsidRDefault="00E7336E" w:rsidP="00971150">
      <w:pPr>
        <w:tabs>
          <w:tab w:val="left" w:pos="1055"/>
        </w:tabs>
      </w:pPr>
    </w:p>
    <w:p w14:paraId="78644CD1" w14:textId="1CA39285" w:rsidR="00464DAA" w:rsidRPr="00C82D49" w:rsidRDefault="00464DAA" w:rsidP="00464DAA">
      <w:pPr>
        <w:pStyle w:val="NoSpacing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EDITORIAL POSITIONS</w:t>
      </w:r>
    </w:p>
    <w:p w14:paraId="3AE3EC8E" w14:textId="77777777" w:rsidR="00464DAA" w:rsidRPr="00C82D49" w:rsidRDefault="00464DAA" w:rsidP="00464DAA">
      <w:pPr>
        <w:pStyle w:val="NoSpacing"/>
        <w:rPr>
          <w:b/>
          <w:szCs w:val="24"/>
          <w:u w:val="single"/>
        </w:rPr>
      </w:pPr>
    </w:p>
    <w:p w14:paraId="54F6DC86" w14:textId="2A627B59" w:rsidR="006A0CAA" w:rsidRPr="00050B99" w:rsidRDefault="006A0CAA" w:rsidP="006A0CAA">
      <w:pPr>
        <w:pStyle w:val="NoSpacing"/>
        <w:rPr>
          <w:szCs w:val="24"/>
        </w:rPr>
      </w:pPr>
      <w:bookmarkStart w:id="18" w:name="_Hlk142575432"/>
      <w:r w:rsidRPr="00C82D49">
        <w:rPr>
          <w:b/>
          <w:szCs w:val="24"/>
        </w:rPr>
        <w:t>201</w:t>
      </w:r>
      <w:r>
        <w:rPr>
          <w:b/>
          <w:szCs w:val="24"/>
        </w:rPr>
        <w:t>8</w:t>
      </w:r>
      <w:r w:rsidRPr="00C82D49">
        <w:rPr>
          <w:b/>
          <w:szCs w:val="24"/>
        </w:rPr>
        <w:t>-</w:t>
      </w:r>
      <w:r w:rsidR="00E81DAB">
        <w:rPr>
          <w:b/>
          <w:szCs w:val="24"/>
        </w:rPr>
        <w:t>2021</w:t>
      </w:r>
      <w:r w:rsidRPr="00C82D49">
        <w:rPr>
          <w:b/>
          <w:szCs w:val="24"/>
        </w:rPr>
        <w:tab/>
      </w:r>
      <w:r w:rsidRPr="00C82D49">
        <w:rPr>
          <w:szCs w:val="24"/>
        </w:rPr>
        <w:t>Editorial Board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proofErr w:type="gramStart"/>
      <w:r>
        <w:rPr>
          <w:i/>
          <w:szCs w:val="24"/>
        </w:rPr>
        <w:t>The</w:t>
      </w:r>
      <w:proofErr w:type="gramEnd"/>
      <w:r>
        <w:rPr>
          <w:i/>
          <w:szCs w:val="24"/>
        </w:rPr>
        <w:t xml:space="preserve"> Analysis of Verbal Behavior</w:t>
      </w:r>
      <w:r w:rsidR="00050B99">
        <w:rPr>
          <w:szCs w:val="24"/>
        </w:rPr>
        <w:t xml:space="preserve"> </w:t>
      </w:r>
    </w:p>
    <w:p w14:paraId="1D76F1D3" w14:textId="77777777" w:rsidR="006A0CAA" w:rsidRDefault="006A0CAA" w:rsidP="00464DAA">
      <w:pPr>
        <w:pStyle w:val="NoSpacing"/>
        <w:rPr>
          <w:b/>
          <w:szCs w:val="24"/>
        </w:rPr>
      </w:pPr>
    </w:p>
    <w:p w14:paraId="7727E9C4" w14:textId="3AC4846D" w:rsidR="00800C39" w:rsidRPr="00C82D49" w:rsidRDefault="00800C39" w:rsidP="00464DAA">
      <w:pPr>
        <w:pStyle w:val="NoSpacing"/>
        <w:rPr>
          <w:i/>
          <w:szCs w:val="24"/>
        </w:rPr>
      </w:pPr>
      <w:r w:rsidRPr="00C82D49">
        <w:rPr>
          <w:b/>
          <w:szCs w:val="24"/>
        </w:rPr>
        <w:t>2017-</w:t>
      </w:r>
      <w:r w:rsidR="00F72BEA">
        <w:rPr>
          <w:b/>
          <w:szCs w:val="24"/>
        </w:rPr>
        <w:t>2021</w:t>
      </w:r>
      <w:r w:rsidRPr="00C82D49">
        <w:rPr>
          <w:b/>
          <w:szCs w:val="24"/>
        </w:rPr>
        <w:tab/>
      </w:r>
      <w:r w:rsidRPr="00C82D49">
        <w:rPr>
          <w:szCs w:val="24"/>
        </w:rPr>
        <w:t>Editorial Board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i/>
          <w:szCs w:val="24"/>
        </w:rPr>
        <w:t>Behavior Analysis in Practice</w:t>
      </w:r>
    </w:p>
    <w:p w14:paraId="513FF44C" w14:textId="77777777" w:rsidR="00800C39" w:rsidRPr="00C82D49" w:rsidRDefault="00800C39" w:rsidP="00464DAA">
      <w:pPr>
        <w:pStyle w:val="NoSpacing"/>
        <w:rPr>
          <w:b/>
          <w:szCs w:val="24"/>
        </w:rPr>
      </w:pPr>
    </w:p>
    <w:p w14:paraId="2C7F360A" w14:textId="57B625B4" w:rsidR="00464DAA" w:rsidRPr="00C82D49" w:rsidRDefault="00464DAA" w:rsidP="002368D7">
      <w:pPr>
        <w:pStyle w:val="NoSpacing"/>
        <w:rPr>
          <w:szCs w:val="24"/>
        </w:rPr>
      </w:pPr>
      <w:r w:rsidRPr="00C82D49">
        <w:rPr>
          <w:b/>
          <w:szCs w:val="24"/>
        </w:rPr>
        <w:t>2011-present</w:t>
      </w:r>
      <w:r w:rsidRPr="00C82D49">
        <w:rPr>
          <w:b/>
          <w:szCs w:val="24"/>
        </w:rPr>
        <w:tab/>
      </w:r>
      <w:r w:rsidRPr="00C82D49">
        <w:rPr>
          <w:szCs w:val="24"/>
        </w:rPr>
        <w:t>Reviewer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="00050B99">
        <w:rPr>
          <w:szCs w:val="24"/>
        </w:rPr>
        <w:tab/>
      </w:r>
      <w:r w:rsidRPr="00C82D49">
        <w:rPr>
          <w:i/>
          <w:szCs w:val="24"/>
        </w:rPr>
        <w:t xml:space="preserve">Analysis of Gambling Behavior </w:t>
      </w:r>
    </w:p>
    <w:p w14:paraId="3CED4719" w14:textId="77777777" w:rsidR="002368D7" w:rsidRPr="00C82D49" w:rsidRDefault="002368D7" w:rsidP="002368D7">
      <w:pPr>
        <w:pStyle w:val="NoSpacing"/>
        <w:ind w:left="2880" w:firstLine="1440"/>
        <w:rPr>
          <w:szCs w:val="24"/>
        </w:rPr>
      </w:pPr>
      <w:r w:rsidRPr="00C82D49">
        <w:rPr>
          <w:i/>
          <w:szCs w:val="24"/>
        </w:rPr>
        <w:lastRenderedPageBreak/>
        <w:t xml:space="preserve">Behavior Analysis in Practice </w:t>
      </w:r>
    </w:p>
    <w:p w14:paraId="5FAFF7D9" w14:textId="6A7B041C" w:rsidR="002368D7" w:rsidRDefault="002368D7" w:rsidP="002368D7">
      <w:pPr>
        <w:pStyle w:val="NoSpacing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C82D49">
        <w:rPr>
          <w:i/>
          <w:szCs w:val="24"/>
        </w:rPr>
        <w:t>British Journal of Psychiatry</w:t>
      </w:r>
      <w:r w:rsidRPr="00C82D49">
        <w:rPr>
          <w:szCs w:val="24"/>
        </w:rPr>
        <w:t xml:space="preserve"> </w:t>
      </w:r>
    </w:p>
    <w:p w14:paraId="745E27D9" w14:textId="65B54987" w:rsidR="002368D7" w:rsidRPr="00C82D49" w:rsidRDefault="002368D7" w:rsidP="00464DAA">
      <w:pPr>
        <w:pStyle w:val="NoSpacing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Journal of Behavioral Addictions</w:t>
      </w:r>
    </w:p>
    <w:p w14:paraId="3C40998E" w14:textId="76D2B826" w:rsidR="002368D7" w:rsidRPr="00967D83" w:rsidRDefault="002368D7" w:rsidP="002368D7">
      <w:pPr>
        <w:pStyle w:val="NoSpacing"/>
        <w:rPr>
          <w:i/>
          <w:iCs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iCs/>
          <w:szCs w:val="24"/>
        </w:rPr>
        <w:t>Journal of Behavioral Education</w:t>
      </w:r>
    </w:p>
    <w:p w14:paraId="3D9FE487" w14:textId="5D88554C" w:rsidR="002368D7" w:rsidRDefault="002368D7" w:rsidP="002368D7">
      <w:pPr>
        <w:pStyle w:val="NoSpacing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C82D49">
        <w:rPr>
          <w:i/>
          <w:szCs w:val="24"/>
        </w:rPr>
        <w:t xml:space="preserve">Journal of Contextual Behavioral Science </w:t>
      </w:r>
    </w:p>
    <w:p w14:paraId="71337C25" w14:textId="0CEF9087" w:rsidR="002368D7" w:rsidRPr="00C82D49" w:rsidRDefault="002368D7" w:rsidP="002368D7">
      <w:pPr>
        <w:pStyle w:val="NoSpacing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C82D49">
        <w:rPr>
          <w:i/>
          <w:szCs w:val="24"/>
        </w:rPr>
        <w:t>Journal of Gambling Issues</w:t>
      </w:r>
      <w:r w:rsidRPr="00C82D49">
        <w:rPr>
          <w:szCs w:val="24"/>
        </w:rPr>
        <w:t xml:space="preserve"> </w:t>
      </w:r>
    </w:p>
    <w:p w14:paraId="5F2E8C8E" w14:textId="523D1EAC" w:rsidR="002368D7" w:rsidRPr="00C82D49" w:rsidRDefault="002368D7" w:rsidP="002368D7">
      <w:pPr>
        <w:pStyle w:val="NoSpacing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C82D49">
        <w:rPr>
          <w:i/>
          <w:szCs w:val="24"/>
        </w:rPr>
        <w:t xml:space="preserve">Journal of Gambling Studies </w:t>
      </w:r>
    </w:p>
    <w:p w14:paraId="65DD813E" w14:textId="0DCE9311" w:rsidR="005C31B7" w:rsidRPr="00C82D49" w:rsidRDefault="002368D7" w:rsidP="002368D7">
      <w:pPr>
        <w:pStyle w:val="NoSpacing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5C31B7" w:rsidRPr="00C82D49">
        <w:rPr>
          <w:i/>
          <w:szCs w:val="24"/>
        </w:rPr>
        <w:t>The American Journal on Addictions</w:t>
      </w:r>
      <w:r w:rsidR="005C31B7" w:rsidRPr="00C82D49">
        <w:rPr>
          <w:szCs w:val="24"/>
        </w:rPr>
        <w:t xml:space="preserve"> </w:t>
      </w:r>
    </w:p>
    <w:p w14:paraId="36716C7A" w14:textId="48EC99D7" w:rsidR="002368D7" w:rsidRPr="00050B99" w:rsidRDefault="002368D7" w:rsidP="002368D7">
      <w:pPr>
        <w:pStyle w:val="NoSpacing"/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The Analysis of Verbal Behavior </w:t>
      </w:r>
    </w:p>
    <w:p w14:paraId="11073F8C" w14:textId="77777777" w:rsidR="002368D7" w:rsidRDefault="002368D7" w:rsidP="00464DAA">
      <w:pPr>
        <w:pStyle w:val="NoSpacing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C82D49">
        <w:rPr>
          <w:i/>
          <w:szCs w:val="24"/>
        </w:rPr>
        <w:t xml:space="preserve">The Psychological Record </w:t>
      </w:r>
    </w:p>
    <w:p w14:paraId="26978EE6" w14:textId="2B31985F" w:rsidR="00D15C5E" w:rsidRDefault="002368D7" w:rsidP="00464DAA">
      <w:pPr>
        <w:pStyle w:val="NoSpacing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P</w:t>
      </w:r>
      <w:r w:rsidR="00D15C5E">
        <w:rPr>
          <w:i/>
          <w:szCs w:val="24"/>
        </w:rPr>
        <w:t xml:space="preserve">sychiatry Research </w:t>
      </w:r>
    </w:p>
    <w:p w14:paraId="588661EB" w14:textId="77777777" w:rsidR="001C0BAB" w:rsidRDefault="001C0BAB" w:rsidP="00464DAA">
      <w:pPr>
        <w:pStyle w:val="NoSpacing"/>
        <w:rPr>
          <w:i/>
          <w:szCs w:val="24"/>
        </w:rPr>
      </w:pPr>
    </w:p>
    <w:p w14:paraId="27E1E5D8" w14:textId="77777777" w:rsidR="001C0BAB" w:rsidRPr="00C82D49" w:rsidRDefault="001C0BAB" w:rsidP="001C0BAB">
      <w:pPr>
        <w:pStyle w:val="NoSpacing"/>
        <w:rPr>
          <w:b/>
          <w:szCs w:val="24"/>
        </w:rPr>
      </w:pPr>
      <w:r w:rsidRPr="00C82D49">
        <w:rPr>
          <w:b/>
          <w:szCs w:val="24"/>
        </w:rPr>
        <w:t>2012</w:t>
      </w:r>
      <w:r>
        <w:rPr>
          <w:b/>
          <w:szCs w:val="24"/>
        </w:rPr>
        <w:tab/>
      </w:r>
      <w:r w:rsidRPr="00C82D49">
        <w:rPr>
          <w:b/>
          <w:szCs w:val="24"/>
        </w:rPr>
        <w:tab/>
      </w:r>
      <w:r w:rsidRPr="00C82D49">
        <w:rPr>
          <w:szCs w:val="24"/>
        </w:rPr>
        <w:t>Guest Action Editor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i/>
          <w:szCs w:val="24"/>
        </w:rPr>
        <w:t xml:space="preserve">Analysis of Gambling Behavior </w:t>
      </w:r>
    </w:p>
    <w:bookmarkEnd w:id="18"/>
    <w:p w14:paraId="5E00B85E" w14:textId="77777777" w:rsidR="00F72BEA" w:rsidRPr="00C82D49" w:rsidRDefault="00F72BEA" w:rsidP="00464DAA">
      <w:pPr>
        <w:pStyle w:val="NoSpacing"/>
        <w:ind w:left="720" w:hanging="720"/>
        <w:rPr>
          <w:b/>
          <w:szCs w:val="24"/>
          <w:u w:val="single"/>
        </w:rPr>
      </w:pPr>
    </w:p>
    <w:p w14:paraId="704C7719" w14:textId="77777777" w:rsidR="00464DAA" w:rsidRPr="00C82D49" w:rsidRDefault="00464DAA" w:rsidP="00464DAA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PROFES</w:t>
      </w:r>
      <w:r w:rsidR="00BC3F6E" w:rsidRPr="00C82D49">
        <w:rPr>
          <w:b/>
          <w:szCs w:val="24"/>
          <w:u w:val="single"/>
        </w:rPr>
        <w:t>SIONAL MEMBERSHIPS AND CONFERENCE ATTENDANCE</w:t>
      </w:r>
    </w:p>
    <w:p w14:paraId="58DE757D" w14:textId="4C46C11C" w:rsidR="00845F77" w:rsidRDefault="00845F77" w:rsidP="00115956">
      <w:pPr>
        <w:pStyle w:val="NoSpacing"/>
        <w:contextualSpacing/>
        <w:rPr>
          <w:szCs w:val="24"/>
        </w:rPr>
      </w:pPr>
    </w:p>
    <w:p w14:paraId="15A5FE0E" w14:textId="02E87884" w:rsidR="004D05C3" w:rsidRDefault="00845F77" w:rsidP="00115956">
      <w:pPr>
        <w:pStyle w:val="NoSpacing"/>
        <w:contextualSpacing/>
        <w:rPr>
          <w:szCs w:val="24"/>
        </w:rPr>
      </w:pPr>
      <w:r>
        <w:rPr>
          <w:szCs w:val="24"/>
        </w:rPr>
        <w:t>2021-present</w:t>
      </w:r>
      <w:r>
        <w:rPr>
          <w:szCs w:val="24"/>
        </w:rPr>
        <w:tab/>
      </w:r>
      <w:r>
        <w:rPr>
          <w:szCs w:val="24"/>
        </w:rPr>
        <w:tab/>
      </w:r>
      <w:r w:rsidR="00BF6317">
        <w:rPr>
          <w:szCs w:val="24"/>
        </w:rPr>
        <w:t>Louisiana Association for Behavior Analysis</w:t>
      </w:r>
    </w:p>
    <w:p w14:paraId="516B27E3" w14:textId="1E9AA2D7" w:rsidR="00845F77" w:rsidRDefault="004D05C3" w:rsidP="00115956">
      <w:pPr>
        <w:pStyle w:val="NoSpacing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E40FD">
        <w:rPr>
          <w:szCs w:val="24"/>
        </w:rPr>
        <w:t xml:space="preserve">Louisiana School Psychological Association </w:t>
      </w:r>
    </w:p>
    <w:p w14:paraId="55DE6702" w14:textId="2BE4970C" w:rsidR="00800C39" w:rsidRPr="00C82D49" w:rsidRDefault="00800C39" w:rsidP="00800C39">
      <w:pPr>
        <w:contextualSpacing/>
      </w:pPr>
      <w:bookmarkStart w:id="19" w:name="_Hlk142642892"/>
      <w:r w:rsidRPr="00C82D49">
        <w:t>2011-</w:t>
      </w:r>
      <w:r w:rsidR="000F34A3">
        <w:t>present</w:t>
      </w:r>
      <w:r w:rsidRPr="00C82D49">
        <w:t xml:space="preserve"> </w:t>
      </w:r>
      <w:r w:rsidRPr="00C82D49">
        <w:tab/>
      </w:r>
      <w:r w:rsidRPr="00C82D49">
        <w:tab/>
        <w:t>ABAI Gambling Special Interest Group</w:t>
      </w:r>
      <w:r w:rsidRPr="00C82D49">
        <w:tab/>
      </w:r>
      <w:r w:rsidRPr="00C82D49">
        <w:tab/>
      </w:r>
      <w:r w:rsidRPr="00C82D49">
        <w:tab/>
      </w:r>
      <w:r w:rsidRPr="00C82D49">
        <w:tab/>
      </w:r>
      <w:r w:rsidRPr="00C82D49">
        <w:tab/>
        <w:t xml:space="preserve">   </w:t>
      </w:r>
    </w:p>
    <w:p w14:paraId="50228D25" w14:textId="77777777" w:rsidR="00800C39" w:rsidRPr="00C82D49" w:rsidRDefault="00800C39" w:rsidP="00800C39">
      <w:pPr>
        <w:ind w:left="2160" w:firstLine="720"/>
        <w:contextualSpacing/>
      </w:pPr>
      <w:r w:rsidRPr="00C82D49">
        <w:t>Vice Chair (2015-2017)</w:t>
      </w:r>
    </w:p>
    <w:p w14:paraId="588DA0FA" w14:textId="77777777" w:rsidR="00800C39" w:rsidRDefault="00800C39" w:rsidP="00800C39">
      <w:pPr>
        <w:ind w:left="2160" w:firstLine="720"/>
        <w:contextualSpacing/>
      </w:pPr>
      <w:r w:rsidRPr="00C82D49">
        <w:t>Secretary (2014-2015)</w:t>
      </w:r>
    </w:p>
    <w:bookmarkEnd w:id="19"/>
    <w:p w14:paraId="00ACDA4F" w14:textId="77777777" w:rsidR="00800C39" w:rsidRPr="00C82D49" w:rsidRDefault="00800C39" w:rsidP="00800C39">
      <w:pPr>
        <w:pStyle w:val="NoSpacing"/>
        <w:contextualSpacing/>
        <w:rPr>
          <w:szCs w:val="24"/>
        </w:rPr>
      </w:pPr>
      <w:r w:rsidRPr="00C82D49">
        <w:t xml:space="preserve">2009-present </w:t>
      </w:r>
      <w:r w:rsidRPr="00C82D49">
        <w:tab/>
      </w:r>
      <w:r w:rsidRPr="00C82D49">
        <w:tab/>
        <w:t>Association for Behavior Analysis International</w:t>
      </w:r>
      <w:r w:rsidRPr="00C82D49">
        <w:rPr>
          <w:szCs w:val="24"/>
        </w:rPr>
        <w:t xml:space="preserve"> </w:t>
      </w:r>
    </w:p>
    <w:p w14:paraId="51F7C114" w14:textId="77777777" w:rsidR="000F34A3" w:rsidRPr="006A0CAA" w:rsidRDefault="000F34A3" w:rsidP="000F34A3">
      <w:pPr>
        <w:pStyle w:val="NoSpacing"/>
        <w:contextualSpacing/>
        <w:rPr>
          <w:szCs w:val="24"/>
        </w:rPr>
      </w:pPr>
      <w:r w:rsidRPr="00C82D49">
        <w:rPr>
          <w:szCs w:val="24"/>
        </w:rPr>
        <w:t>2016-</w:t>
      </w:r>
      <w:r>
        <w:rPr>
          <w:szCs w:val="24"/>
        </w:rPr>
        <w:t>2022</w:t>
      </w:r>
      <w:r w:rsidRPr="00C82D49">
        <w:rPr>
          <w:szCs w:val="24"/>
        </w:rPr>
        <w:tab/>
      </w:r>
      <w:r w:rsidRPr="00C82D49">
        <w:rPr>
          <w:szCs w:val="24"/>
        </w:rPr>
        <w:tab/>
        <w:t>Michigan Autism Conference</w:t>
      </w:r>
      <w:r w:rsidRPr="00C82D49">
        <w:t xml:space="preserve"> </w:t>
      </w:r>
    </w:p>
    <w:p w14:paraId="21AF84EB" w14:textId="7DA762B7" w:rsidR="00845F77" w:rsidRDefault="00845F77" w:rsidP="00845F77">
      <w:pPr>
        <w:pStyle w:val="NoSpacing"/>
        <w:contextualSpacing/>
      </w:pPr>
      <w:r>
        <w:t>2020</w:t>
      </w:r>
      <w:r>
        <w:tab/>
      </w:r>
      <w:r>
        <w:tab/>
      </w:r>
      <w:r>
        <w:tab/>
        <w:t>Ontario Association for Behavior Analysis</w:t>
      </w:r>
    </w:p>
    <w:p w14:paraId="18B323A0" w14:textId="77777777" w:rsidR="00845F77" w:rsidRPr="00C82D49" w:rsidRDefault="00845F77" w:rsidP="00845F77">
      <w:pPr>
        <w:pStyle w:val="NoSpacing"/>
        <w:contextualSpacing/>
        <w:rPr>
          <w:szCs w:val="24"/>
        </w:rPr>
      </w:pPr>
      <w:r w:rsidRPr="00C82D49">
        <w:rPr>
          <w:szCs w:val="24"/>
        </w:rPr>
        <w:t>2016-</w:t>
      </w:r>
      <w:r>
        <w:rPr>
          <w:szCs w:val="24"/>
        </w:rPr>
        <w:t>2020</w:t>
      </w:r>
      <w:r w:rsidRPr="00C82D49">
        <w:rPr>
          <w:szCs w:val="24"/>
        </w:rPr>
        <w:tab/>
      </w:r>
      <w:r w:rsidRPr="00C82D49">
        <w:rPr>
          <w:szCs w:val="24"/>
        </w:rPr>
        <w:tab/>
        <w:t>Behavior Analysis Association of Michigan</w:t>
      </w:r>
    </w:p>
    <w:p w14:paraId="6405C64B" w14:textId="77777777" w:rsidR="00D6342C" w:rsidRPr="00C82D49" w:rsidRDefault="00115956" w:rsidP="00800C39">
      <w:pPr>
        <w:pStyle w:val="NoSpacing"/>
        <w:contextualSpacing/>
        <w:rPr>
          <w:szCs w:val="24"/>
        </w:rPr>
      </w:pPr>
      <w:r w:rsidRPr="00C82D49">
        <w:rPr>
          <w:szCs w:val="24"/>
        </w:rPr>
        <w:t>2015-</w:t>
      </w:r>
      <w:r w:rsidR="00800C39" w:rsidRPr="00C82D49">
        <w:rPr>
          <w:szCs w:val="24"/>
        </w:rPr>
        <w:t>2016</w:t>
      </w:r>
      <w:r w:rsidRPr="00C82D49">
        <w:rPr>
          <w:szCs w:val="24"/>
        </w:rPr>
        <w:t xml:space="preserve"> 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="00D6342C" w:rsidRPr="00C82D49">
        <w:rPr>
          <w:szCs w:val="24"/>
        </w:rPr>
        <w:t>Connecticut Association for Behavior Analysis</w:t>
      </w:r>
      <w:r w:rsidR="00D6342C" w:rsidRPr="00C82D49">
        <w:rPr>
          <w:szCs w:val="24"/>
        </w:rPr>
        <w:tab/>
      </w:r>
      <w:r w:rsidR="00D6342C" w:rsidRPr="00C82D49">
        <w:rPr>
          <w:szCs w:val="24"/>
        </w:rPr>
        <w:tab/>
      </w:r>
      <w:r w:rsidR="00D6342C" w:rsidRPr="00C82D49">
        <w:rPr>
          <w:szCs w:val="24"/>
        </w:rPr>
        <w:tab/>
      </w:r>
      <w:r w:rsidR="00D6342C" w:rsidRPr="00C82D49">
        <w:rPr>
          <w:szCs w:val="24"/>
        </w:rPr>
        <w:tab/>
        <w:t xml:space="preserve">   </w:t>
      </w:r>
    </w:p>
    <w:p w14:paraId="2826A4BD" w14:textId="6D8AA047" w:rsidR="006735EB" w:rsidRDefault="006735EB" w:rsidP="00115956">
      <w:pPr>
        <w:pStyle w:val="NoSpacing"/>
        <w:contextualSpacing/>
        <w:rPr>
          <w:szCs w:val="24"/>
        </w:rPr>
      </w:pPr>
      <w:r w:rsidRPr="00C82D49">
        <w:t>2012-</w:t>
      </w:r>
      <w:r>
        <w:t>2016</w:t>
      </w:r>
      <w:r w:rsidRPr="00C82D49">
        <w:tab/>
      </w:r>
      <w:r w:rsidRPr="00C82D49">
        <w:tab/>
        <w:t>National Center for Responsible Gaming</w:t>
      </w:r>
    </w:p>
    <w:p w14:paraId="4C950E56" w14:textId="1C66A077" w:rsidR="001141CC" w:rsidRPr="00C82D49" w:rsidRDefault="00115956" w:rsidP="00115956">
      <w:pPr>
        <w:pStyle w:val="NoSpacing"/>
        <w:contextualSpacing/>
        <w:rPr>
          <w:szCs w:val="24"/>
        </w:rPr>
      </w:pPr>
      <w:r w:rsidRPr="00C82D49">
        <w:rPr>
          <w:szCs w:val="24"/>
        </w:rPr>
        <w:t>2014-</w:t>
      </w:r>
      <w:r w:rsidR="0085564D" w:rsidRPr="00C82D49">
        <w:rPr>
          <w:szCs w:val="24"/>
        </w:rPr>
        <w:t>2015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="001141CC" w:rsidRPr="00C82D49">
        <w:rPr>
          <w:szCs w:val="24"/>
        </w:rPr>
        <w:t>Hoosier Association for Behavior Analysis</w:t>
      </w:r>
      <w:r w:rsidR="001141CC" w:rsidRPr="00C82D49">
        <w:rPr>
          <w:szCs w:val="24"/>
        </w:rPr>
        <w:tab/>
      </w:r>
      <w:r w:rsidR="001141CC" w:rsidRPr="00C82D49">
        <w:rPr>
          <w:szCs w:val="24"/>
        </w:rPr>
        <w:tab/>
      </w:r>
      <w:r w:rsidR="001141CC" w:rsidRPr="00C82D49">
        <w:rPr>
          <w:szCs w:val="24"/>
        </w:rPr>
        <w:tab/>
      </w:r>
      <w:r w:rsidR="001141CC" w:rsidRPr="00C82D49">
        <w:rPr>
          <w:szCs w:val="24"/>
        </w:rPr>
        <w:tab/>
      </w:r>
      <w:r w:rsidR="001141CC" w:rsidRPr="00C82D49">
        <w:rPr>
          <w:szCs w:val="24"/>
        </w:rPr>
        <w:tab/>
        <w:t xml:space="preserve">   </w:t>
      </w:r>
    </w:p>
    <w:p w14:paraId="0D53D7BB" w14:textId="77777777" w:rsidR="008A25CE" w:rsidRPr="00C82D49" w:rsidRDefault="00115956" w:rsidP="00115956">
      <w:pPr>
        <w:contextualSpacing/>
      </w:pPr>
      <w:r w:rsidRPr="00C82D49">
        <w:t>2013-</w:t>
      </w:r>
      <w:r w:rsidR="0085564D" w:rsidRPr="00C82D49">
        <w:t>2015</w:t>
      </w:r>
      <w:r w:rsidRPr="00C82D49">
        <w:tab/>
      </w:r>
      <w:r w:rsidRPr="00C82D49">
        <w:tab/>
      </w:r>
      <w:r w:rsidR="008A25CE" w:rsidRPr="00C82D49">
        <w:t>Illinois Association for Behavior Analysis</w:t>
      </w:r>
      <w:r w:rsidR="008A25CE" w:rsidRPr="00C82D49">
        <w:tab/>
      </w:r>
      <w:r w:rsidR="008A25CE" w:rsidRPr="00C82D49">
        <w:tab/>
      </w:r>
      <w:r w:rsidR="008A25CE" w:rsidRPr="00C82D49">
        <w:tab/>
      </w:r>
      <w:r w:rsidR="008A25CE" w:rsidRPr="00C82D49">
        <w:tab/>
      </w:r>
      <w:r w:rsidR="008A25CE" w:rsidRPr="00C82D49">
        <w:tab/>
        <w:t xml:space="preserve">   </w:t>
      </w:r>
    </w:p>
    <w:p w14:paraId="4A346E95" w14:textId="77777777" w:rsidR="008C021C" w:rsidRPr="00C82D49" w:rsidRDefault="00115956" w:rsidP="00115956">
      <w:pPr>
        <w:contextualSpacing/>
      </w:pPr>
      <w:r w:rsidRPr="00C82D49">
        <w:t>2012-2014</w:t>
      </w:r>
      <w:r w:rsidRPr="00C82D49">
        <w:tab/>
      </w:r>
      <w:r w:rsidRPr="00C82D49">
        <w:tab/>
      </w:r>
      <w:r w:rsidR="008C021C" w:rsidRPr="00C82D49">
        <w:t xml:space="preserve">Association </w:t>
      </w:r>
      <w:r w:rsidR="0023561D" w:rsidRPr="00C82D49">
        <w:t>for</w:t>
      </w:r>
      <w:r w:rsidR="008C021C" w:rsidRPr="00C82D49">
        <w:t xml:space="preserve"> Contextual Behavioral Science</w:t>
      </w:r>
      <w:r w:rsidR="008C021C" w:rsidRPr="00C82D49">
        <w:tab/>
      </w:r>
      <w:r w:rsidR="008C021C" w:rsidRPr="00C82D49">
        <w:tab/>
      </w:r>
      <w:r w:rsidR="008C021C" w:rsidRPr="00C82D49">
        <w:tab/>
      </w:r>
      <w:r w:rsidR="008C021C" w:rsidRPr="00C82D49">
        <w:tab/>
        <w:t xml:space="preserve">               </w:t>
      </w:r>
    </w:p>
    <w:p w14:paraId="58832F95" w14:textId="77777777" w:rsidR="00D6342C" w:rsidRPr="00C82D49" w:rsidRDefault="00115956" w:rsidP="00115956">
      <w:pPr>
        <w:pStyle w:val="NoSpacing"/>
        <w:contextualSpacing/>
        <w:rPr>
          <w:szCs w:val="24"/>
        </w:rPr>
      </w:pPr>
      <w:r w:rsidRPr="00C82D49">
        <w:rPr>
          <w:szCs w:val="24"/>
        </w:rPr>
        <w:t>2013</w:t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Pr="00C82D49">
        <w:rPr>
          <w:szCs w:val="24"/>
        </w:rPr>
        <w:tab/>
      </w:r>
      <w:r w:rsidR="00D6342C" w:rsidRPr="00C82D49">
        <w:rPr>
          <w:szCs w:val="24"/>
        </w:rPr>
        <w:t>Wisconsin Association for Behavior Analysis</w:t>
      </w:r>
      <w:r w:rsidR="00D6342C" w:rsidRPr="00C82D49">
        <w:rPr>
          <w:szCs w:val="24"/>
        </w:rPr>
        <w:tab/>
      </w:r>
      <w:r w:rsidR="00D6342C" w:rsidRPr="00C82D49">
        <w:rPr>
          <w:szCs w:val="24"/>
        </w:rPr>
        <w:tab/>
      </w:r>
      <w:r w:rsidR="00D6342C" w:rsidRPr="00C82D49">
        <w:rPr>
          <w:szCs w:val="24"/>
        </w:rPr>
        <w:tab/>
      </w:r>
      <w:r w:rsidR="00D6342C" w:rsidRPr="00C82D49">
        <w:rPr>
          <w:szCs w:val="24"/>
        </w:rPr>
        <w:tab/>
        <w:t xml:space="preserve">   </w:t>
      </w:r>
    </w:p>
    <w:p w14:paraId="0CAB5D06" w14:textId="77777777" w:rsidR="00845F77" w:rsidRDefault="00845F77" w:rsidP="00845F77">
      <w:pPr>
        <w:contextualSpacing/>
      </w:pPr>
      <w:bookmarkStart w:id="20" w:name="_Hlk142642881"/>
      <w:r w:rsidRPr="00C82D49">
        <w:t>2010-</w:t>
      </w:r>
      <w:r>
        <w:t>2020</w:t>
      </w:r>
      <w:r w:rsidRPr="00C82D49">
        <w:tab/>
      </w:r>
      <w:r w:rsidRPr="00C82D49">
        <w:tab/>
        <w:t>Mid-American Association for Behavior Analysis</w:t>
      </w:r>
    </w:p>
    <w:p w14:paraId="54AD4C6F" w14:textId="77777777" w:rsidR="00C64AC8" w:rsidRDefault="00845F77" w:rsidP="00845F77">
      <w:pPr>
        <w:contextualSpacing/>
      </w:pPr>
      <w:r>
        <w:tab/>
      </w:r>
      <w:r>
        <w:tab/>
      </w:r>
      <w:r>
        <w:tab/>
      </w:r>
      <w:r>
        <w:tab/>
        <w:t>Treasurer (2018-2020)</w:t>
      </w:r>
      <w:r w:rsidRPr="00C82D49">
        <w:t xml:space="preserve">         </w:t>
      </w:r>
    </w:p>
    <w:p w14:paraId="251C5DC9" w14:textId="314C3C2D" w:rsidR="00845F77" w:rsidRPr="00C82D49" w:rsidRDefault="00845F77" w:rsidP="00845F77">
      <w:pPr>
        <w:contextualSpacing/>
      </w:pPr>
      <w:r w:rsidRPr="00C82D49">
        <w:t xml:space="preserve">    </w:t>
      </w:r>
    </w:p>
    <w:bookmarkEnd w:id="20"/>
    <w:p w14:paraId="49733EDF" w14:textId="77777777" w:rsidR="00464DAA" w:rsidRPr="00C82D49" w:rsidRDefault="00464DAA" w:rsidP="00464DAA">
      <w:pPr>
        <w:pStyle w:val="NoSpacing"/>
        <w:ind w:left="720" w:hanging="720"/>
        <w:rPr>
          <w:b/>
          <w:szCs w:val="24"/>
          <w:u w:val="single"/>
        </w:rPr>
      </w:pPr>
      <w:r w:rsidRPr="00C82D49">
        <w:rPr>
          <w:b/>
          <w:szCs w:val="24"/>
          <w:u w:val="single"/>
        </w:rPr>
        <w:t>SERVICE</w:t>
      </w:r>
    </w:p>
    <w:p w14:paraId="653FDA5C" w14:textId="77777777" w:rsidR="00464DAA" w:rsidRDefault="00464DAA" w:rsidP="00464DAA">
      <w:pPr>
        <w:pStyle w:val="NoSpacing"/>
        <w:ind w:left="720" w:hanging="720"/>
        <w:rPr>
          <w:b/>
          <w:szCs w:val="24"/>
          <w:u w:val="single"/>
        </w:rPr>
      </w:pPr>
    </w:p>
    <w:p w14:paraId="7EC9C25C" w14:textId="77777777" w:rsidR="0070254D" w:rsidRPr="00C83E45" w:rsidRDefault="0070254D" w:rsidP="0070254D">
      <w:pPr>
        <w:ind w:left="720" w:hanging="720"/>
        <w:contextualSpacing/>
        <w:rPr>
          <w:b/>
          <w:bCs/>
        </w:rPr>
      </w:pPr>
      <w:bookmarkStart w:id="21" w:name="_Hlk142642831"/>
      <w:r w:rsidRPr="00C83E45">
        <w:rPr>
          <w:b/>
          <w:bCs/>
        </w:rPr>
        <w:t>Committee Activity</w:t>
      </w:r>
    </w:p>
    <w:p w14:paraId="1D3250D0" w14:textId="77777777" w:rsidR="0070254D" w:rsidRPr="00C83E45" w:rsidRDefault="0070254D" w:rsidP="0070254D">
      <w:pPr>
        <w:ind w:left="720" w:hanging="720"/>
        <w:contextualSpacing/>
        <w:rPr>
          <w:b/>
          <w:bCs/>
        </w:rPr>
      </w:pPr>
    </w:p>
    <w:p w14:paraId="2E530C1D" w14:textId="77777777" w:rsidR="0070254D" w:rsidRPr="00C83E45" w:rsidRDefault="0070254D" w:rsidP="0070254D">
      <w:pPr>
        <w:ind w:left="720" w:hanging="720"/>
        <w:contextualSpacing/>
      </w:pPr>
      <w:r w:rsidRPr="00C83E45">
        <w:t>2022-present</w:t>
      </w:r>
      <w:r w:rsidRPr="00C83E45">
        <w:tab/>
        <w:t>Member, Scholarship Award Committee</w:t>
      </w:r>
    </w:p>
    <w:p w14:paraId="43047220" w14:textId="77777777" w:rsidR="0070254D" w:rsidRPr="00C83E45" w:rsidRDefault="0070254D" w:rsidP="0070254D">
      <w:pPr>
        <w:ind w:left="720" w:hanging="720"/>
        <w:contextualSpacing/>
      </w:pPr>
      <w:r w:rsidRPr="00C83E45">
        <w:t xml:space="preserve">2022-present </w:t>
      </w:r>
      <w:r w:rsidRPr="00C83E45">
        <w:tab/>
        <w:t>Member, Instruction and Professional Development Committee</w:t>
      </w:r>
    </w:p>
    <w:p w14:paraId="1C9B1B4E" w14:textId="77777777" w:rsidR="0070254D" w:rsidRPr="00C83E45" w:rsidRDefault="0070254D" w:rsidP="0070254D">
      <w:pPr>
        <w:ind w:left="720" w:hanging="720"/>
        <w:contextualSpacing/>
      </w:pPr>
      <w:r w:rsidRPr="00C83E45">
        <w:t>2022-2023</w:t>
      </w:r>
      <w:r w:rsidRPr="00C83E45">
        <w:tab/>
        <w:t>Chair, Behavior Analysis Psychology Faculty Search Committee</w:t>
      </w:r>
    </w:p>
    <w:p w14:paraId="05734579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 w:rsidRPr="00C83E45">
        <w:tab/>
        <w:t>Member, Cyberpsychology Program Development Committee</w:t>
      </w:r>
    </w:p>
    <w:p w14:paraId="323CE709" w14:textId="77777777" w:rsidR="0070254D" w:rsidRPr="00C83E45" w:rsidRDefault="0070254D" w:rsidP="0070254D">
      <w:pPr>
        <w:ind w:left="720" w:hanging="720"/>
        <w:contextualSpacing/>
      </w:pPr>
      <w:r w:rsidRPr="00C83E45">
        <w:t>2021-2022</w:t>
      </w:r>
      <w:r w:rsidRPr="00C83E45">
        <w:tab/>
        <w:t>Member, Counseling Psychology Faculty Search Committee</w:t>
      </w:r>
    </w:p>
    <w:p w14:paraId="657800F6" w14:textId="77777777" w:rsidR="0070254D" w:rsidRPr="00C83E45" w:rsidRDefault="0070254D" w:rsidP="0070254D">
      <w:pPr>
        <w:ind w:left="720" w:hanging="720"/>
        <w:contextualSpacing/>
      </w:pPr>
      <w:r w:rsidRPr="00C83E45">
        <w:t>2021-2022</w:t>
      </w:r>
      <w:r w:rsidRPr="00C83E45">
        <w:tab/>
        <w:t>Member, Freshmen Seminar Advisory Council</w:t>
      </w:r>
    </w:p>
    <w:p w14:paraId="47C9BC27" w14:textId="77777777" w:rsidR="0070254D" w:rsidRPr="00C83E45" w:rsidRDefault="0070254D" w:rsidP="0070254D">
      <w:pPr>
        <w:ind w:left="720" w:hanging="720"/>
        <w:contextualSpacing/>
      </w:pPr>
      <w:r w:rsidRPr="00C83E45">
        <w:t>2021-2022</w:t>
      </w:r>
      <w:r w:rsidRPr="00C83E45">
        <w:tab/>
        <w:t>Member, Psychology Clinic Planning Committee</w:t>
      </w:r>
    </w:p>
    <w:p w14:paraId="2143F564" w14:textId="77777777" w:rsidR="0070254D" w:rsidRPr="00C83E45" w:rsidRDefault="0070254D" w:rsidP="0070254D">
      <w:pPr>
        <w:ind w:left="720" w:hanging="720"/>
        <w:contextualSpacing/>
      </w:pPr>
      <w:r w:rsidRPr="00C83E45">
        <w:t>2020</w:t>
      </w:r>
      <w:r w:rsidRPr="00C83E45">
        <w:tab/>
      </w:r>
      <w:r>
        <w:tab/>
      </w:r>
      <w:r w:rsidRPr="00C83E45">
        <w:t xml:space="preserve">Guest Member, Graduate Council, meeting on 11/20/20 </w:t>
      </w:r>
    </w:p>
    <w:p w14:paraId="4729D345" w14:textId="77777777" w:rsidR="0070254D" w:rsidRPr="00C83E45" w:rsidRDefault="0070254D" w:rsidP="0070254D">
      <w:pPr>
        <w:ind w:left="720" w:hanging="720"/>
        <w:contextualSpacing/>
      </w:pPr>
    </w:p>
    <w:p w14:paraId="2A9AE505" w14:textId="5FD9D8D4" w:rsidR="0070254D" w:rsidRPr="00C83E45" w:rsidRDefault="0070254D" w:rsidP="0070254D">
      <w:pPr>
        <w:ind w:left="720" w:hanging="720"/>
        <w:contextualSpacing/>
        <w:rPr>
          <w:b/>
          <w:bCs/>
        </w:rPr>
      </w:pPr>
      <w:r w:rsidRPr="00C83E45">
        <w:rPr>
          <w:b/>
          <w:bCs/>
        </w:rPr>
        <w:t>Additional University, College, Department</w:t>
      </w:r>
      <w:r w:rsidR="00EF2FDD">
        <w:rPr>
          <w:b/>
          <w:bCs/>
        </w:rPr>
        <w:t>, and Community</w:t>
      </w:r>
      <w:r w:rsidRPr="00C83E45">
        <w:rPr>
          <w:b/>
          <w:bCs/>
        </w:rPr>
        <w:t xml:space="preserve"> Service</w:t>
      </w:r>
    </w:p>
    <w:p w14:paraId="1350BA53" w14:textId="77777777" w:rsidR="0070254D" w:rsidRPr="00C83E45" w:rsidRDefault="0070254D" w:rsidP="0070254D">
      <w:pPr>
        <w:ind w:left="720" w:hanging="720"/>
        <w:contextualSpacing/>
      </w:pPr>
      <w:r w:rsidRPr="00C83E45">
        <w:t xml:space="preserve">2023-present </w:t>
      </w:r>
      <w:r w:rsidRPr="00C83E45">
        <w:tab/>
        <w:t>Coordinator, BCBA Verified Course Sequence</w:t>
      </w:r>
    </w:p>
    <w:p w14:paraId="00D0C623" w14:textId="77777777" w:rsidR="001752FB" w:rsidRDefault="001752FB" w:rsidP="001752FB">
      <w:pPr>
        <w:ind w:left="720" w:hanging="720"/>
        <w:contextualSpacing/>
      </w:pPr>
      <w:r>
        <w:t>2023-present</w:t>
      </w:r>
      <w:r>
        <w:tab/>
        <w:t>Faculty Mentor, B. Griffen</w:t>
      </w:r>
    </w:p>
    <w:p w14:paraId="1B08BCE6" w14:textId="77777777" w:rsidR="0070254D" w:rsidRDefault="0070254D" w:rsidP="0070254D">
      <w:pPr>
        <w:ind w:left="720" w:hanging="720"/>
        <w:contextualSpacing/>
      </w:pPr>
      <w:r w:rsidRPr="00C83E45">
        <w:t>2022-present</w:t>
      </w:r>
      <w:r w:rsidRPr="00C83E45">
        <w:tab/>
        <w:t>Lead, Master’s Degree in Applied Behavior Analysis program development</w:t>
      </w:r>
    </w:p>
    <w:p w14:paraId="58BB5CD5" w14:textId="79A335EA" w:rsidR="00EF2FDD" w:rsidRDefault="00EF2FDD" w:rsidP="0070254D">
      <w:pPr>
        <w:ind w:left="720" w:hanging="720"/>
        <w:contextualSpacing/>
      </w:pPr>
      <w:r>
        <w:t>2021-present</w:t>
      </w:r>
      <w:r>
        <w:tab/>
        <w:t>Minutes Secretary, Department of Psychology monthly faculty meetings</w:t>
      </w:r>
    </w:p>
    <w:p w14:paraId="687FB5BD" w14:textId="12278D33" w:rsidR="003E4D04" w:rsidRDefault="003E4D04" w:rsidP="0070254D">
      <w:pPr>
        <w:ind w:left="720" w:hanging="720"/>
        <w:contextualSpacing/>
      </w:pPr>
      <w:r>
        <w:t>2023</w:t>
      </w:r>
      <w:r>
        <w:tab/>
      </w:r>
      <w:r>
        <w:tab/>
        <w:t>CCPC Host, Pilot Preview Day</w:t>
      </w:r>
    </w:p>
    <w:p w14:paraId="209BA306" w14:textId="47724F40" w:rsidR="003E4D04" w:rsidRDefault="003E4D04" w:rsidP="0070254D">
      <w:pPr>
        <w:ind w:left="720" w:hanging="720"/>
        <w:contextualSpacing/>
      </w:pPr>
      <w:bookmarkStart w:id="22" w:name="_Hlk155969448"/>
      <w:r>
        <w:t>2023</w:t>
      </w:r>
      <w:r>
        <w:tab/>
      </w:r>
      <w:r>
        <w:tab/>
        <w:t>CCPC Host, ABA Job Fair</w:t>
      </w:r>
    </w:p>
    <w:p w14:paraId="35669426" w14:textId="54375EA7" w:rsidR="003E4D04" w:rsidRDefault="003E4D04" w:rsidP="0070254D">
      <w:pPr>
        <w:ind w:left="720" w:hanging="720"/>
        <w:contextualSpacing/>
      </w:pPr>
      <w:r>
        <w:t>2023</w:t>
      </w:r>
      <w:r>
        <w:tab/>
      </w:r>
      <w:r>
        <w:tab/>
        <w:t>CCPC Representative, promotional photo event</w:t>
      </w:r>
    </w:p>
    <w:p w14:paraId="6FF31E84" w14:textId="4004AF2D" w:rsidR="003E4D04" w:rsidRPr="00C83E45" w:rsidRDefault="003E4D04" w:rsidP="0070254D">
      <w:pPr>
        <w:ind w:left="720" w:hanging="720"/>
        <w:contextualSpacing/>
      </w:pPr>
      <w:r>
        <w:t>2023</w:t>
      </w:r>
      <w:r>
        <w:tab/>
      </w:r>
      <w:r>
        <w:tab/>
        <w:t>CCPC Host, Final Levels social event for student mental health</w:t>
      </w:r>
    </w:p>
    <w:bookmarkEnd w:id="22"/>
    <w:p w14:paraId="3943869E" w14:textId="77777777" w:rsidR="0070254D" w:rsidRPr="00C83E45" w:rsidRDefault="0070254D" w:rsidP="0070254D">
      <w:pPr>
        <w:ind w:left="720" w:hanging="720"/>
        <w:contextualSpacing/>
      </w:pPr>
      <w:r w:rsidRPr="00C83E45">
        <w:t>2023</w:t>
      </w:r>
      <w:r w:rsidRPr="00C83E45">
        <w:tab/>
      </w:r>
      <w:r>
        <w:tab/>
      </w:r>
      <w:r w:rsidRPr="00C83E45">
        <w:t>Psychology Representative, Junior Achievement 8th Grade Challenge</w:t>
      </w:r>
    </w:p>
    <w:p w14:paraId="6E9024AD" w14:textId="77777777" w:rsidR="0070254D" w:rsidRPr="00C83E45" w:rsidRDefault="0070254D" w:rsidP="0070254D">
      <w:pPr>
        <w:ind w:left="720" w:hanging="720"/>
        <w:contextualSpacing/>
      </w:pPr>
      <w:r w:rsidRPr="00C83E45">
        <w:t>2023</w:t>
      </w:r>
      <w:r w:rsidRPr="00C83E45">
        <w:tab/>
      </w:r>
      <w:r>
        <w:tab/>
      </w:r>
      <w:r w:rsidRPr="00C83E45">
        <w:t xml:space="preserve">Psychology Representative, Barksdale Airforce Base and LSUS Human </w:t>
      </w:r>
      <w:r>
        <w:tab/>
      </w:r>
      <w:r>
        <w:tab/>
      </w:r>
      <w:r>
        <w:tab/>
      </w:r>
      <w:r>
        <w:tab/>
      </w:r>
      <w:r w:rsidRPr="00C83E45">
        <w:t>Performance Lab Collaboration Group</w:t>
      </w:r>
    </w:p>
    <w:p w14:paraId="2ADBF36A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>Evaluator, CEHD College Advisor interview for candidate Barnett.</w:t>
      </w:r>
    </w:p>
    <w:p w14:paraId="5315F902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>Evaluator, CEHD College Advisor interview for candidate Zagzoug.</w:t>
      </w:r>
    </w:p>
    <w:p w14:paraId="0CFE90DB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 xml:space="preserve">Collaborator, </w:t>
      </w:r>
      <w:proofErr w:type="spellStart"/>
      <w:r w:rsidRPr="00C83E45">
        <w:t>BCaBA</w:t>
      </w:r>
      <w:proofErr w:type="spellEnd"/>
      <w:r w:rsidRPr="00C83E45">
        <w:t xml:space="preserve"> VCS development </w:t>
      </w:r>
    </w:p>
    <w:p w14:paraId="1D07CDD8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>Collaborator, BCBA VCS development</w:t>
      </w:r>
    </w:p>
    <w:p w14:paraId="4F70985B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 xml:space="preserve">LSUS Psychology Representative, meet and greet with Holy Angels Residential </w:t>
      </w:r>
      <w:r w:rsidRPr="00C83E45">
        <w:tab/>
      </w:r>
      <w:r>
        <w:tab/>
      </w:r>
      <w:r>
        <w:tab/>
      </w:r>
      <w:r w:rsidRPr="00C83E45">
        <w:t>Facility</w:t>
      </w:r>
    </w:p>
    <w:p w14:paraId="2D91C070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>Faculty Attendee, LSUS Applied Behavior Analysis Job Fair on 4/28/22</w:t>
      </w:r>
    </w:p>
    <w:p w14:paraId="4B90594F" w14:textId="77777777" w:rsidR="0070254D" w:rsidRPr="00C83E45" w:rsidRDefault="0070254D" w:rsidP="0070254D">
      <w:pPr>
        <w:ind w:left="720" w:hanging="720"/>
        <w:contextualSpacing/>
      </w:pPr>
      <w:r w:rsidRPr="00C83E45">
        <w:t>2022</w:t>
      </w:r>
      <w:r w:rsidRPr="00C83E45">
        <w:tab/>
      </w:r>
      <w:r>
        <w:tab/>
      </w:r>
      <w:r w:rsidRPr="00C83E45">
        <w:t>Faculty Attendee, 7th Annual LSUS Regional Student Scholars Forum on 3/11/22</w:t>
      </w:r>
    </w:p>
    <w:p w14:paraId="7BBF169E" w14:textId="77777777" w:rsidR="0070254D" w:rsidRPr="00C83E45" w:rsidRDefault="0070254D" w:rsidP="0070254D">
      <w:pPr>
        <w:ind w:left="720" w:hanging="720"/>
        <w:contextualSpacing/>
      </w:pPr>
      <w:r w:rsidRPr="00C83E45">
        <w:t>2020-2021</w:t>
      </w:r>
      <w:r w:rsidRPr="00C83E45">
        <w:tab/>
        <w:t xml:space="preserve">Lead, Developed 5-course sequence and ABA Concentration for the Department </w:t>
      </w:r>
      <w:r>
        <w:tab/>
      </w:r>
      <w:r>
        <w:tab/>
      </w:r>
      <w:r>
        <w:tab/>
      </w:r>
      <w:r w:rsidRPr="00C83E45">
        <w:t>of Psychology</w:t>
      </w:r>
    </w:p>
    <w:p w14:paraId="6CD3B351" w14:textId="77777777" w:rsidR="0070254D" w:rsidRPr="00C83E45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 xml:space="preserve">LSUS Behavior Analysis Representative, Brentwood Hospital facilities tour on </w:t>
      </w:r>
      <w:r w:rsidRPr="00C83E45">
        <w:tab/>
      </w:r>
      <w:r>
        <w:tab/>
      </w:r>
      <w:r>
        <w:tab/>
      </w:r>
      <w:r w:rsidRPr="00C83E45">
        <w:t>10/27/21</w:t>
      </w:r>
    </w:p>
    <w:p w14:paraId="10931773" w14:textId="77777777" w:rsidR="0070254D" w:rsidRPr="00C83E45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>Guest Speaker, LSUS Psychology club on 9/13/21</w:t>
      </w:r>
    </w:p>
    <w:p w14:paraId="75F75557" w14:textId="77777777" w:rsidR="0070254D" w:rsidRPr="00C83E45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 xml:space="preserve">Guest reviewer, Specialist in School Psychology comprehensive examinations on </w:t>
      </w:r>
      <w:r>
        <w:tab/>
      </w:r>
      <w:r>
        <w:tab/>
      </w:r>
      <w:r>
        <w:tab/>
      </w:r>
      <w:r w:rsidRPr="00C83E45">
        <w:t>4/12/21</w:t>
      </w:r>
    </w:p>
    <w:p w14:paraId="2C91DE25" w14:textId="77777777" w:rsidR="0070254D" w:rsidRPr="00C83E45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>Co-dinner host, Interview for candidate T. Pasold on 2/22/21</w:t>
      </w:r>
    </w:p>
    <w:p w14:paraId="73040EE0" w14:textId="77777777" w:rsidR="0070254D" w:rsidRPr="00C83E45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 xml:space="preserve">Interviewer, 1 hour individual interview session with candidate K. Goldman on </w:t>
      </w:r>
      <w:r w:rsidRPr="00C83E45">
        <w:tab/>
      </w:r>
      <w:r>
        <w:tab/>
      </w:r>
      <w:r>
        <w:tab/>
      </w:r>
      <w:r w:rsidRPr="00C83E45">
        <w:t>2/18/21</w:t>
      </w:r>
    </w:p>
    <w:p w14:paraId="7DBB949E" w14:textId="77777777" w:rsidR="0070254D" w:rsidRPr="00C83E45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>Lunch host, Interview for faculty candidate M. Gifford on 2/9/21</w:t>
      </w:r>
    </w:p>
    <w:p w14:paraId="20416B4F" w14:textId="77777777" w:rsidR="0070254D" w:rsidRDefault="0070254D" w:rsidP="0070254D">
      <w:pPr>
        <w:ind w:left="720" w:hanging="720"/>
        <w:contextualSpacing/>
      </w:pPr>
      <w:r w:rsidRPr="00C83E45">
        <w:t>2021</w:t>
      </w:r>
      <w:r w:rsidRPr="00C83E45">
        <w:tab/>
      </w:r>
      <w:r>
        <w:tab/>
      </w:r>
      <w:r w:rsidRPr="00C83E45">
        <w:t>Guest lecturer, Behavioral Assessment and ABA in PSYC 710 (L. Purvis)</w:t>
      </w:r>
    </w:p>
    <w:p w14:paraId="58464583" w14:textId="77777777" w:rsidR="00C64AC8" w:rsidRPr="009171D6" w:rsidRDefault="00C64AC8" w:rsidP="00C64AC8">
      <w:pPr>
        <w:ind w:left="720" w:hanging="720"/>
        <w:contextualSpacing/>
      </w:pPr>
      <w:r>
        <w:t>2021</w:t>
      </w:r>
      <w:r>
        <w:tab/>
      </w:r>
      <w:r>
        <w:tab/>
      </w:r>
      <w:r w:rsidRPr="009171D6">
        <w:t xml:space="preserve">Evaluator, CEHD College Advisor interview for candidate </w:t>
      </w:r>
      <w:r>
        <w:t>Rusley</w:t>
      </w:r>
    </w:p>
    <w:p w14:paraId="08BE7D8F" w14:textId="77777777" w:rsidR="0070254D" w:rsidRPr="00C83E45" w:rsidRDefault="0070254D" w:rsidP="0070254D">
      <w:pPr>
        <w:ind w:left="720" w:hanging="720"/>
        <w:contextualSpacing/>
      </w:pPr>
      <w:r w:rsidRPr="00C83E45">
        <w:t>2020</w:t>
      </w:r>
      <w:r w:rsidRPr="00C83E45">
        <w:tab/>
      </w:r>
      <w:r>
        <w:tab/>
      </w:r>
      <w:r w:rsidRPr="00C83E45">
        <w:t>LSUS Psychology Representative, meet and greet with The Behavior Train, LLC.</w:t>
      </w:r>
    </w:p>
    <w:p w14:paraId="0EE391D9" w14:textId="77777777" w:rsidR="0070254D" w:rsidRPr="00C83E45" w:rsidRDefault="0070254D" w:rsidP="0070254D">
      <w:pPr>
        <w:ind w:left="720" w:hanging="720"/>
        <w:contextualSpacing/>
      </w:pPr>
      <w:r w:rsidRPr="00C83E45">
        <w:t>2016-2020</w:t>
      </w:r>
      <w:r w:rsidRPr="00C83E45">
        <w:tab/>
        <w:t xml:space="preserve">Director of Training, BCBA and </w:t>
      </w:r>
      <w:proofErr w:type="spellStart"/>
      <w:r w:rsidRPr="00C83E45">
        <w:t>BCaBA</w:t>
      </w:r>
      <w:proofErr w:type="spellEnd"/>
      <w:r w:rsidRPr="00C83E45">
        <w:t xml:space="preserve"> Course Sequences</w:t>
      </w:r>
    </w:p>
    <w:p w14:paraId="4B5EDC77" w14:textId="77777777" w:rsidR="0070254D" w:rsidRPr="00C83E45" w:rsidRDefault="0070254D" w:rsidP="0070254D">
      <w:pPr>
        <w:ind w:left="720" w:hanging="720"/>
        <w:contextualSpacing/>
      </w:pPr>
      <w:r w:rsidRPr="00C83E45">
        <w:t>2019</w:t>
      </w:r>
      <w:r w:rsidRPr="00C83E45">
        <w:tab/>
      </w:r>
      <w:r>
        <w:tab/>
      </w:r>
      <w:r w:rsidRPr="00C83E45">
        <w:t xml:space="preserve">Trainer, Genesee Health System Children’s Autism Center behavior analysis </w:t>
      </w:r>
      <w:r>
        <w:tab/>
      </w:r>
      <w:r>
        <w:tab/>
      </w:r>
      <w:r>
        <w:tab/>
      </w:r>
      <w:r w:rsidRPr="00C83E45">
        <w:t>PEAK Training Consultation and Community Outreach</w:t>
      </w:r>
    </w:p>
    <w:p w14:paraId="113CA8A2" w14:textId="77777777" w:rsidR="0070254D" w:rsidRPr="00C83E45" w:rsidRDefault="0070254D" w:rsidP="0070254D">
      <w:pPr>
        <w:ind w:left="720" w:hanging="720"/>
        <w:contextualSpacing/>
      </w:pPr>
      <w:r w:rsidRPr="00C83E45">
        <w:t>2019</w:t>
      </w:r>
      <w:r w:rsidRPr="00C83E45">
        <w:tab/>
      </w:r>
      <w:r>
        <w:tab/>
      </w:r>
      <w:r w:rsidRPr="00C83E45">
        <w:t xml:space="preserve">Trainer, Community Mental Health of Central Michigan behavior analysis </w:t>
      </w:r>
      <w:r>
        <w:tab/>
      </w:r>
      <w:r>
        <w:tab/>
      </w:r>
      <w:r>
        <w:tab/>
      </w:r>
      <w:r>
        <w:tab/>
      </w:r>
      <w:r w:rsidRPr="00C83E45">
        <w:t>providers PEAK Training Consultation and Community Outreach</w:t>
      </w:r>
    </w:p>
    <w:p w14:paraId="5F1E1BCD" w14:textId="77777777" w:rsidR="0070254D" w:rsidRPr="00C83E45" w:rsidRDefault="0070254D" w:rsidP="0070254D">
      <w:pPr>
        <w:ind w:left="720" w:hanging="720"/>
        <w:contextualSpacing/>
      </w:pPr>
      <w:r w:rsidRPr="00C83E45">
        <w:t>2019</w:t>
      </w:r>
      <w:r w:rsidRPr="00C83E45">
        <w:tab/>
      </w:r>
      <w:r>
        <w:tab/>
      </w:r>
      <w:r w:rsidRPr="00C83E45">
        <w:t xml:space="preserve">Trainer, Muskegon </w:t>
      </w:r>
      <w:proofErr w:type="spellStart"/>
      <w:r w:rsidRPr="00C83E45">
        <w:t>HealthWest</w:t>
      </w:r>
      <w:proofErr w:type="spellEnd"/>
      <w:r w:rsidRPr="00C83E45">
        <w:t xml:space="preserve"> Autism Program staff tour of Central Autism </w:t>
      </w:r>
      <w:r>
        <w:tab/>
      </w:r>
      <w:r>
        <w:tab/>
      </w:r>
      <w:r>
        <w:tab/>
      </w:r>
      <w:r w:rsidRPr="00C83E45">
        <w:t>Treatment Center and PEAK Training Consultation</w:t>
      </w:r>
    </w:p>
    <w:p w14:paraId="211D7638" w14:textId="77777777" w:rsidR="0070254D" w:rsidRPr="00C83E45" w:rsidRDefault="0070254D" w:rsidP="0070254D">
      <w:pPr>
        <w:ind w:left="720" w:hanging="720"/>
        <w:contextualSpacing/>
      </w:pPr>
      <w:r w:rsidRPr="00C83E45">
        <w:t>2019</w:t>
      </w:r>
      <w:r w:rsidRPr="00C83E45">
        <w:tab/>
      </w:r>
      <w:r>
        <w:tab/>
      </w:r>
      <w:r w:rsidRPr="00C83E45">
        <w:t>ABA Presenter and Representative, Grad School Exploration Day</w:t>
      </w:r>
    </w:p>
    <w:p w14:paraId="024D07A8" w14:textId="77777777" w:rsidR="0070254D" w:rsidRPr="00C83E45" w:rsidRDefault="0070254D" w:rsidP="0070254D">
      <w:pPr>
        <w:ind w:left="720" w:hanging="720"/>
        <w:contextualSpacing/>
      </w:pPr>
      <w:r w:rsidRPr="00C83E45">
        <w:t>2017</w:t>
      </w:r>
      <w:r w:rsidRPr="00C83E45">
        <w:tab/>
      </w:r>
      <w:r>
        <w:tab/>
      </w:r>
      <w:r w:rsidRPr="00C83E45">
        <w:t>Host- Central Autism Treatment Center open house</w:t>
      </w:r>
    </w:p>
    <w:p w14:paraId="602B6C2E" w14:textId="77777777" w:rsidR="0070254D" w:rsidRPr="00C83E45" w:rsidRDefault="0070254D" w:rsidP="0070254D">
      <w:pPr>
        <w:ind w:left="720" w:hanging="720"/>
        <w:contextualSpacing/>
      </w:pPr>
      <w:r w:rsidRPr="00C83E45">
        <w:t>2016</w:t>
      </w:r>
      <w:r w:rsidRPr="00C83E45">
        <w:tab/>
      </w:r>
      <w:r>
        <w:tab/>
      </w:r>
      <w:r w:rsidRPr="00C83E45">
        <w:t>Volunteer, Psychology Advising Night behavior analysis booth</w:t>
      </w:r>
    </w:p>
    <w:p w14:paraId="7CE20ABC" w14:textId="77777777" w:rsidR="0070254D" w:rsidRPr="00C83E45" w:rsidRDefault="0070254D" w:rsidP="0070254D">
      <w:pPr>
        <w:ind w:left="720" w:hanging="720"/>
        <w:contextualSpacing/>
      </w:pPr>
      <w:r w:rsidRPr="00C83E45">
        <w:t>2015</w:t>
      </w:r>
      <w:r w:rsidRPr="00C83E45">
        <w:tab/>
      </w:r>
      <w:r w:rsidRPr="00C83E45">
        <w:tab/>
        <w:t xml:space="preserve">U.S. Department of Veterans Affairs- Submitted Topic Nomination Brief entitled, </w:t>
      </w:r>
    </w:p>
    <w:p w14:paraId="06C2BFF8" w14:textId="77777777" w:rsidR="0070254D" w:rsidRPr="00C83E45" w:rsidRDefault="0070254D" w:rsidP="0070254D">
      <w:pPr>
        <w:ind w:left="720" w:hanging="720"/>
        <w:contextualSpacing/>
      </w:pPr>
      <w:r>
        <w:lastRenderedPageBreak/>
        <w:tab/>
      </w:r>
      <w:r>
        <w:tab/>
      </w:r>
      <w:r>
        <w:tab/>
      </w:r>
      <w:r w:rsidRPr="00C83E45">
        <w:t xml:space="preserve">“Review of effectiveness of psychological and psychopharmacological </w:t>
      </w:r>
      <w:r>
        <w:tab/>
      </w:r>
      <w:r>
        <w:tab/>
      </w:r>
      <w:r>
        <w:tab/>
      </w:r>
      <w:r w:rsidRPr="00C83E45">
        <w:t xml:space="preserve">treatments for gambling disorder,” with Rani Hoff, MPH, Ph.D., to request </w:t>
      </w:r>
      <w:r>
        <w:tab/>
      </w:r>
      <w:r>
        <w:tab/>
      </w:r>
      <w:r w:rsidRPr="00C83E45">
        <w:t xml:space="preserve">an evidence synthesis to inform Veterans Affairs policy and treatment </w:t>
      </w:r>
      <w:r>
        <w:tab/>
      </w:r>
      <w:r>
        <w:tab/>
      </w:r>
      <w:r>
        <w:tab/>
      </w:r>
      <w:r w:rsidRPr="00C83E45">
        <w:t>program development in gambling disorder.</w:t>
      </w:r>
    </w:p>
    <w:p w14:paraId="784B2F55" w14:textId="77777777" w:rsidR="0070254D" w:rsidRPr="00C83E45" w:rsidRDefault="0070254D" w:rsidP="0070254D">
      <w:pPr>
        <w:ind w:left="720" w:hanging="720"/>
        <w:contextualSpacing/>
      </w:pPr>
      <w:r w:rsidRPr="00C83E45">
        <w:t>2012-2014</w:t>
      </w:r>
      <w:r w:rsidRPr="00C83E45">
        <w:tab/>
        <w:t>Research Assistant, Southern Illinois University Invertebrate Behavior Lab</w:t>
      </w:r>
    </w:p>
    <w:p w14:paraId="7763D074" w14:textId="77777777" w:rsidR="0070254D" w:rsidRPr="00C83E45" w:rsidRDefault="0070254D" w:rsidP="0070254D">
      <w:pPr>
        <w:ind w:left="720" w:hanging="720"/>
        <w:contextualSpacing/>
      </w:pPr>
      <w:r w:rsidRPr="00C83E45">
        <w:t>2012</w:t>
      </w:r>
      <w:r w:rsidRPr="00C83E45">
        <w:tab/>
      </w:r>
      <w:r w:rsidRPr="00C83E45">
        <w:tab/>
        <w:t xml:space="preserve">Volunteer, Southern Illinois University Behavior Analysis and Therapy open </w:t>
      </w:r>
      <w:r>
        <w:tab/>
      </w:r>
      <w:r>
        <w:tab/>
      </w:r>
      <w:r>
        <w:tab/>
      </w:r>
      <w:r w:rsidRPr="00C83E45">
        <w:t>house</w:t>
      </w:r>
    </w:p>
    <w:p w14:paraId="4B40E6A7" w14:textId="77777777" w:rsidR="0070254D" w:rsidRPr="00C83E45" w:rsidRDefault="0070254D" w:rsidP="0070254D">
      <w:pPr>
        <w:ind w:left="720" w:hanging="720"/>
        <w:contextualSpacing/>
      </w:pPr>
      <w:r w:rsidRPr="00C83E45">
        <w:t>2011</w:t>
      </w:r>
      <w:r w:rsidRPr="00C83E45">
        <w:tab/>
      </w:r>
      <w:r w:rsidRPr="00C83E45">
        <w:tab/>
        <w:t xml:space="preserve">Human Operant Lab Representative, Southern Illinois University College of </w:t>
      </w:r>
      <w:r>
        <w:tab/>
      </w:r>
      <w:r>
        <w:tab/>
      </w:r>
      <w:r>
        <w:tab/>
      </w:r>
      <w:r w:rsidRPr="00C83E45">
        <w:t>Education Spring Social</w:t>
      </w:r>
    </w:p>
    <w:p w14:paraId="13DD7FE5" w14:textId="77777777" w:rsidR="0070254D" w:rsidRPr="00C83E45" w:rsidRDefault="0070254D" w:rsidP="0070254D">
      <w:pPr>
        <w:ind w:left="720" w:hanging="720"/>
        <w:contextualSpacing/>
      </w:pPr>
      <w:r w:rsidRPr="00C83E45">
        <w:t>2008-2009</w:t>
      </w:r>
      <w:r w:rsidRPr="00C83E45">
        <w:tab/>
        <w:t>Tutor, Statistics for the Social Sciences (STAT 219), St. Cloud State University</w:t>
      </w:r>
    </w:p>
    <w:p w14:paraId="338024E5" w14:textId="77777777" w:rsidR="0070254D" w:rsidRPr="00C83E45" w:rsidRDefault="0070254D" w:rsidP="0070254D">
      <w:pPr>
        <w:ind w:left="720" w:hanging="720"/>
        <w:contextualSpacing/>
      </w:pPr>
      <w:r w:rsidRPr="00C83E45">
        <w:t>2008-2009</w:t>
      </w:r>
      <w:r w:rsidRPr="00C83E45">
        <w:tab/>
        <w:t>Tutor, Mathematical Thinking (MATH 193), St. Cloud State University</w:t>
      </w:r>
    </w:p>
    <w:bookmarkEnd w:id="21"/>
    <w:p w14:paraId="7C131103" w14:textId="77777777" w:rsidR="00201AC4" w:rsidRPr="00C82D49" w:rsidRDefault="00201AC4" w:rsidP="00971150">
      <w:pPr>
        <w:tabs>
          <w:tab w:val="left" w:pos="1055"/>
        </w:tabs>
        <w:rPr>
          <w:b/>
          <w:u w:val="single"/>
        </w:rPr>
      </w:pPr>
    </w:p>
    <w:p w14:paraId="028088EB" w14:textId="77777777" w:rsidR="007E68C0" w:rsidRPr="00C82D49" w:rsidRDefault="00D3253B" w:rsidP="00971150">
      <w:pPr>
        <w:tabs>
          <w:tab w:val="left" w:pos="1055"/>
        </w:tabs>
        <w:rPr>
          <w:b/>
          <w:u w:val="single"/>
        </w:rPr>
      </w:pPr>
      <w:r w:rsidRPr="00C82D49">
        <w:rPr>
          <w:b/>
          <w:u w:val="single"/>
        </w:rPr>
        <w:t xml:space="preserve">THESIS </w:t>
      </w:r>
      <w:r w:rsidR="00201AC4" w:rsidRPr="00C82D49">
        <w:rPr>
          <w:b/>
          <w:u w:val="single"/>
        </w:rPr>
        <w:t>COMMITTEE</w:t>
      </w:r>
      <w:r w:rsidRPr="00C82D49">
        <w:rPr>
          <w:b/>
          <w:u w:val="single"/>
        </w:rPr>
        <w:t xml:space="preserve"> </w:t>
      </w:r>
      <w:r w:rsidR="00E46782" w:rsidRPr="00C82D49">
        <w:rPr>
          <w:b/>
          <w:u w:val="single"/>
        </w:rPr>
        <w:t>AND HONORS PROJECTS</w:t>
      </w:r>
    </w:p>
    <w:p w14:paraId="18115758" w14:textId="77777777" w:rsidR="00201AC4" w:rsidRPr="00C82D49" w:rsidRDefault="00201AC4" w:rsidP="00D3253B">
      <w:pPr>
        <w:tabs>
          <w:tab w:val="left" w:pos="1055"/>
        </w:tabs>
        <w:rPr>
          <w:b/>
          <w:u w:val="single"/>
        </w:rPr>
      </w:pPr>
    </w:p>
    <w:p w14:paraId="6E75A60B" w14:textId="06D6ACBD" w:rsidR="00904160" w:rsidRDefault="00904160" w:rsidP="00904160">
      <w:pPr>
        <w:pStyle w:val="NoSpacing"/>
        <w:rPr>
          <w:bCs/>
          <w:szCs w:val="24"/>
        </w:rPr>
      </w:pPr>
      <w:bookmarkStart w:id="23" w:name="_Hlk155969704"/>
      <w:r>
        <w:rPr>
          <w:b/>
          <w:szCs w:val="24"/>
        </w:rPr>
        <w:t>The Chicago School of Professional Psychology</w:t>
      </w:r>
      <w:r>
        <w:rPr>
          <w:bCs/>
          <w:szCs w:val="24"/>
        </w:rPr>
        <w:t>, Guest Master’s Thesis Committee</w:t>
      </w:r>
    </w:p>
    <w:p w14:paraId="400A2304" w14:textId="77777777" w:rsidR="00904160" w:rsidRDefault="00904160" w:rsidP="00904160">
      <w:pPr>
        <w:pStyle w:val="NoSpacing"/>
        <w:rPr>
          <w:bCs/>
          <w:szCs w:val="24"/>
        </w:rPr>
      </w:pPr>
    </w:p>
    <w:p w14:paraId="32D071E0" w14:textId="77777777" w:rsidR="006A467B" w:rsidRDefault="00904160" w:rsidP="00904160">
      <w:pPr>
        <w:pStyle w:val="NoSpacing"/>
        <w:rPr>
          <w:bCs/>
          <w:szCs w:val="24"/>
        </w:rPr>
      </w:pPr>
      <w:r>
        <w:rPr>
          <w:bCs/>
          <w:szCs w:val="24"/>
        </w:rPr>
        <w:t>2023</w:t>
      </w:r>
      <w:r>
        <w:rPr>
          <w:bCs/>
          <w:szCs w:val="24"/>
        </w:rPr>
        <w:tab/>
        <w:t>Cortez, E. (2023). The influence of accurate and inaccurate</w:t>
      </w:r>
      <w:r w:rsidR="006A467B">
        <w:rPr>
          <w:bCs/>
          <w:szCs w:val="24"/>
        </w:rPr>
        <w:t xml:space="preserve"> contingencies on scratch </w:t>
      </w:r>
    </w:p>
    <w:p w14:paraId="4E15D9B6" w14:textId="36DF6272" w:rsidR="00904160" w:rsidRPr="00904160" w:rsidRDefault="006A467B" w:rsidP="006A467B">
      <w:pPr>
        <w:pStyle w:val="NoSpacing"/>
        <w:ind w:left="1440"/>
        <w:rPr>
          <w:bCs/>
          <w:szCs w:val="24"/>
        </w:rPr>
      </w:pPr>
      <w:r>
        <w:rPr>
          <w:bCs/>
          <w:szCs w:val="24"/>
        </w:rPr>
        <w:t>ticket gambling.</w:t>
      </w:r>
    </w:p>
    <w:bookmarkEnd w:id="23"/>
    <w:p w14:paraId="0CB01200" w14:textId="77777777" w:rsidR="00904160" w:rsidRDefault="00904160" w:rsidP="00EA446C">
      <w:pPr>
        <w:pStyle w:val="NoSpacing"/>
        <w:ind w:left="720" w:hanging="720"/>
        <w:rPr>
          <w:b/>
          <w:szCs w:val="24"/>
        </w:rPr>
      </w:pPr>
    </w:p>
    <w:p w14:paraId="6C5098BF" w14:textId="326FF8FF" w:rsidR="00EA446C" w:rsidRPr="00E910E2" w:rsidRDefault="00EA446C" w:rsidP="00EA446C">
      <w:pPr>
        <w:pStyle w:val="NoSpacing"/>
        <w:ind w:left="720" w:hanging="720"/>
        <w:rPr>
          <w:szCs w:val="24"/>
          <w:vertAlign w:val="superscript"/>
        </w:rPr>
      </w:pPr>
      <w:r w:rsidRPr="00C82D49">
        <w:rPr>
          <w:b/>
          <w:szCs w:val="24"/>
        </w:rPr>
        <w:t>Central Michigan University</w:t>
      </w:r>
      <w:r w:rsidRPr="00C82D49">
        <w:rPr>
          <w:szCs w:val="24"/>
        </w:rPr>
        <w:t xml:space="preserve">, </w:t>
      </w:r>
      <w:proofErr w:type="gramStart"/>
      <w:r w:rsidRPr="00C82D49">
        <w:rPr>
          <w:szCs w:val="24"/>
        </w:rPr>
        <w:t>Master’s</w:t>
      </w:r>
      <w:proofErr w:type="gramEnd"/>
      <w:r w:rsidRPr="00C82D49">
        <w:rPr>
          <w:szCs w:val="24"/>
        </w:rPr>
        <w:t xml:space="preserve"> Thesis Committee</w:t>
      </w:r>
      <w:r w:rsidR="00E910E2">
        <w:rPr>
          <w:szCs w:val="24"/>
          <w:vertAlign w:val="superscript"/>
        </w:rPr>
        <w:t>1</w:t>
      </w:r>
      <w:r w:rsidR="00E910E2">
        <w:rPr>
          <w:szCs w:val="24"/>
        </w:rPr>
        <w:t xml:space="preserve"> and </w:t>
      </w:r>
      <w:r w:rsidR="00066C74">
        <w:rPr>
          <w:szCs w:val="24"/>
        </w:rPr>
        <w:t xml:space="preserve">Dissertation and </w:t>
      </w:r>
      <w:r w:rsidR="00E910E2">
        <w:rPr>
          <w:szCs w:val="24"/>
        </w:rPr>
        <w:t>Comprehensive Exam Committee</w:t>
      </w:r>
      <w:r w:rsidR="00E910E2">
        <w:rPr>
          <w:szCs w:val="24"/>
          <w:vertAlign w:val="superscript"/>
        </w:rPr>
        <w:t>2</w:t>
      </w:r>
    </w:p>
    <w:p w14:paraId="6B00B6B1" w14:textId="77777777" w:rsidR="00EA446C" w:rsidRPr="00C82D49" w:rsidRDefault="00EA446C" w:rsidP="00EA446C">
      <w:pPr>
        <w:pStyle w:val="NoSpacing"/>
        <w:ind w:left="2160"/>
        <w:rPr>
          <w:szCs w:val="24"/>
        </w:rPr>
      </w:pPr>
    </w:p>
    <w:p w14:paraId="156DA64E" w14:textId="77777777" w:rsidR="00E910E2" w:rsidRPr="00E910E2" w:rsidRDefault="00E01411" w:rsidP="00EA446C">
      <w:pPr>
        <w:pStyle w:val="NoSpacing"/>
        <w:ind w:left="720" w:hanging="720"/>
        <w:rPr>
          <w:szCs w:val="24"/>
          <w:vertAlign w:val="superscript"/>
        </w:rPr>
      </w:pPr>
      <w:r>
        <w:rPr>
          <w:szCs w:val="24"/>
        </w:rPr>
        <w:t>2018</w:t>
      </w:r>
      <w:r w:rsidR="00D6361F">
        <w:rPr>
          <w:szCs w:val="24"/>
        </w:rPr>
        <w:tab/>
      </w:r>
      <w:r w:rsidR="00E910E2">
        <w:rPr>
          <w:szCs w:val="24"/>
        </w:rPr>
        <w:t>French, E. (2018). Investigating stimulus control in mixed and multiple schedules.</w:t>
      </w:r>
      <w:r w:rsidR="00E910E2">
        <w:rPr>
          <w:szCs w:val="24"/>
          <w:vertAlign w:val="superscript"/>
        </w:rPr>
        <w:t>2</w:t>
      </w:r>
    </w:p>
    <w:p w14:paraId="2A91B782" w14:textId="77777777" w:rsidR="00E910E2" w:rsidRDefault="00E910E2" w:rsidP="00EA446C">
      <w:pPr>
        <w:pStyle w:val="NoSpacing"/>
        <w:ind w:left="720" w:hanging="720"/>
        <w:rPr>
          <w:szCs w:val="24"/>
        </w:rPr>
      </w:pPr>
    </w:p>
    <w:p w14:paraId="3339C068" w14:textId="77777777" w:rsidR="00E01411" w:rsidRPr="00E910E2" w:rsidRDefault="00D6361F" w:rsidP="00066C74">
      <w:pPr>
        <w:pStyle w:val="NoSpacing"/>
        <w:ind w:left="1440" w:hanging="720"/>
        <w:rPr>
          <w:szCs w:val="24"/>
          <w:vertAlign w:val="superscript"/>
        </w:rPr>
      </w:pPr>
      <w:r>
        <w:rPr>
          <w:szCs w:val="24"/>
        </w:rPr>
        <w:t xml:space="preserve">Peters, C. (2018).  </w:t>
      </w:r>
      <w:r w:rsidR="00050B99">
        <w:rPr>
          <w:szCs w:val="24"/>
        </w:rPr>
        <w:t>Investigating joke telling in individuals with autism spectrum disorders.</w:t>
      </w:r>
      <w:r w:rsidR="00E910E2">
        <w:rPr>
          <w:szCs w:val="24"/>
          <w:vertAlign w:val="superscript"/>
        </w:rPr>
        <w:t>1</w:t>
      </w:r>
    </w:p>
    <w:p w14:paraId="499728E0" w14:textId="77777777" w:rsidR="00E01411" w:rsidRDefault="00E01411" w:rsidP="00EA446C">
      <w:pPr>
        <w:pStyle w:val="NoSpacing"/>
        <w:ind w:left="720" w:hanging="720"/>
        <w:rPr>
          <w:szCs w:val="24"/>
        </w:rPr>
      </w:pPr>
    </w:p>
    <w:p w14:paraId="47080413" w14:textId="77777777" w:rsidR="00EA446C" w:rsidRPr="00E910E2" w:rsidRDefault="00EA446C" w:rsidP="00EA446C">
      <w:pPr>
        <w:pStyle w:val="NoSpacing"/>
        <w:ind w:left="720" w:hanging="720"/>
        <w:rPr>
          <w:szCs w:val="24"/>
          <w:vertAlign w:val="superscript"/>
        </w:rPr>
      </w:pPr>
      <w:r w:rsidRPr="00C82D49">
        <w:rPr>
          <w:szCs w:val="24"/>
        </w:rPr>
        <w:t>2016</w:t>
      </w:r>
      <w:r w:rsidRPr="00C82D49">
        <w:rPr>
          <w:szCs w:val="24"/>
        </w:rPr>
        <w:tab/>
        <w:t>Davis, B.  (2016).  Effects of white noise on attention in college students with ADHD.</w:t>
      </w:r>
      <w:r w:rsidR="00E910E2">
        <w:rPr>
          <w:szCs w:val="24"/>
          <w:vertAlign w:val="superscript"/>
        </w:rPr>
        <w:t>1</w:t>
      </w:r>
    </w:p>
    <w:p w14:paraId="1991198F" w14:textId="77777777" w:rsidR="00EA446C" w:rsidRPr="00C82D49" w:rsidRDefault="00EA446C" w:rsidP="00EA446C">
      <w:pPr>
        <w:pStyle w:val="NoSpacing"/>
        <w:ind w:left="720" w:hanging="720"/>
        <w:rPr>
          <w:szCs w:val="24"/>
        </w:rPr>
      </w:pPr>
    </w:p>
    <w:p w14:paraId="6E8E2F74" w14:textId="32C3B2F7" w:rsidR="00EA446C" w:rsidRPr="00E910E2" w:rsidRDefault="00EA446C" w:rsidP="00066C74">
      <w:pPr>
        <w:pStyle w:val="NoSpacing"/>
        <w:ind w:left="1440" w:hanging="720"/>
        <w:rPr>
          <w:vertAlign w:val="superscript"/>
        </w:rPr>
      </w:pPr>
      <w:r w:rsidRPr="00C82D49">
        <w:rPr>
          <w:szCs w:val="24"/>
        </w:rPr>
        <w:t xml:space="preserve">Becker, J. (2016). </w:t>
      </w:r>
      <w:r w:rsidRPr="00C82D49">
        <w:t>The role of signal functions in 2- and 3-link chain and tandem schedules of reinforcement with equal inter-food interval.</w:t>
      </w:r>
      <w:r w:rsidR="00E910E2">
        <w:rPr>
          <w:vertAlign w:val="superscript"/>
        </w:rPr>
        <w:t>1</w:t>
      </w:r>
    </w:p>
    <w:p w14:paraId="5FBF714C" w14:textId="77777777" w:rsidR="00EA446C" w:rsidRPr="00C82D49" w:rsidRDefault="00EA446C" w:rsidP="00EA446C">
      <w:pPr>
        <w:pStyle w:val="NoSpacing"/>
        <w:ind w:left="720" w:hanging="720"/>
      </w:pPr>
    </w:p>
    <w:p w14:paraId="4E6A49B3" w14:textId="77777777" w:rsidR="00EA446C" w:rsidRPr="00C82D49" w:rsidRDefault="00EA446C" w:rsidP="00EA446C">
      <w:pPr>
        <w:pStyle w:val="NoSpacing"/>
        <w:ind w:left="720" w:hanging="720"/>
        <w:rPr>
          <w:vertAlign w:val="superscript"/>
        </w:rPr>
      </w:pPr>
      <w:r w:rsidRPr="00C82D49">
        <w:rPr>
          <w:b/>
        </w:rPr>
        <w:t>Central Michigan University</w:t>
      </w:r>
      <w:r w:rsidRPr="00C82D49">
        <w:t>, Honors Theses</w:t>
      </w:r>
      <w:r w:rsidRPr="00C82D49">
        <w:rPr>
          <w:vertAlign w:val="superscript"/>
        </w:rPr>
        <w:t>1</w:t>
      </w:r>
      <w:r w:rsidRPr="00C82D49">
        <w:t xml:space="preserve"> and Honors Projects</w:t>
      </w:r>
      <w:r w:rsidRPr="00C82D49">
        <w:rPr>
          <w:vertAlign w:val="superscript"/>
        </w:rPr>
        <w:t>2</w:t>
      </w:r>
    </w:p>
    <w:p w14:paraId="5E9A30BE" w14:textId="77777777" w:rsidR="00EA446C" w:rsidRPr="00C82D49" w:rsidRDefault="00EA446C" w:rsidP="00EA446C">
      <w:pPr>
        <w:pStyle w:val="NoSpacing"/>
        <w:ind w:left="720" w:hanging="720"/>
      </w:pPr>
    </w:p>
    <w:p w14:paraId="5C4CC542" w14:textId="77777777" w:rsidR="00EA446C" w:rsidRPr="00C82D49" w:rsidRDefault="00EA446C" w:rsidP="00EA446C">
      <w:pPr>
        <w:pStyle w:val="NoSpacing"/>
        <w:ind w:left="720" w:hanging="720"/>
      </w:pPr>
      <w:r w:rsidRPr="00C82D49">
        <w:t>2018</w:t>
      </w:r>
      <w:r w:rsidRPr="00C82D49">
        <w:tab/>
        <w:t>Argue, E. (2018). Assisting in a live PEAK assessment with a child with autism.</w:t>
      </w:r>
      <w:r w:rsidRPr="00C82D49">
        <w:rPr>
          <w:vertAlign w:val="superscript"/>
        </w:rPr>
        <w:t>2</w:t>
      </w:r>
    </w:p>
    <w:p w14:paraId="689A01A6" w14:textId="77777777" w:rsidR="002368D7" w:rsidRDefault="00C82D49" w:rsidP="00C82D49">
      <w:pPr>
        <w:pStyle w:val="NoSpacing"/>
        <w:ind w:left="720" w:hanging="720"/>
      </w:pPr>
      <w:r>
        <w:tab/>
      </w:r>
    </w:p>
    <w:p w14:paraId="083865D3" w14:textId="773E333D" w:rsidR="00C82D49" w:rsidRPr="00C82D49" w:rsidRDefault="002368D7" w:rsidP="00C82D49">
      <w:pPr>
        <w:pStyle w:val="NoSpacing"/>
        <w:ind w:left="720" w:hanging="720"/>
        <w:rPr>
          <w:vertAlign w:val="superscript"/>
        </w:rPr>
      </w:pPr>
      <w:r>
        <w:tab/>
      </w:r>
      <w:r w:rsidR="00C82D49">
        <w:t>Brenner, A. (2018). Effects of coding on identification of behavioral consequences.</w:t>
      </w:r>
      <w:r w:rsidR="00C82D49">
        <w:rPr>
          <w:vertAlign w:val="superscript"/>
        </w:rPr>
        <w:t>2</w:t>
      </w:r>
    </w:p>
    <w:p w14:paraId="536B26FF" w14:textId="77777777" w:rsidR="002368D7" w:rsidRDefault="002368D7" w:rsidP="00C82D49">
      <w:pPr>
        <w:pStyle w:val="NoSpacing"/>
        <w:ind w:left="720"/>
      </w:pPr>
    </w:p>
    <w:p w14:paraId="76A6F1E4" w14:textId="2840A79E" w:rsidR="00C82D49" w:rsidRPr="00C82D49" w:rsidRDefault="00C82D49" w:rsidP="00C82D49">
      <w:pPr>
        <w:pStyle w:val="NoSpacing"/>
        <w:ind w:left="720"/>
        <w:rPr>
          <w:vertAlign w:val="superscript"/>
        </w:rPr>
      </w:pPr>
      <w:r>
        <w:t>Conway, M. (2018). Investigating suboptimal choice in autism.</w:t>
      </w:r>
      <w:r>
        <w:rPr>
          <w:vertAlign w:val="superscript"/>
        </w:rPr>
        <w:t>2</w:t>
      </w:r>
    </w:p>
    <w:p w14:paraId="0856FC2C" w14:textId="77777777" w:rsidR="002368D7" w:rsidRDefault="00EA446C" w:rsidP="00C82D49">
      <w:pPr>
        <w:pStyle w:val="NoSpacing"/>
        <w:ind w:left="720" w:hanging="720"/>
      </w:pPr>
      <w:r w:rsidRPr="00C82D49">
        <w:tab/>
      </w:r>
    </w:p>
    <w:p w14:paraId="7D9AB867" w14:textId="0C14E061" w:rsidR="00C82D49" w:rsidRPr="00C82D49" w:rsidRDefault="002368D7" w:rsidP="00C82D49">
      <w:pPr>
        <w:pStyle w:val="NoSpacing"/>
        <w:ind w:left="720" w:hanging="720"/>
        <w:rPr>
          <w:vertAlign w:val="superscript"/>
        </w:rPr>
      </w:pPr>
      <w:r>
        <w:tab/>
      </w:r>
      <w:r w:rsidR="00EA446C" w:rsidRPr="00C82D49">
        <w:t>Evans, N. (2018). Demonstrating experimental control in autism services.</w:t>
      </w:r>
      <w:r w:rsidR="00EA446C" w:rsidRPr="00C82D49">
        <w:rPr>
          <w:vertAlign w:val="superscript"/>
        </w:rPr>
        <w:t>2</w:t>
      </w:r>
    </w:p>
    <w:p w14:paraId="33A13BEF" w14:textId="77777777" w:rsidR="00EA446C" w:rsidRPr="00C82D49" w:rsidRDefault="00C82D49" w:rsidP="00EA446C">
      <w:pPr>
        <w:pStyle w:val="NoSpacing"/>
        <w:ind w:left="720" w:hanging="720"/>
      </w:pPr>
      <w:r>
        <w:tab/>
      </w:r>
    </w:p>
    <w:p w14:paraId="4B8504AF" w14:textId="77777777" w:rsidR="00EA446C" w:rsidRPr="00C82D49" w:rsidRDefault="00EA446C" w:rsidP="00EA446C">
      <w:pPr>
        <w:pStyle w:val="NoSpacing"/>
        <w:ind w:left="720" w:hanging="720"/>
      </w:pPr>
      <w:r w:rsidRPr="00C82D49">
        <w:t>2017</w:t>
      </w:r>
      <w:r w:rsidRPr="00C82D49">
        <w:tab/>
        <w:t>Titus, M. (2017). Assessing parent attitudes toward science in autism practice.</w:t>
      </w:r>
      <w:r w:rsidRPr="00C82D49">
        <w:rPr>
          <w:vertAlign w:val="superscript"/>
        </w:rPr>
        <w:t>1</w:t>
      </w:r>
      <w:r w:rsidR="00154D4E" w:rsidRPr="00C82D49">
        <w:rPr>
          <w:vertAlign w:val="superscript"/>
        </w:rPr>
        <w:t>,2</w:t>
      </w:r>
      <w:r w:rsidRPr="00C82D49">
        <w:t xml:space="preserve">  </w:t>
      </w:r>
    </w:p>
    <w:p w14:paraId="491184A4" w14:textId="77777777" w:rsidR="00EA446C" w:rsidRPr="00C82D49" w:rsidRDefault="00EA446C" w:rsidP="00EA446C">
      <w:pPr>
        <w:pStyle w:val="NoSpacing"/>
        <w:ind w:left="720" w:hanging="720"/>
      </w:pPr>
    </w:p>
    <w:p w14:paraId="401A63F7" w14:textId="77777777" w:rsidR="00FF2847" w:rsidRPr="00C82D49" w:rsidRDefault="00FF2847" w:rsidP="0085564D">
      <w:pPr>
        <w:pStyle w:val="NoSpacing"/>
        <w:ind w:left="720" w:hanging="720"/>
        <w:rPr>
          <w:szCs w:val="24"/>
        </w:rPr>
      </w:pPr>
      <w:bookmarkStart w:id="24" w:name="_Hlk513636415"/>
      <w:r w:rsidRPr="00C82D49">
        <w:rPr>
          <w:b/>
          <w:szCs w:val="24"/>
        </w:rPr>
        <w:t>Northern Michigan University</w:t>
      </w:r>
      <w:r w:rsidRPr="00C82D49">
        <w:rPr>
          <w:szCs w:val="24"/>
        </w:rPr>
        <w:t>, Guest Master’s Thesis Committee</w:t>
      </w:r>
    </w:p>
    <w:p w14:paraId="4F79D325" w14:textId="77777777" w:rsidR="00FF2847" w:rsidRPr="00C82D49" w:rsidRDefault="00FF2847" w:rsidP="0085564D">
      <w:pPr>
        <w:pStyle w:val="NoSpacing"/>
        <w:ind w:left="720" w:hanging="720"/>
        <w:rPr>
          <w:szCs w:val="24"/>
        </w:rPr>
      </w:pPr>
    </w:p>
    <w:p w14:paraId="0FA6192C" w14:textId="4BB9C860" w:rsidR="0023375A" w:rsidRDefault="0023375A" w:rsidP="00066C74">
      <w:pPr>
        <w:pStyle w:val="NoSpacing"/>
        <w:ind w:left="1440" w:hanging="1440"/>
        <w:rPr>
          <w:szCs w:val="24"/>
        </w:rPr>
      </w:pPr>
      <w:r>
        <w:rPr>
          <w:szCs w:val="24"/>
        </w:rPr>
        <w:lastRenderedPageBreak/>
        <w:t>2019</w:t>
      </w:r>
      <w:r w:rsidR="00066C74">
        <w:rPr>
          <w:szCs w:val="24"/>
        </w:rPr>
        <w:t xml:space="preserve">    </w:t>
      </w:r>
      <w:r>
        <w:rPr>
          <w:szCs w:val="24"/>
        </w:rPr>
        <w:t>Hall, S. E. (2019). Players</w:t>
      </w:r>
      <w:r w:rsidR="00066C74">
        <w:rPr>
          <w:szCs w:val="24"/>
        </w:rPr>
        <w:t>’</w:t>
      </w:r>
      <w:r>
        <w:rPr>
          <w:szCs w:val="24"/>
        </w:rPr>
        <w:t xml:space="preserve"> preference for losses disguised as wins in keno: A concurrent choice procedure.</w:t>
      </w:r>
    </w:p>
    <w:p w14:paraId="72206195" w14:textId="77777777" w:rsidR="0023375A" w:rsidRDefault="0023375A" w:rsidP="00066C74">
      <w:pPr>
        <w:pStyle w:val="NoSpacing"/>
        <w:rPr>
          <w:szCs w:val="24"/>
        </w:rPr>
      </w:pPr>
    </w:p>
    <w:p w14:paraId="5F4C7E99" w14:textId="4AA26321" w:rsidR="0023375A" w:rsidRDefault="0023375A" w:rsidP="00066C74">
      <w:pPr>
        <w:pStyle w:val="NoSpacing"/>
        <w:ind w:left="1440" w:hanging="720"/>
        <w:rPr>
          <w:szCs w:val="24"/>
        </w:rPr>
      </w:pPr>
      <w:r>
        <w:rPr>
          <w:szCs w:val="24"/>
        </w:rPr>
        <w:t>Wylie, E. (2019). Behavioral and neurological effects of subjective near-miss outcomes in a game of war.</w:t>
      </w:r>
    </w:p>
    <w:p w14:paraId="14A19BF6" w14:textId="77777777" w:rsidR="0023375A" w:rsidRDefault="0023375A" w:rsidP="00066C74">
      <w:pPr>
        <w:pStyle w:val="NoSpacing"/>
        <w:rPr>
          <w:szCs w:val="24"/>
        </w:rPr>
      </w:pPr>
    </w:p>
    <w:p w14:paraId="16E8E0D2" w14:textId="3E0E4EE3" w:rsidR="00FF2847" w:rsidRPr="00C82D49" w:rsidRDefault="00FF2847" w:rsidP="00066C74">
      <w:pPr>
        <w:pStyle w:val="NoSpacing"/>
        <w:ind w:left="1440" w:hanging="1440"/>
        <w:rPr>
          <w:szCs w:val="24"/>
        </w:rPr>
      </w:pPr>
      <w:r w:rsidRPr="00C82D49">
        <w:rPr>
          <w:szCs w:val="24"/>
        </w:rPr>
        <w:t>2017</w:t>
      </w:r>
      <w:r w:rsidR="00066C74">
        <w:rPr>
          <w:szCs w:val="24"/>
        </w:rPr>
        <w:t xml:space="preserve">    </w:t>
      </w:r>
      <w:r w:rsidRPr="00C82D49">
        <w:rPr>
          <w:szCs w:val="24"/>
        </w:rPr>
        <w:t>Neveu, E. M. (2017). Training perspective taking in children with autism spectrum disorder using deictic relations requiring the discrimination of speaker location.</w:t>
      </w:r>
    </w:p>
    <w:bookmarkEnd w:id="24"/>
    <w:p w14:paraId="7F059175" w14:textId="77777777" w:rsidR="0085564D" w:rsidRPr="00C82D49" w:rsidRDefault="0085564D" w:rsidP="00D3253B">
      <w:pPr>
        <w:pStyle w:val="NoSpacing"/>
        <w:ind w:left="720" w:hanging="720"/>
        <w:rPr>
          <w:b/>
          <w:szCs w:val="24"/>
        </w:rPr>
      </w:pPr>
    </w:p>
    <w:p w14:paraId="13AA260D" w14:textId="77777777" w:rsidR="00201AC4" w:rsidRPr="00C82D49" w:rsidRDefault="00D3253B" w:rsidP="00D3253B">
      <w:pPr>
        <w:pStyle w:val="NoSpacing"/>
        <w:ind w:left="720" w:hanging="720"/>
        <w:rPr>
          <w:szCs w:val="24"/>
        </w:rPr>
      </w:pPr>
      <w:r w:rsidRPr="00C82D49">
        <w:rPr>
          <w:b/>
          <w:szCs w:val="24"/>
        </w:rPr>
        <w:t>Southern Illinois University</w:t>
      </w:r>
      <w:r w:rsidRPr="00C82D49">
        <w:rPr>
          <w:szCs w:val="24"/>
        </w:rPr>
        <w:t xml:space="preserve">, </w:t>
      </w:r>
      <w:proofErr w:type="gramStart"/>
      <w:r w:rsidRPr="00C82D49">
        <w:rPr>
          <w:szCs w:val="24"/>
        </w:rPr>
        <w:t>Master’s</w:t>
      </w:r>
      <w:proofErr w:type="gramEnd"/>
      <w:r w:rsidRPr="00C82D49">
        <w:rPr>
          <w:szCs w:val="24"/>
        </w:rPr>
        <w:t xml:space="preserve"> Thesis Committee</w:t>
      </w:r>
    </w:p>
    <w:p w14:paraId="01826D9C" w14:textId="77777777" w:rsidR="00D3253B" w:rsidRPr="00C82D49" w:rsidRDefault="00D3253B" w:rsidP="00D3253B">
      <w:pPr>
        <w:pStyle w:val="NoSpacing"/>
        <w:ind w:left="2160"/>
        <w:rPr>
          <w:szCs w:val="24"/>
        </w:rPr>
      </w:pPr>
    </w:p>
    <w:p w14:paraId="03B3A595" w14:textId="22781EF3" w:rsidR="00D3253B" w:rsidRPr="00C82D49" w:rsidRDefault="00D3253B" w:rsidP="00066C74">
      <w:pPr>
        <w:pStyle w:val="NoSpacing"/>
        <w:ind w:left="1440" w:hanging="1440"/>
        <w:contextualSpacing/>
        <w:rPr>
          <w:szCs w:val="24"/>
        </w:rPr>
      </w:pPr>
      <w:r w:rsidRPr="00C82D49">
        <w:rPr>
          <w:szCs w:val="24"/>
        </w:rPr>
        <w:t>2015</w:t>
      </w:r>
      <w:r w:rsidR="00066C74">
        <w:rPr>
          <w:szCs w:val="24"/>
        </w:rPr>
        <w:t xml:space="preserve">    </w:t>
      </w:r>
      <w:r w:rsidRPr="00C82D49">
        <w:rPr>
          <w:szCs w:val="24"/>
        </w:rPr>
        <w:t>Defiore, K. P.  (2015).  Exploring the effects of a differential reinforcement system on</w:t>
      </w:r>
      <w:r w:rsidR="00066C74">
        <w:rPr>
          <w:szCs w:val="24"/>
        </w:rPr>
        <w:t xml:space="preserve"> </w:t>
      </w:r>
      <w:r w:rsidRPr="00C82D49">
        <w:rPr>
          <w:szCs w:val="24"/>
        </w:rPr>
        <w:t>manding behavior.</w:t>
      </w:r>
    </w:p>
    <w:p w14:paraId="1DE4098B" w14:textId="77777777" w:rsidR="00D3253B" w:rsidRPr="00C82D49" w:rsidRDefault="00D3253B" w:rsidP="00D3253B">
      <w:pPr>
        <w:pStyle w:val="NoSpacing"/>
        <w:ind w:left="2160"/>
        <w:rPr>
          <w:szCs w:val="24"/>
        </w:rPr>
      </w:pPr>
    </w:p>
    <w:p w14:paraId="504ED240" w14:textId="77777777" w:rsidR="00D3253B" w:rsidRPr="00C82D49" w:rsidRDefault="00D3253B" w:rsidP="00066C74">
      <w:pPr>
        <w:pStyle w:val="NoSpacing"/>
        <w:ind w:left="1440" w:hanging="720"/>
        <w:rPr>
          <w:szCs w:val="24"/>
        </w:rPr>
      </w:pPr>
      <w:r w:rsidRPr="00C82D49">
        <w:rPr>
          <w:szCs w:val="24"/>
        </w:rPr>
        <w:t>Mason, H.  (2015).  Determining reliability of the PEAK assessment tool using split half methodology.</w:t>
      </w:r>
    </w:p>
    <w:p w14:paraId="7AE4B701" w14:textId="77777777" w:rsidR="00D3253B" w:rsidRPr="00C82D49" w:rsidRDefault="00D3253B" w:rsidP="00066C74">
      <w:pPr>
        <w:pStyle w:val="NoSpacing"/>
        <w:ind w:left="2160" w:hanging="720"/>
        <w:rPr>
          <w:szCs w:val="24"/>
        </w:rPr>
      </w:pPr>
    </w:p>
    <w:p w14:paraId="334D8A1D" w14:textId="77777777" w:rsidR="00201AC4" w:rsidRPr="00C82D49" w:rsidRDefault="00201AC4" w:rsidP="00066C74">
      <w:pPr>
        <w:pStyle w:val="NoSpacing"/>
        <w:ind w:firstLine="720"/>
        <w:rPr>
          <w:szCs w:val="24"/>
        </w:rPr>
      </w:pPr>
      <w:r w:rsidRPr="00C82D49">
        <w:rPr>
          <w:szCs w:val="24"/>
        </w:rPr>
        <w:t>Mitchell, S.  (2015).  Choice and preferences based on theme in slot machine play.</w:t>
      </w:r>
    </w:p>
    <w:p w14:paraId="40B851FA" w14:textId="77777777" w:rsidR="00201AC4" w:rsidRPr="00C82D49" w:rsidRDefault="00201AC4" w:rsidP="00066C74">
      <w:pPr>
        <w:pStyle w:val="NoSpacing"/>
        <w:ind w:left="720" w:hanging="720"/>
        <w:rPr>
          <w:szCs w:val="24"/>
        </w:rPr>
      </w:pPr>
    </w:p>
    <w:p w14:paraId="7A2DBCAF" w14:textId="77777777" w:rsidR="00201AC4" w:rsidRPr="00C82D49" w:rsidRDefault="00201AC4" w:rsidP="00066C74">
      <w:pPr>
        <w:pStyle w:val="NoSpacing"/>
        <w:ind w:left="1440" w:hanging="720"/>
        <w:rPr>
          <w:szCs w:val="24"/>
        </w:rPr>
      </w:pPr>
      <w:proofErr w:type="spellStart"/>
      <w:r w:rsidRPr="00C82D49">
        <w:rPr>
          <w:szCs w:val="24"/>
        </w:rPr>
        <w:t>Paliliunas</w:t>
      </w:r>
      <w:proofErr w:type="spellEnd"/>
      <w:r w:rsidRPr="00C82D49">
        <w:rPr>
          <w:szCs w:val="24"/>
        </w:rPr>
        <w:t>, D.  (2015).  Online acceptance and commitment therapy program for educator stress and burnout.</w:t>
      </w:r>
    </w:p>
    <w:p w14:paraId="47AC6FBF" w14:textId="77777777" w:rsidR="00201AC4" w:rsidRPr="00C82D49" w:rsidRDefault="00201AC4" w:rsidP="00066C74">
      <w:pPr>
        <w:pStyle w:val="NoSpacing"/>
        <w:ind w:hanging="720"/>
        <w:rPr>
          <w:szCs w:val="24"/>
        </w:rPr>
      </w:pPr>
    </w:p>
    <w:p w14:paraId="3D47DB10" w14:textId="07590704" w:rsidR="00201AC4" w:rsidRPr="00C82D49" w:rsidRDefault="00201AC4" w:rsidP="00066C74">
      <w:pPr>
        <w:pStyle w:val="NoSpacing"/>
        <w:ind w:left="1440" w:hanging="720"/>
        <w:rPr>
          <w:szCs w:val="24"/>
        </w:rPr>
      </w:pPr>
      <w:proofErr w:type="spellStart"/>
      <w:r w:rsidRPr="00C82D49">
        <w:rPr>
          <w:szCs w:val="24"/>
        </w:rPr>
        <w:t>Scolarici</w:t>
      </w:r>
      <w:proofErr w:type="spellEnd"/>
      <w:r w:rsidRPr="00C82D49">
        <w:rPr>
          <w:szCs w:val="24"/>
        </w:rPr>
        <w:t>, T.  (2015).  The effects of a brief mindfulness training exercise on participants’ ability to take data on high</w:t>
      </w:r>
      <w:r w:rsidR="00066C74">
        <w:rPr>
          <w:szCs w:val="24"/>
        </w:rPr>
        <w:t>-</w:t>
      </w:r>
      <w:r w:rsidRPr="00C82D49">
        <w:rPr>
          <w:szCs w:val="24"/>
        </w:rPr>
        <w:t>rate behavior.</w:t>
      </w:r>
    </w:p>
    <w:p w14:paraId="40B69EC4" w14:textId="77777777" w:rsidR="00050B99" w:rsidRDefault="00050B99" w:rsidP="00D3253B">
      <w:pPr>
        <w:pStyle w:val="NoSpacing"/>
        <w:rPr>
          <w:b/>
          <w:szCs w:val="24"/>
        </w:rPr>
      </w:pPr>
    </w:p>
    <w:p w14:paraId="38F590E2" w14:textId="725B760A" w:rsidR="00201AC4" w:rsidRPr="00C82D49" w:rsidRDefault="00D3253B" w:rsidP="00D3253B">
      <w:pPr>
        <w:pStyle w:val="NoSpacing"/>
        <w:rPr>
          <w:szCs w:val="24"/>
        </w:rPr>
      </w:pPr>
      <w:r w:rsidRPr="00C82D49">
        <w:rPr>
          <w:b/>
          <w:szCs w:val="24"/>
        </w:rPr>
        <w:t xml:space="preserve">St. Louis </w:t>
      </w:r>
      <w:r w:rsidR="00BA6DAF" w:rsidRPr="00C82D49">
        <w:rPr>
          <w:b/>
          <w:szCs w:val="24"/>
        </w:rPr>
        <w:t xml:space="preserve">University, </w:t>
      </w:r>
      <w:r w:rsidR="00BA6DAF" w:rsidRPr="00C82D49">
        <w:rPr>
          <w:szCs w:val="24"/>
        </w:rPr>
        <w:t>Guest</w:t>
      </w:r>
      <w:r w:rsidRPr="00C82D49">
        <w:rPr>
          <w:szCs w:val="24"/>
        </w:rPr>
        <w:t xml:space="preserve"> Master's Thesis Committee</w:t>
      </w:r>
    </w:p>
    <w:p w14:paraId="3FC3F31C" w14:textId="77777777" w:rsidR="00D3253B" w:rsidRPr="00C82D49" w:rsidRDefault="00D3253B" w:rsidP="00D3253B">
      <w:pPr>
        <w:pStyle w:val="NoSpacing"/>
        <w:ind w:left="1440"/>
        <w:rPr>
          <w:szCs w:val="24"/>
        </w:rPr>
      </w:pPr>
    </w:p>
    <w:p w14:paraId="5B525E2D" w14:textId="6FDCB0A0" w:rsidR="009D7CB7" w:rsidRPr="00C82D49" w:rsidRDefault="009D7CB7" w:rsidP="00D3253B">
      <w:pPr>
        <w:pStyle w:val="NoSpacing"/>
        <w:ind w:left="720" w:hanging="720"/>
        <w:rPr>
          <w:szCs w:val="24"/>
        </w:rPr>
      </w:pPr>
      <w:r w:rsidRPr="00C82D49">
        <w:rPr>
          <w:szCs w:val="24"/>
        </w:rPr>
        <w:t>2016</w:t>
      </w:r>
      <w:r w:rsidRPr="00C82D49">
        <w:rPr>
          <w:szCs w:val="24"/>
        </w:rPr>
        <w:tab/>
        <w:t>Howard, S. (2016).  Rule</w:t>
      </w:r>
      <w:r w:rsidR="00BA6DAF">
        <w:rPr>
          <w:szCs w:val="24"/>
        </w:rPr>
        <w:t>-</w:t>
      </w:r>
      <w:r w:rsidRPr="00C82D49">
        <w:rPr>
          <w:szCs w:val="24"/>
        </w:rPr>
        <w:t>governed behavior across gambling activities.</w:t>
      </w:r>
    </w:p>
    <w:p w14:paraId="01F3B87F" w14:textId="77777777" w:rsidR="009D7CB7" w:rsidRDefault="009D7CB7" w:rsidP="00D3253B">
      <w:pPr>
        <w:pStyle w:val="NoSpacing"/>
        <w:ind w:left="720" w:hanging="720"/>
        <w:rPr>
          <w:szCs w:val="24"/>
        </w:rPr>
      </w:pPr>
    </w:p>
    <w:p w14:paraId="43205BC6" w14:textId="6882E8F5" w:rsidR="00066C74" w:rsidRPr="00C82D49" w:rsidRDefault="00066C74" w:rsidP="00066C74">
      <w:pPr>
        <w:pStyle w:val="NoSpacing"/>
        <w:ind w:left="1440" w:hanging="1440"/>
        <w:rPr>
          <w:szCs w:val="24"/>
        </w:rPr>
      </w:pPr>
      <w:r>
        <w:rPr>
          <w:szCs w:val="24"/>
        </w:rPr>
        <w:t xml:space="preserve">2015    </w:t>
      </w:r>
      <w:r w:rsidRPr="00066C74">
        <w:rPr>
          <w:szCs w:val="24"/>
        </w:rPr>
        <w:t>Frescura, V., (2015). Using stimulus equivalence to teach metaphorical emotion to adolescents with emotional behavior disorders.</w:t>
      </w:r>
    </w:p>
    <w:p w14:paraId="20AD8231" w14:textId="77777777" w:rsidR="00066C74" w:rsidRDefault="00066C74" w:rsidP="00BA6DAF">
      <w:pPr>
        <w:pStyle w:val="NoSpacing"/>
        <w:ind w:left="1440" w:hanging="720"/>
        <w:rPr>
          <w:szCs w:val="24"/>
        </w:rPr>
      </w:pPr>
    </w:p>
    <w:p w14:paraId="536DBA21" w14:textId="3B684A5F" w:rsidR="00201AC4" w:rsidRPr="00C82D49" w:rsidRDefault="00201AC4" w:rsidP="00BA6DAF">
      <w:pPr>
        <w:pStyle w:val="NoSpacing"/>
        <w:ind w:left="1440" w:hanging="720"/>
        <w:rPr>
          <w:szCs w:val="24"/>
        </w:rPr>
      </w:pPr>
      <w:r w:rsidRPr="00C82D49">
        <w:rPr>
          <w:szCs w:val="24"/>
        </w:rPr>
        <w:t>Inman, M. (2015). Testing the convergent validity between indirect assessment tools and an experimental functional analysis for gambling behavior.</w:t>
      </w:r>
    </w:p>
    <w:p w14:paraId="338A6C24" w14:textId="77777777" w:rsidR="00201AC4" w:rsidRPr="00C82D49" w:rsidRDefault="00201AC4" w:rsidP="00BA6DAF">
      <w:pPr>
        <w:pStyle w:val="NoSpacing"/>
        <w:ind w:left="1440" w:hanging="720"/>
        <w:rPr>
          <w:szCs w:val="24"/>
        </w:rPr>
      </w:pPr>
    </w:p>
    <w:p w14:paraId="606366FC" w14:textId="77777777" w:rsidR="00201AC4" w:rsidRDefault="00201AC4" w:rsidP="00BA6DAF">
      <w:pPr>
        <w:pStyle w:val="NoSpacing"/>
        <w:ind w:left="1440" w:hanging="720"/>
        <w:rPr>
          <w:szCs w:val="24"/>
        </w:rPr>
      </w:pPr>
      <w:r w:rsidRPr="00C82D49">
        <w:rPr>
          <w:szCs w:val="24"/>
        </w:rPr>
        <w:t>Robinson, K.  (2015).  Evaluating the effects of losses disguised as wins and auditory input on gambling behavior.</w:t>
      </w:r>
    </w:p>
    <w:p w14:paraId="2099FB61" w14:textId="77777777" w:rsidR="00066C74" w:rsidRDefault="00066C74" w:rsidP="00BA6DAF">
      <w:pPr>
        <w:pStyle w:val="NoSpacing"/>
        <w:ind w:left="1440" w:hanging="720"/>
        <w:rPr>
          <w:szCs w:val="24"/>
        </w:rPr>
      </w:pPr>
    </w:p>
    <w:p w14:paraId="2CDA8778" w14:textId="77777777" w:rsidR="00971150" w:rsidRPr="00C82D49" w:rsidRDefault="00971150" w:rsidP="00971150">
      <w:pPr>
        <w:tabs>
          <w:tab w:val="left" w:pos="1055"/>
        </w:tabs>
      </w:pPr>
      <w:r w:rsidRPr="00C82D49">
        <w:rPr>
          <w:b/>
          <w:u w:val="single"/>
        </w:rPr>
        <w:t>HONORS</w:t>
      </w:r>
    </w:p>
    <w:p w14:paraId="568BE441" w14:textId="77777777" w:rsidR="006A0CAA" w:rsidRDefault="006A0CAA" w:rsidP="00C82D49"/>
    <w:p w14:paraId="56F08643" w14:textId="14FAD1B9" w:rsidR="004E0D4D" w:rsidRDefault="00BA6DAF" w:rsidP="00E7336E">
      <w:pPr>
        <w:ind w:left="720" w:hanging="720"/>
      </w:pPr>
      <w:bookmarkStart w:id="25" w:name="_Hlk105709934"/>
      <w:bookmarkStart w:id="26" w:name="_Hlk142573127"/>
      <w:r>
        <w:t>2023</w:t>
      </w:r>
      <w:r>
        <w:tab/>
      </w:r>
      <w:r>
        <w:tab/>
      </w:r>
      <w:r w:rsidR="004E0D4D">
        <w:t xml:space="preserve">Student-nominated </w:t>
      </w:r>
      <w:r>
        <w:t xml:space="preserve">LSUS </w:t>
      </w:r>
      <w:r w:rsidR="004E0D4D">
        <w:t>CEHD Professor of the Year</w:t>
      </w:r>
      <w:r w:rsidR="004E0D4D">
        <w:tab/>
      </w:r>
      <w:r w:rsidR="004E0D4D">
        <w:tab/>
      </w:r>
      <w:r w:rsidR="004E0D4D">
        <w:tab/>
      </w:r>
      <w:r w:rsidR="004E0D4D">
        <w:tab/>
      </w:r>
      <w:r w:rsidR="004E0D4D">
        <w:tab/>
        <w:t xml:space="preserve">   </w:t>
      </w:r>
    </w:p>
    <w:p w14:paraId="41318676" w14:textId="76462D7F" w:rsidR="009F5DEA" w:rsidRDefault="00BA6DAF" w:rsidP="00BA6DAF">
      <w:pPr>
        <w:ind w:left="1440" w:hanging="1440"/>
      </w:pPr>
      <w:r>
        <w:t>2021</w:t>
      </w:r>
      <w:r>
        <w:tab/>
      </w:r>
      <w:r w:rsidR="00E7336E">
        <w:t>LSPA Second Place Poster Presentation Award for: An Analysis of Treatment</w:t>
      </w:r>
      <w:r>
        <w:t xml:space="preserve"> </w:t>
      </w:r>
      <w:r w:rsidR="00E7336E">
        <w:t>Trial</w:t>
      </w:r>
      <w:r>
        <w:t xml:space="preserve"> </w:t>
      </w:r>
      <w:r w:rsidR="00E7336E">
        <w:t>Components that Evoke the Term “Bribery” rather than “Reinforcement.” Poster presented at the Annual Louisiana School Psychological Association conference.</w:t>
      </w:r>
    </w:p>
    <w:p w14:paraId="3C2940C7" w14:textId="77777777" w:rsidR="00BA6DAF" w:rsidRDefault="00BA6DAF" w:rsidP="00BA6DAF">
      <w:pPr>
        <w:ind w:left="1440" w:hanging="1440"/>
      </w:pPr>
    </w:p>
    <w:bookmarkEnd w:id="25"/>
    <w:p w14:paraId="4FC06D66" w14:textId="2C29989A" w:rsidR="006A0CAA" w:rsidRDefault="00BA6DAF" w:rsidP="00BA6DAF">
      <w:pPr>
        <w:ind w:left="1440" w:hanging="1440"/>
      </w:pPr>
      <w:r>
        <w:t>2018</w:t>
      </w:r>
      <w:r>
        <w:tab/>
      </w:r>
      <w:r w:rsidR="00FE20C5">
        <w:t>Central Michigan University College of Humanities and Social Behavioral Sciences</w:t>
      </w:r>
      <w:r>
        <w:t xml:space="preserve"> </w:t>
      </w:r>
      <w:r w:rsidR="006A0CAA">
        <w:t xml:space="preserve">Excellence in Teaching </w:t>
      </w:r>
      <w:r w:rsidR="00050B99">
        <w:t xml:space="preserve">Gold </w:t>
      </w:r>
      <w:r w:rsidR="006A0CAA">
        <w:t>Award</w:t>
      </w:r>
      <w:r w:rsidR="006A0CAA">
        <w:tab/>
      </w:r>
      <w:r w:rsidR="006A0CAA">
        <w:tab/>
      </w:r>
      <w:r w:rsidR="006A0CAA">
        <w:tab/>
      </w:r>
      <w:r w:rsidR="006A0CAA">
        <w:tab/>
        <w:t xml:space="preserve">    </w:t>
      </w:r>
      <w:r w:rsidR="00050B99">
        <w:tab/>
      </w:r>
      <w:r w:rsidR="00050B99">
        <w:tab/>
        <w:t xml:space="preserve">    </w:t>
      </w:r>
      <w:r w:rsidR="00FE20C5">
        <w:tab/>
        <w:t xml:space="preserve">    </w:t>
      </w:r>
    </w:p>
    <w:p w14:paraId="2431CF74" w14:textId="52D01E71" w:rsidR="00FF2847" w:rsidRPr="00C82D49" w:rsidRDefault="00BA6DAF" w:rsidP="00C82D49">
      <w:r>
        <w:t>2018</w:t>
      </w:r>
      <w:r>
        <w:tab/>
      </w:r>
      <w:r>
        <w:tab/>
      </w:r>
      <w:r w:rsidR="00FF2847" w:rsidRPr="00C82D49">
        <w:t>Marquis Who’s Who in the World</w:t>
      </w:r>
      <w:r w:rsidR="00FF2847" w:rsidRPr="00C82D49">
        <w:tab/>
      </w:r>
      <w:r w:rsidR="00FF2847" w:rsidRPr="00C82D49">
        <w:tab/>
      </w:r>
      <w:r w:rsidR="00FF2847" w:rsidRPr="00C82D49">
        <w:tab/>
      </w:r>
      <w:r w:rsidR="00FF2847" w:rsidRPr="00C82D49">
        <w:tab/>
      </w:r>
      <w:r w:rsidR="00FF2847" w:rsidRPr="00C82D49">
        <w:tab/>
      </w:r>
      <w:r w:rsidR="00FF2847" w:rsidRPr="00C82D49">
        <w:tab/>
      </w:r>
      <w:r w:rsidR="00FF2847" w:rsidRPr="00C82D49">
        <w:tab/>
      </w:r>
      <w:r w:rsidR="00FF2847" w:rsidRPr="00C82D49">
        <w:tab/>
        <w:t xml:space="preserve">   </w:t>
      </w:r>
      <w:r w:rsidR="00C82D49">
        <w:t xml:space="preserve"> </w:t>
      </w:r>
    </w:p>
    <w:p w14:paraId="0F3E1A24" w14:textId="6E2A1367" w:rsidR="009D7CB7" w:rsidRPr="00C82D49" w:rsidRDefault="00BA6DAF" w:rsidP="00BA6DAF">
      <w:pPr>
        <w:ind w:left="1440" w:hanging="1440"/>
      </w:pPr>
      <w:r>
        <w:t>2016</w:t>
      </w:r>
      <w:r>
        <w:tab/>
      </w:r>
      <w:r w:rsidR="00CC7F54" w:rsidRPr="00C82D49">
        <w:t xml:space="preserve">Psi Chi </w:t>
      </w:r>
      <w:r w:rsidR="009D7CB7" w:rsidRPr="00C82D49">
        <w:t>Original Research Award for: Effects of a function-based behavior reduction</w:t>
      </w:r>
      <w:r>
        <w:t xml:space="preserve"> </w:t>
      </w:r>
      <w:r w:rsidR="00CC7F54" w:rsidRPr="00C82D49">
        <w:t xml:space="preserve">procedure </w:t>
      </w:r>
      <w:r w:rsidR="009D7CB7" w:rsidRPr="00C82D49">
        <w:t>for aggression in autism</w:t>
      </w:r>
      <w:r w:rsidR="00CC7F54" w:rsidRPr="00C82D49">
        <w:t>.  P</w:t>
      </w:r>
      <w:r w:rsidR="009D7CB7" w:rsidRPr="00C82D49">
        <w:t>oster presented at the Michigan School of Professional Psychology Second Annual Research Symposium.</w:t>
      </w:r>
    </w:p>
    <w:p w14:paraId="793C7686" w14:textId="77777777" w:rsidR="00BA6DAF" w:rsidRDefault="00BA6DAF" w:rsidP="00FE20C5">
      <w:pPr>
        <w:tabs>
          <w:tab w:val="left" w:pos="3600"/>
        </w:tabs>
      </w:pPr>
    </w:p>
    <w:p w14:paraId="085DDAC5" w14:textId="21FEF000" w:rsidR="00FE20C5" w:rsidRPr="00C82D49" w:rsidRDefault="00BA6DAF" w:rsidP="00B6269D">
      <w:pPr>
        <w:tabs>
          <w:tab w:val="left" w:pos="3600"/>
        </w:tabs>
        <w:ind w:left="1440" w:hanging="1440"/>
        <w:contextualSpacing/>
      </w:pPr>
      <w:r>
        <w:t>2014-2016       M</w:t>
      </w:r>
      <w:r w:rsidR="00FE20C5" w:rsidRPr="00C82D49">
        <w:t>ental Illness Research, Education, and Clinical Center</w:t>
      </w:r>
      <w:r w:rsidR="00B6269D">
        <w:t xml:space="preserve"> of Excellence</w:t>
      </w:r>
      <w:r w:rsidR="00FE20C5" w:rsidRPr="00C82D49">
        <w:t xml:space="preserve"> Advanced</w:t>
      </w:r>
      <w:r w:rsidR="00B6269D">
        <w:t xml:space="preserve"> </w:t>
      </w:r>
      <w:r w:rsidR="00FE20C5" w:rsidRPr="00C82D49">
        <w:t>Fellowship</w:t>
      </w:r>
      <w:r w:rsidR="00FE20C5" w:rsidRPr="00C82D49">
        <w:tab/>
        <w:t xml:space="preserve"> </w:t>
      </w:r>
      <w:r w:rsidR="00FE20C5">
        <w:t xml:space="preserve"> </w:t>
      </w:r>
      <w:r w:rsidR="00FE20C5" w:rsidRPr="00C82D49">
        <w:t xml:space="preserve"> </w:t>
      </w:r>
      <w:r w:rsidR="00FE20C5">
        <w:t xml:space="preserve">   </w:t>
      </w:r>
    </w:p>
    <w:p w14:paraId="4B23C10B" w14:textId="77777777" w:rsidR="00BA6DAF" w:rsidRDefault="00BA6DAF" w:rsidP="00FE20C5">
      <w:pPr>
        <w:tabs>
          <w:tab w:val="left" w:pos="3600"/>
        </w:tabs>
      </w:pPr>
    </w:p>
    <w:p w14:paraId="7825E8B8" w14:textId="470FFB2D" w:rsidR="00BA6DAF" w:rsidRDefault="00BA6DAF" w:rsidP="00FE20C5">
      <w:pPr>
        <w:tabs>
          <w:tab w:val="left" w:pos="3600"/>
        </w:tabs>
      </w:pPr>
      <w:r>
        <w:t xml:space="preserve">2013                </w:t>
      </w:r>
      <w:r w:rsidR="008A25CE" w:rsidRPr="00C82D49">
        <w:t>Janet and David Stover Award</w:t>
      </w:r>
    </w:p>
    <w:p w14:paraId="7A02A185" w14:textId="77777777" w:rsidR="00BA6DAF" w:rsidRDefault="00BA6DAF" w:rsidP="00FE20C5">
      <w:pPr>
        <w:tabs>
          <w:tab w:val="left" w:pos="3600"/>
        </w:tabs>
      </w:pPr>
    </w:p>
    <w:p w14:paraId="02FB5EAA" w14:textId="51FB751C" w:rsidR="00FE20C5" w:rsidRDefault="00BA6DAF" w:rsidP="00FE20C5">
      <w:pPr>
        <w:tabs>
          <w:tab w:val="left" w:pos="3600"/>
        </w:tabs>
      </w:pPr>
      <w:r>
        <w:t xml:space="preserve">2010                </w:t>
      </w:r>
      <w:r w:rsidR="00FE20C5" w:rsidRPr="00C82D49">
        <w:t>Phi Kappa Phi Honor Society</w:t>
      </w:r>
    </w:p>
    <w:p w14:paraId="2ECB9CEE" w14:textId="77777777" w:rsidR="00BA6DAF" w:rsidRPr="00C82D49" w:rsidRDefault="00BA6DAF" w:rsidP="00FE20C5">
      <w:pPr>
        <w:tabs>
          <w:tab w:val="left" w:pos="3600"/>
        </w:tabs>
      </w:pPr>
    </w:p>
    <w:p w14:paraId="337959EC" w14:textId="0F5D9B52" w:rsidR="00971150" w:rsidRDefault="00BA6DAF" w:rsidP="00971150">
      <w:pPr>
        <w:tabs>
          <w:tab w:val="left" w:pos="3600"/>
        </w:tabs>
      </w:pPr>
      <w:r>
        <w:t xml:space="preserve">2007-2008       </w:t>
      </w:r>
      <w:r w:rsidR="00971150" w:rsidRPr="00C82D49">
        <w:t>Psi Chi International Honor Society in Psychology</w:t>
      </w:r>
    </w:p>
    <w:p w14:paraId="36B133F4" w14:textId="77777777" w:rsidR="00BA6DAF" w:rsidRDefault="00BA6DAF" w:rsidP="00971150">
      <w:pPr>
        <w:tabs>
          <w:tab w:val="left" w:pos="3600"/>
        </w:tabs>
      </w:pPr>
    </w:p>
    <w:p w14:paraId="517B8F1F" w14:textId="40927F50" w:rsidR="00464DAA" w:rsidRPr="00971150" w:rsidRDefault="00BA6DAF" w:rsidP="00BA6DAF">
      <w:pPr>
        <w:tabs>
          <w:tab w:val="left" w:pos="3600"/>
        </w:tabs>
      </w:pPr>
      <w:r>
        <w:t xml:space="preserve">2005-2009       </w:t>
      </w:r>
      <w:r w:rsidR="000534ED" w:rsidRPr="00C82D49">
        <w:t xml:space="preserve">St. Cloud State University </w:t>
      </w:r>
      <w:r w:rsidR="00971150" w:rsidRPr="00C82D49">
        <w:t xml:space="preserve">Non-Resident </w:t>
      </w:r>
      <w:r w:rsidR="000534ED" w:rsidRPr="00C82D49">
        <w:t>Tuition Scholarship</w:t>
      </w:r>
      <w:bookmarkEnd w:id="26"/>
    </w:p>
    <w:sectPr w:rsidR="00464DAA" w:rsidRPr="00971150" w:rsidSect="002758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AFA9" w14:textId="77777777" w:rsidR="00C6497D" w:rsidRDefault="00C6497D" w:rsidP="0026624F">
      <w:r>
        <w:separator/>
      </w:r>
    </w:p>
  </w:endnote>
  <w:endnote w:type="continuationSeparator" w:id="0">
    <w:p w14:paraId="7CA1AA41" w14:textId="77777777" w:rsidR="00C6497D" w:rsidRDefault="00C6497D" w:rsidP="002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70AE" w14:textId="77777777" w:rsidR="00C6497D" w:rsidRDefault="00C6497D" w:rsidP="0026624F">
      <w:r>
        <w:separator/>
      </w:r>
    </w:p>
  </w:footnote>
  <w:footnote w:type="continuationSeparator" w:id="0">
    <w:p w14:paraId="24B5795E" w14:textId="77777777" w:rsidR="00C6497D" w:rsidRDefault="00C6497D" w:rsidP="0026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EE81" w14:textId="0A166C97" w:rsidR="00C6497D" w:rsidRDefault="00C6497D" w:rsidP="0026624F">
    <w:pPr>
      <w:pStyle w:val="Header"/>
    </w:pPr>
    <w:r>
      <w:t>S. W. Whiting</w:t>
    </w:r>
    <w:r>
      <w:tab/>
    </w:r>
    <w:r>
      <w:tab/>
    </w:r>
    <w:sdt>
      <w:sdtPr>
        <w:id w:val="565053189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FB4D63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FB4D63">
          <w:rPr>
            <w:b/>
            <w:noProof/>
          </w:rPr>
          <w:t>27</w:t>
        </w:r>
        <w:r>
          <w:rPr>
            <w:b/>
            <w:sz w:val="24"/>
            <w:szCs w:val="24"/>
          </w:rPr>
          <w:fldChar w:fldCharType="end"/>
        </w:r>
      </w:sdtContent>
    </w:sdt>
  </w:p>
  <w:p w14:paraId="4605AE85" w14:textId="77777777" w:rsidR="00C6497D" w:rsidRDefault="00C64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DA0"/>
    <w:multiLevelType w:val="hybridMultilevel"/>
    <w:tmpl w:val="A7C6C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93566"/>
    <w:multiLevelType w:val="hybridMultilevel"/>
    <w:tmpl w:val="981C16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7E730F"/>
    <w:multiLevelType w:val="hybridMultilevel"/>
    <w:tmpl w:val="A336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211"/>
    <w:multiLevelType w:val="hybridMultilevel"/>
    <w:tmpl w:val="B320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110"/>
    <w:multiLevelType w:val="hybridMultilevel"/>
    <w:tmpl w:val="08EC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0B77"/>
    <w:multiLevelType w:val="multilevel"/>
    <w:tmpl w:val="F232303A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FC5449"/>
    <w:multiLevelType w:val="hybridMultilevel"/>
    <w:tmpl w:val="7C727F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A021A94"/>
    <w:multiLevelType w:val="multilevel"/>
    <w:tmpl w:val="9C0AA5F6"/>
    <w:lvl w:ilvl="0">
      <w:start w:val="2008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2009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C2311E7"/>
    <w:multiLevelType w:val="hybridMultilevel"/>
    <w:tmpl w:val="00284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EA7E75"/>
    <w:multiLevelType w:val="hybridMultilevel"/>
    <w:tmpl w:val="20CA4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41973">
    <w:abstractNumId w:val="0"/>
  </w:num>
  <w:num w:numId="2" w16cid:durableId="2005282438">
    <w:abstractNumId w:val="3"/>
  </w:num>
  <w:num w:numId="3" w16cid:durableId="366174824">
    <w:abstractNumId w:val="9"/>
  </w:num>
  <w:num w:numId="4" w16cid:durableId="29495228">
    <w:abstractNumId w:val="6"/>
  </w:num>
  <w:num w:numId="5" w16cid:durableId="801579185">
    <w:abstractNumId w:val="1"/>
  </w:num>
  <w:num w:numId="6" w16cid:durableId="1793791809">
    <w:abstractNumId w:val="2"/>
  </w:num>
  <w:num w:numId="7" w16cid:durableId="1136532812">
    <w:abstractNumId w:val="4"/>
  </w:num>
  <w:num w:numId="8" w16cid:durableId="1128356825">
    <w:abstractNumId w:val="8"/>
  </w:num>
  <w:num w:numId="9" w16cid:durableId="1647465210">
    <w:abstractNumId w:val="5"/>
  </w:num>
  <w:num w:numId="10" w16cid:durableId="81683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4F"/>
    <w:rsid w:val="00003628"/>
    <w:rsid w:val="000059D1"/>
    <w:rsid w:val="00014B70"/>
    <w:rsid w:val="00024525"/>
    <w:rsid w:val="00032006"/>
    <w:rsid w:val="00035F81"/>
    <w:rsid w:val="00037D0E"/>
    <w:rsid w:val="0004763D"/>
    <w:rsid w:val="00050B99"/>
    <w:rsid w:val="00051610"/>
    <w:rsid w:val="000534ED"/>
    <w:rsid w:val="00066C74"/>
    <w:rsid w:val="000856CB"/>
    <w:rsid w:val="00085AC9"/>
    <w:rsid w:val="00090919"/>
    <w:rsid w:val="000928FB"/>
    <w:rsid w:val="000964B5"/>
    <w:rsid w:val="000A2F04"/>
    <w:rsid w:val="000A32BD"/>
    <w:rsid w:val="000C107B"/>
    <w:rsid w:val="000C6140"/>
    <w:rsid w:val="000C7059"/>
    <w:rsid w:val="000D031E"/>
    <w:rsid w:val="000D415D"/>
    <w:rsid w:val="000E3E23"/>
    <w:rsid w:val="000E5064"/>
    <w:rsid w:val="000F271C"/>
    <w:rsid w:val="000F34A3"/>
    <w:rsid w:val="00111D5C"/>
    <w:rsid w:val="001141CC"/>
    <w:rsid w:val="00114E2B"/>
    <w:rsid w:val="00115956"/>
    <w:rsid w:val="0011729B"/>
    <w:rsid w:val="0011742B"/>
    <w:rsid w:val="00121D90"/>
    <w:rsid w:val="001225B7"/>
    <w:rsid w:val="001244C6"/>
    <w:rsid w:val="0012507A"/>
    <w:rsid w:val="00126902"/>
    <w:rsid w:val="0013073E"/>
    <w:rsid w:val="00134DF5"/>
    <w:rsid w:val="00140C1B"/>
    <w:rsid w:val="00152239"/>
    <w:rsid w:val="00154A0D"/>
    <w:rsid w:val="00154D4E"/>
    <w:rsid w:val="00160254"/>
    <w:rsid w:val="00170BDC"/>
    <w:rsid w:val="00171DAD"/>
    <w:rsid w:val="00172C5C"/>
    <w:rsid w:val="001752FB"/>
    <w:rsid w:val="0018135C"/>
    <w:rsid w:val="00194213"/>
    <w:rsid w:val="0019673C"/>
    <w:rsid w:val="001B1854"/>
    <w:rsid w:val="001B40FF"/>
    <w:rsid w:val="001B7451"/>
    <w:rsid w:val="001C0BAB"/>
    <w:rsid w:val="001D2683"/>
    <w:rsid w:val="001D2C14"/>
    <w:rsid w:val="001D478A"/>
    <w:rsid w:val="001E2496"/>
    <w:rsid w:val="001E30ED"/>
    <w:rsid w:val="001E7571"/>
    <w:rsid w:val="001E79DB"/>
    <w:rsid w:val="001F037F"/>
    <w:rsid w:val="001F28E2"/>
    <w:rsid w:val="001F47BA"/>
    <w:rsid w:val="00201391"/>
    <w:rsid w:val="00201AC4"/>
    <w:rsid w:val="00205829"/>
    <w:rsid w:val="00224DA2"/>
    <w:rsid w:val="00225980"/>
    <w:rsid w:val="00225DAC"/>
    <w:rsid w:val="0023375A"/>
    <w:rsid w:val="0023395F"/>
    <w:rsid w:val="0023561D"/>
    <w:rsid w:val="002368D7"/>
    <w:rsid w:val="00236B63"/>
    <w:rsid w:val="00244388"/>
    <w:rsid w:val="00250798"/>
    <w:rsid w:val="00251661"/>
    <w:rsid w:val="0025224A"/>
    <w:rsid w:val="0025686C"/>
    <w:rsid w:val="0026624F"/>
    <w:rsid w:val="00272362"/>
    <w:rsid w:val="002758EC"/>
    <w:rsid w:val="00275EC8"/>
    <w:rsid w:val="00277277"/>
    <w:rsid w:val="00280978"/>
    <w:rsid w:val="0028307A"/>
    <w:rsid w:val="00287D97"/>
    <w:rsid w:val="002A388E"/>
    <w:rsid w:val="002B3879"/>
    <w:rsid w:val="002B4FCB"/>
    <w:rsid w:val="002B76D3"/>
    <w:rsid w:val="002C3682"/>
    <w:rsid w:val="002D5374"/>
    <w:rsid w:val="002D6C8E"/>
    <w:rsid w:val="002E1763"/>
    <w:rsid w:val="002E5AF9"/>
    <w:rsid w:val="002F1422"/>
    <w:rsid w:val="002F3E5C"/>
    <w:rsid w:val="002F4701"/>
    <w:rsid w:val="002F4BB5"/>
    <w:rsid w:val="0030156B"/>
    <w:rsid w:val="00304DF8"/>
    <w:rsid w:val="00314E6B"/>
    <w:rsid w:val="0032450C"/>
    <w:rsid w:val="0032633B"/>
    <w:rsid w:val="00333AA4"/>
    <w:rsid w:val="00334B7A"/>
    <w:rsid w:val="00340218"/>
    <w:rsid w:val="00342F81"/>
    <w:rsid w:val="003439BB"/>
    <w:rsid w:val="003525B2"/>
    <w:rsid w:val="00365AEB"/>
    <w:rsid w:val="00375605"/>
    <w:rsid w:val="003871FD"/>
    <w:rsid w:val="003A2292"/>
    <w:rsid w:val="003A4BA2"/>
    <w:rsid w:val="003A5285"/>
    <w:rsid w:val="003B11D9"/>
    <w:rsid w:val="003B2BF7"/>
    <w:rsid w:val="003B4FD2"/>
    <w:rsid w:val="003B6510"/>
    <w:rsid w:val="003B7AD8"/>
    <w:rsid w:val="003C5BC5"/>
    <w:rsid w:val="003C6D6B"/>
    <w:rsid w:val="003D143D"/>
    <w:rsid w:val="003D3002"/>
    <w:rsid w:val="003D52EF"/>
    <w:rsid w:val="003E3D2E"/>
    <w:rsid w:val="003E40FD"/>
    <w:rsid w:val="003E4789"/>
    <w:rsid w:val="003E4D04"/>
    <w:rsid w:val="003E686E"/>
    <w:rsid w:val="003F1B8D"/>
    <w:rsid w:val="003F350A"/>
    <w:rsid w:val="003F5062"/>
    <w:rsid w:val="003F5539"/>
    <w:rsid w:val="003F65A8"/>
    <w:rsid w:val="00404250"/>
    <w:rsid w:val="004056B8"/>
    <w:rsid w:val="00411EBD"/>
    <w:rsid w:val="0042012A"/>
    <w:rsid w:val="00431B5E"/>
    <w:rsid w:val="00437E5F"/>
    <w:rsid w:val="004456E9"/>
    <w:rsid w:val="00447660"/>
    <w:rsid w:val="004538E6"/>
    <w:rsid w:val="0045604A"/>
    <w:rsid w:val="0045648D"/>
    <w:rsid w:val="00464DAA"/>
    <w:rsid w:val="0047628A"/>
    <w:rsid w:val="0047669D"/>
    <w:rsid w:val="00484A51"/>
    <w:rsid w:val="004874ED"/>
    <w:rsid w:val="0049089A"/>
    <w:rsid w:val="00497124"/>
    <w:rsid w:val="00497497"/>
    <w:rsid w:val="004A18B9"/>
    <w:rsid w:val="004A2E8D"/>
    <w:rsid w:val="004B7104"/>
    <w:rsid w:val="004B71DC"/>
    <w:rsid w:val="004C04E9"/>
    <w:rsid w:val="004C7A8E"/>
    <w:rsid w:val="004D05C3"/>
    <w:rsid w:val="004D6CD8"/>
    <w:rsid w:val="004E0D4D"/>
    <w:rsid w:val="004E189D"/>
    <w:rsid w:val="004E5750"/>
    <w:rsid w:val="004E7EBB"/>
    <w:rsid w:val="004F1043"/>
    <w:rsid w:val="004F726A"/>
    <w:rsid w:val="00501D89"/>
    <w:rsid w:val="00512EBC"/>
    <w:rsid w:val="00515ED7"/>
    <w:rsid w:val="005200B9"/>
    <w:rsid w:val="00520F33"/>
    <w:rsid w:val="00525F25"/>
    <w:rsid w:val="00526665"/>
    <w:rsid w:val="005303ED"/>
    <w:rsid w:val="0053443F"/>
    <w:rsid w:val="005369EA"/>
    <w:rsid w:val="00541F2E"/>
    <w:rsid w:val="00544D41"/>
    <w:rsid w:val="0054571F"/>
    <w:rsid w:val="005473DA"/>
    <w:rsid w:val="00551C23"/>
    <w:rsid w:val="005616E0"/>
    <w:rsid w:val="00566404"/>
    <w:rsid w:val="00567EF9"/>
    <w:rsid w:val="00573F9F"/>
    <w:rsid w:val="00574DBD"/>
    <w:rsid w:val="005944FA"/>
    <w:rsid w:val="0059531E"/>
    <w:rsid w:val="00595E82"/>
    <w:rsid w:val="005962DB"/>
    <w:rsid w:val="005964C5"/>
    <w:rsid w:val="005A2F84"/>
    <w:rsid w:val="005A5702"/>
    <w:rsid w:val="005B1422"/>
    <w:rsid w:val="005B24C3"/>
    <w:rsid w:val="005B3FAA"/>
    <w:rsid w:val="005B44CE"/>
    <w:rsid w:val="005C21D6"/>
    <w:rsid w:val="005C31B7"/>
    <w:rsid w:val="005C3A13"/>
    <w:rsid w:val="005C4536"/>
    <w:rsid w:val="005D6327"/>
    <w:rsid w:val="005D6BFF"/>
    <w:rsid w:val="005F3B0E"/>
    <w:rsid w:val="005F3FE3"/>
    <w:rsid w:val="005F515C"/>
    <w:rsid w:val="00604D0A"/>
    <w:rsid w:val="00610829"/>
    <w:rsid w:val="00614031"/>
    <w:rsid w:val="006141E8"/>
    <w:rsid w:val="00624209"/>
    <w:rsid w:val="00625BDC"/>
    <w:rsid w:val="00626575"/>
    <w:rsid w:val="00631048"/>
    <w:rsid w:val="00631126"/>
    <w:rsid w:val="006325C0"/>
    <w:rsid w:val="00633FA1"/>
    <w:rsid w:val="00636CF0"/>
    <w:rsid w:val="0065173F"/>
    <w:rsid w:val="0065316F"/>
    <w:rsid w:val="006555B1"/>
    <w:rsid w:val="006618CC"/>
    <w:rsid w:val="006633EA"/>
    <w:rsid w:val="006728F1"/>
    <w:rsid w:val="00672E5C"/>
    <w:rsid w:val="006735EB"/>
    <w:rsid w:val="0067426D"/>
    <w:rsid w:val="00675906"/>
    <w:rsid w:val="00683151"/>
    <w:rsid w:val="00686E23"/>
    <w:rsid w:val="00696CEC"/>
    <w:rsid w:val="006A0CAA"/>
    <w:rsid w:val="006A467B"/>
    <w:rsid w:val="006A76DF"/>
    <w:rsid w:val="006B2E57"/>
    <w:rsid w:val="006B6FC1"/>
    <w:rsid w:val="006C113D"/>
    <w:rsid w:val="006C117B"/>
    <w:rsid w:val="006C249B"/>
    <w:rsid w:val="006C2905"/>
    <w:rsid w:val="006C6D92"/>
    <w:rsid w:val="006D1DE2"/>
    <w:rsid w:val="006D252D"/>
    <w:rsid w:val="006D5A18"/>
    <w:rsid w:val="006E38CA"/>
    <w:rsid w:val="006F064B"/>
    <w:rsid w:val="006F2967"/>
    <w:rsid w:val="006F2B15"/>
    <w:rsid w:val="0070254D"/>
    <w:rsid w:val="00703034"/>
    <w:rsid w:val="00703F6C"/>
    <w:rsid w:val="007046BC"/>
    <w:rsid w:val="00704E4D"/>
    <w:rsid w:val="00713A75"/>
    <w:rsid w:val="0072085E"/>
    <w:rsid w:val="00722722"/>
    <w:rsid w:val="0073158D"/>
    <w:rsid w:val="0073316F"/>
    <w:rsid w:val="0073436E"/>
    <w:rsid w:val="0075002B"/>
    <w:rsid w:val="0077054B"/>
    <w:rsid w:val="00775199"/>
    <w:rsid w:val="00777E22"/>
    <w:rsid w:val="007812BA"/>
    <w:rsid w:val="00785326"/>
    <w:rsid w:val="00792852"/>
    <w:rsid w:val="00794A15"/>
    <w:rsid w:val="007A35ED"/>
    <w:rsid w:val="007A6EC1"/>
    <w:rsid w:val="007E0470"/>
    <w:rsid w:val="007E68C0"/>
    <w:rsid w:val="007E779E"/>
    <w:rsid w:val="007F209D"/>
    <w:rsid w:val="007F249F"/>
    <w:rsid w:val="007F315C"/>
    <w:rsid w:val="007F669E"/>
    <w:rsid w:val="007F7425"/>
    <w:rsid w:val="00800C39"/>
    <w:rsid w:val="008017C4"/>
    <w:rsid w:val="008038B8"/>
    <w:rsid w:val="00807062"/>
    <w:rsid w:val="0080778B"/>
    <w:rsid w:val="008129F6"/>
    <w:rsid w:val="00813BA7"/>
    <w:rsid w:val="00814E59"/>
    <w:rsid w:val="00820CA4"/>
    <w:rsid w:val="008302DB"/>
    <w:rsid w:val="00845F77"/>
    <w:rsid w:val="008513B8"/>
    <w:rsid w:val="00853BFF"/>
    <w:rsid w:val="00855407"/>
    <w:rsid w:val="0085564D"/>
    <w:rsid w:val="00860181"/>
    <w:rsid w:val="00864C1A"/>
    <w:rsid w:val="008668D3"/>
    <w:rsid w:val="00872150"/>
    <w:rsid w:val="00872AFA"/>
    <w:rsid w:val="00883881"/>
    <w:rsid w:val="00883EB7"/>
    <w:rsid w:val="00892804"/>
    <w:rsid w:val="0089524D"/>
    <w:rsid w:val="008A25CE"/>
    <w:rsid w:val="008A2AFE"/>
    <w:rsid w:val="008A6B74"/>
    <w:rsid w:val="008C021C"/>
    <w:rsid w:val="008C07E9"/>
    <w:rsid w:val="008C2F0C"/>
    <w:rsid w:val="008C425C"/>
    <w:rsid w:val="008C5D2E"/>
    <w:rsid w:val="008C7550"/>
    <w:rsid w:val="008D044F"/>
    <w:rsid w:val="008D0D56"/>
    <w:rsid w:val="008D31BB"/>
    <w:rsid w:val="008D4473"/>
    <w:rsid w:val="008D52CC"/>
    <w:rsid w:val="008E2D8A"/>
    <w:rsid w:val="008E4353"/>
    <w:rsid w:val="008E55CB"/>
    <w:rsid w:val="008E5EE3"/>
    <w:rsid w:val="00900590"/>
    <w:rsid w:val="009033B7"/>
    <w:rsid w:val="00904160"/>
    <w:rsid w:val="009110B9"/>
    <w:rsid w:val="009116E8"/>
    <w:rsid w:val="00913586"/>
    <w:rsid w:val="0091491E"/>
    <w:rsid w:val="00917749"/>
    <w:rsid w:val="0092297B"/>
    <w:rsid w:val="0092749A"/>
    <w:rsid w:val="00931513"/>
    <w:rsid w:val="00933260"/>
    <w:rsid w:val="009453CD"/>
    <w:rsid w:val="009473DB"/>
    <w:rsid w:val="00952140"/>
    <w:rsid w:val="009555E4"/>
    <w:rsid w:val="0095798C"/>
    <w:rsid w:val="00961FC9"/>
    <w:rsid w:val="0096418D"/>
    <w:rsid w:val="0096480B"/>
    <w:rsid w:val="00966F2D"/>
    <w:rsid w:val="00967946"/>
    <w:rsid w:val="00967D83"/>
    <w:rsid w:val="00971150"/>
    <w:rsid w:val="00980E20"/>
    <w:rsid w:val="009857DD"/>
    <w:rsid w:val="009919A4"/>
    <w:rsid w:val="00991F69"/>
    <w:rsid w:val="00995138"/>
    <w:rsid w:val="009A2DD7"/>
    <w:rsid w:val="009A2EE4"/>
    <w:rsid w:val="009A549F"/>
    <w:rsid w:val="009A5C12"/>
    <w:rsid w:val="009B0C2D"/>
    <w:rsid w:val="009B42DF"/>
    <w:rsid w:val="009C47D6"/>
    <w:rsid w:val="009C4886"/>
    <w:rsid w:val="009C4CC6"/>
    <w:rsid w:val="009C6104"/>
    <w:rsid w:val="009C7BD9"/>
    <w:rsid w:val="009D2467"/>
    <w:rsid w:val="009D350D"/>
    <w:rsid w:val="009D7C92"/>
    <w:rsid w:val="009D7CB7"/>
    <w:rsid w:val="009E1530"/>
    <w:rsid w:val="009F5DEA"/>
    <w:rsid w:val="00A03A5E"/>
    <w:rsid w:val="00A0539B"/>
    <w:rsid w:val="00A11903"/>
    <w:rsid w:val="00A174E0"/>
    <w:rsid w:val="00A27A67"/>
    <w:rsid w:val="00A45FC9"/>
    <w:rsid w:val="00A47827"/>
    <w:rsid w:val="00A50284"/>
    <w:rsid w:val="00A50BD4"/>
    <w:rsid w:val="00A6287B"/>
    <w:rsid w:val="00A7571C"/>
    <w:rsid w:val="00A76BC8"/>
    <w:rsid w:val="00A949A3"/>
    <w:rsid w:val="00AA37FF"/>
    <w:rsid w:val="00AA5779"/>
    <w:rsid w:val="00AB0E56"/>
    <w:rsid w:val="00AB6F52"/>
    <w:rsid w:val="00AB7C5F"/>
    <w:rsid w:val="00AC56F2"/>
    <w:rsid w:val="00AE2E4B"/>
    <w:rsid w:val="00B246F3"/>
    <w:rsid w:val="00B26ECC"/>
    <w:rsid w:val="00B27BD5"/>
    <w:rsid w:val="00B31981"/>
    <w:rsid w:val="00B463E5"/>
    <w:rsid w:val="00B50486"/>
    <w:rsid w:val="00B568F4"/>
    <w:rsid w:val="00B579C9"/>
    <w:rsid w:val="00B61868"/>
    <w:rsid w:val="00B6269D"/>
    <w:rsid w:val="00B63383"/>
    <w:rsid w:val="00B65829"/>
    <w:rsid w:val="00B65FC8"/>
    <w:rsid w:val="00B70D1F"/>
    <w:rsid w:val="00B753F9"/>
    <w:rsid w:val="00B75FBF"/>
    <w:rsid w:val="00BA0A2F"/>
    <w:rsid w:val="00BA6DAF"/>
    <w:rsid w:val="00BB25AD"/>
    <w:rsid w:val="00BC1281"/>
    <w:rsid w:val="00BC3F6E"/>
    <w:rsid w:val="00BC4BE6"/>
    <w:rsid w:val="00BD000F"/>
    <w:rsid w:val="00BE31AD"/>
    <w:rsid w:val="00BE5614"/>
    <w:rsid w:val="00BE617C"/>
    <w:rsid w:val="00BE7FE4"/>
    <w:rsid w:val="00BF1659"/>
    <w:rsid w:val="00BF6317"/>
    <w:rsid w:val="00BF6F96"/>
    <w:rsid w:val="00BF734B"/>
    <w:rsid w:val="00C06B22"/>
    <w:rsid w:val="00C15494"/>
    <w:rsid w:val="00C15FE2"/>
    <w:rsid w:val="00C16116"/>
    <w:rsid w:val="00C17BF1"/>
    <w:rsid w:val="00C21CCE"/>
    <w:rsid w:val="00C376FF"/>
    <w:rsid w:val="00C37D89"/>
    <w:rsid w:val="00C53675"/>
    <w:rsid w:val="00C53D94"/>
    <w:rsid w:val="00C6002C"/>
    <w:rsid w:val="00C605B1"/>
    <w:rsid w:val="00C6497D"/>
    <w:rsid w:val="00C64AC8"/>
    <w:rsid w:val="00C710B7"/>
    <w:rsid w:val="00C82D49"/>
    <w:rsid w:val="00C83C12"/>
    <w:rsid w:val="00C85737"/>
    <w:rsid w:val="00C97EC4"/>
    <w:rsid w:val="00CA1DA3"/>
    <w:rsid w:val="00CA32A4"/>
    <w:rsid w:val="00CB1C26"/>
    <w:rsid w:val="00CB43B5"/>
    <w:rsid w:val="00CB67A0"/>
    <w:rsid w:val="00CB786D"/>
    <w:rsid w:val="00CC436B"/>
    <w:rsid w:val="00CC5570"/>
    <w:rsid w:val="00CC7F54"/>
    <w:rsid w:val="00CD45F5"/>
    <w:rsid w:val="00CE0178"/>
    <w:rsid w:val="00D15C5E"/>
    <w:rsid w:val="00D276A7"/>
    <w:rsid w:val="00D3253B"/>
    <w:rsid w:val="00D42B5B"/>
    <w:rsid w:val="00D45060"/>
    <w:rsid w:val="00D5181B"/>
    <w:rsid w:val="00D60C80"/>
    <w:rsid w:val="00D61BC2"/>
    <w:rsid w:val="00D6342C"/>
    <w:rsid w:val="00D6361F"/>
    <w:rsid w:val="00D72C39"/>
    <w:rsid w:val="00D8065D"/>
    <w:rsid w:val="00D85BFF"/>
    <w:rsid w:val="00D930BC"/>
    <w:rsid w:val="00DA1843"/>
    <w:rsid w:val="00DA2969"/>
    <w:rsid w:val="00DA4536"/>
    <w:rsid w:val="00DB59FE"/>
    <w:rsid w:val="00DB5EEF"/>
    <w:rsid w:val="00DB6183"/>
    <w:rsid w:val="00DC0990"/>
    <w:rsid w:val="00DC20FD"/>
    <w:rsid w:val="00DC457B"/>
    <w:rsid w:val="00DD1DB2"/>
    <w:rsid w:val="00DE7030"/>
    <w:rsid w:val="00E01411"/>
    <w:rsid w:val="00E02802"/>
    <w:rsid w:val="00E226CB"/>
    <w:rsid w:val="00E235FA"/>
    <w:rsid w:val="00E23C01"/>
    <w:rsid w:val="00E34617"/>
    <w:rsid w:val="00E405B3"/>
    <w:rsid w:val="00E4667B"/>
    <w:rsid w:val="00E46782"/>
    <w:rsid w:val="00E633A3"/>
    <w:rsid w:val="00E70CB4"/>
    <w:rsid w:val="00E71A29"/>
    <w:rsid w:val="00E7336E"/>
    <w:rsid w:val="00E73A83"/>
    <w:rsid w:val="00E73C3F"/>
    <w:rsid w:val="00E75AC9"/>
    <w:rsid w:val="00E81813"/>
    <w:rsid w:val="00E81DAB"/>
    <w:rsid w:val="00E8397B"/>
    <w:rsid w:val="00E83C16"/>
    <w:rsid w:val="00E87474"/>
    <w:rsid w:val="00E910E2"/>
    <w:rsid w:val="00E91D20"/>
    <w:rsid w:val="00E977DE"/>
    <w:rsid w:val="00EA446C"/>
    <w:rsid w:val="00EB42AF"/>
    <w:rsid w:val="00EC0367"/>
    <w:rsid w:val="00EC1A45"/>
    <w:rsid w:val="00EC1ED7"/>
    <w:rsid w:val="00EC21BF"/>
    <w:rsid w:val="00EE52DD"/>
    <w:rsid w:val="00EE6611"/>
    <w:rsid w:val="00EE7E2D"/>
    <w:rsid w:val="00EF2FDD"/>
    <w:rsid w:val="00EF5B9E"/>
    <w:rsid w:val="00F03741"/>
    <w:rsid w:val="00F05AF4"/>
    <w:rsid w:val="00F074CE"/>
    <w:rsid w:val="00F10198"/>
    <w:rsid w:val="00F14265"/>
    <w:rsid w:val="00F144BA"/>
    <w:rsid w:val="00F216D7"/>
    <w:rsid w:val="00F26055"/>
    <w:rsid w:val="00F34E55"/>
    <w:rsid w:val="00F3781F"/>
    <w:rsid w:val="00F3799B"/>
    <w:rsid w:val="00F41A9D"/>
    <w:rsid w:val="00F513CD"/>
    <w:rsid w:val="00F545CE"/>
    <w:rsid w:val="00F57F40"/>
    <w:rsid w:val="00F606FA"/>
    <w:rsid w:val="00F72BEA"/>
    <w:rsid w:val="00F76583"/>
    <w:rsid w:val="00F84062"/>
    <w:rsid w:val="00F87D3D"/>
    <w:rsid w:val="00FA433D"/>
    <w:rsid w:val="00FB0A54"/>
    <w:rsid w:val="00FB11D3"/>
    <w:rsid w:val="00FB43BF"/>
    <w:rsid w:val="00FB4D63"/>
    <w:rsid w:val="00FB6EEA"/>
    <w:rsid w:val="00FC2528"/>
    <w:rsid w:val="00FC4BC4"/>
    <w:rsid w:val="00FC4CEA"/>
    <w:rsid w:val="00FC4E37"/>
    <w:rsid w:val="00FD042D"/>
    <w:rsid w:val="00FD2105"/>
    <w:rsid w:val="00FD30DB"/>
    <w:rsid w:val="00FD354F"/>
    <w:rsid w:val="00FE0195"/>
    <w:rsid w:val="00FE20C5"/>
    <w:rsid w:val="00FE637B"/>
    <w:rsid w:val="00FF2847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66FD"/>
  <w15:docId w15:val="{8457CF3D-2ECA-4B7F-806B-4056CE3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3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4473"/>
    <w:pPr>
      <w:keepNext/>
      <w:tabs>
        <w:tab w:val="left" w:pos="-720"/>
      </w:tabs>
      <w:suppressAutoHyphens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2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624F"/>
  </w:style>
  <w:style w:type="paragraph" w:styleId="Footer">
    <w:name w:val="footer"/>
    <w:basedOn w:val="Normal"/>
    <w:link w:val="FooterChar"/>
    <w:uiPriority w:val="99"/>
    <w:semiHidden/>
    <w:unhideWhenUsed/>
    <w:rsid w:val="002662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624F"/>
  </w:style>
  <w:style w:type="paragraph" w:styleId="BalloonText">
    <w:name w:val="Balloon Text"/>
    <w:basedOn w:val="Normal"/>
    <w:link w:val="BalloonTextChar"/>
    <w:uiPriority w:val="99"/>
    <w:semiHidden/>
    <w:unhideWhenUsed/>
    <w:rsid w:val="002662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24F"/>
    <w:pPr>
      <w:spacing w:before="0" w:after="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507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D4473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8C021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EF0E-43FB-4FCA-BD68-EB356062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10097</Words>
  <Characters>57555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Whiting</dc:creator>
  <cp:keywords/>
  <dc:description/>
  <cp:lastModifiedBy>Smith, Erin</cp:lastModifiedBy>
  <cp:revision>2</cp:revision>
  <cp:lastPrinted>2020-02-26T23:01:00Z</cp:lastPrinted>
  <dcterms:created xsi:type="dcterms:W3CDTF">2024-02-21T20:04:00Z</dcterms:created>
  <dcterms:modified xsi:type="dcterms:W3CDTF">2024-02-21T20:04:00Z</dcterms:modified>
</cp:coreProperties>
</file>